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43" w:rsidRDefault="00C30943" w:rsidP="00C30943">
      <w:pPr>
        <w:spacing w:line="276" w:lineRule="auto"/>
        <w:jc w:val="center"/>
        <w:rPr>
          <w:rFonts w:ascii="Cambria" w:hAnsi="Cambria" w:cs="Arial"/>
          <w:b/>
        </w:rPr>
      </w:pPr>
    </w:p>
    <w:p w:rsidR="00C30943" w:rsidRDefault="00C30943" w:rsidP="00C30943">
      <w:pPr>
        <w:spacing w:line="276" w:lineRule="auto"/>
        <w:jc w:val="right"/>
        <w:rPr>
          <w:rFonts w:ascii="Cambria" w:hAnsi="Cambria" w:cs="Arial"/>
          <w:b/>
        </w:rPr>
      </w:pPr>
      <w:bookmarkStart w:id="0" w:name="_GoBack"/>
      <w:bookmarkEnd w:id="0"/>
    </w:p>
    <w:p w:rsidR="000435E4" w:rsidRPr="00BD7797" w:rsidRDefault="00C30943" w:rsidP="004278FD">
      <w:pPr>
        <w:spacing w:line="276" w:lineRule="auto"/>
        <w:jc w:val="center"/>
        <w:rPr>
          <w:rFonts w:ascii="Cambria" w:hAnsi="Cambria" w:cs="Arial"/>
          <w:b/>
        </w:rPr>
      </w:pPr>
      <w:r w:rsidRPr="003B1DF4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352AFC6E" wp14:editId="4D22EA31">
            <wp:extent cx="819150" cy="82938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00" cy="8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DF4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435E4" w:rsidRPr="00BD7797">
        <w:rPr>
          <w:rFonts w:ascii="Cambria" w:hAnsi="Cambria" w:cs="Arial"/>
          <w:b/>
        </w:rPr>
        <w:t xml:space="preserve">COLLEGE </w:t>
      </w:r>
      <w:r w:rsidR="00123821" w:rsidRPr="00BD7797">
        <w:rPr>
          <w:rFonts w:ascii="Cambria" w:hAnsi="Cambria" w:cs="Arial"/>
          <w:b/>
        </w:rPr>
        <w:t>ROUNDTABLE</w:t>
      </w:r>
      <w:r w:rsidR="000435E4" w:rsidRPr="00BD7797">
        <w:rPr>
          <w:rFonts w:ascii="Cambria" w:hAnsi="Cambria" w:cs="Arial"/>
          <w:b/>
        </w:rPr>
        <w:t xml:space="preserve"> FOR PLANNING AND BUDGET</w:t>
      </w:r>
    </w:p>
    <w:p w:rsidR="00357E5C" w:rsidRPr="00E55EE3" w:rsidRDefault="00357E5C" w:rsidP="004278FD">
      <w:pPr>
        <w:spacing w:line="276" w:lineRule="auto"/>
        <w:jc w:val="center"/>
        <w:outlineLvl w:val="0"/>
        <w:rPr>
          <w:rFonts w:ascii="Cambria" w:hAnsi="Cambria" w:cs="Arial"/>
          <w:b/>
          <w:sz w:val="36"/>
          <w:szCs w:val="36"/>
        </w:rPr>
      </w:pPr>
      <w:r w:rsidRPr="00E55EE3">
        <w:rPr>
          <w:rFonts w:ascii="Cambria" w:hAnsi="Cambria" w:cs="Arial"/>
          <w:b/>
          <w:sz w:val="36"/>
          <w:szCs w:val="36"/>
        </w:rPr>
        <w:t>AGENDA</w:t>
      </w:r>
    </w:p>
    <w:p w:rsidR="00B105BB" w:rsidRPr="00BD7797" w:rsidRDefault="00844D36" w:rsidP="004278FD">
      <w:pPr>
        <w:spacing w:line="276" w:lineRule="auto"/>
        <w:jc w:val="center"/>
        <w:rPr>
          <w:rFonts w:ascii="Cambria" w:hAnsi="Cambria" w:cs="Arial"/>
        </w:rPr>
      </w:pPr>
      <w:r w:rsidRPr="00BD7797">
        <w:rPr>
          <w:rFonts w:ascii="Cambria" w:hAnsi="Cambria" w:cs="Arial"/>
        </w:rPr>
        <w:t>Mon</w:t>
      </w:r>
      <w:r w:rsidR="00B105BB" w:rsidRPr="00BD7797">
        <w:rPr>
          <w:rFonts w:ascii="Cambria" w:hAnsi="Cambria" w:cs="Arial"/>
        </w:rPr>
        <w:t xml:space="preserve">day, </w:t>
      </w:r>
      <w:r w:rsidR="005D27B5">
        <w:rPr>
          <w:rFonts w:ascii="Cambria" w:hAnsi="Cambria" w:cs="Arial"/>
        </w:rPr>
        <w:t>April 21</w:t>
      </w:r>
      <w:r w:rsidR="00F01E6F">
        <w:rPr>
          <w:rFonts w:ascii="Cambria" w:hAnsi="Cambria" w:cs="Arial"/>
        </w:rPr>
        <w:t>, 2014</w:t>
      </w:r>
    </w:p>
    <w:p w:rsidR="00B105BB" w:rsidRPr="003B21D1" w:rsidRDefault="00EC544C" w:rsidP="004278FD">
      <w:pPr>
        <w:spacing w:line="276" w:lineRule="auto"/>
        <w:jc w:val="center"/>
        <w:outlineLvl w:val="0"/>
        <w:rPr>
          <w:rFonts w:ascii="Cambria" w:hAnsi="Cambria" w:cs="Arial"/>
          <w:b/>
        </w:rPr>
      </w:pPr>
      <w:r w:rsidRPr="003B21D1">
        <w:rPr>
          <w:rFonts w:ascii="Cambria" w:hAnsi="Cambria" w:cs="Arial"/>
          <w:b/>
        </w:rPr>
        <w:t>12:</w:t>
      </w:r>
      <w:r w:rsidR="00776FCE" w:rsidRPr="003B21D1">
        <w:rPr>
          <w:rFonts w:ascii="Cambria" w:hAnsi="Cambria" w:cs="Arial"/>
          <w:b/>
        </w:rPr>
        <w:t>15</w:t>
      </w:r>
      <w:r w:rsidR="00B105BB" w:rsidRPr="003B21D1">
        <w:rPr>
          <w:rFonts w:ascii="Cambria" w:hAnsi="Cambria" w:cs="Arial"/>
          <w:b/>
        </w:rPr>
        <w:t xml:space="preserve"> </w:t>
      </w:r>
      <w:r w:rsidR="00845AFF" w:rsidRPr="003B21D1">
        <w:rPr>
          <w:rFonts w:ascii="Cambria" w:hAnsi="Cambria" w:cs="Arial"/>
          <w:b/>
        </w:rPr>
        <w:t>pm</w:t>
      </w:r>
      <w:r w:rsidR="00B105BB" w:rsidRPr="003B21D1">
        <w:rPr>
          <w:rFonts w:ascii="Cambria" w:hAnsi="Cambria" w:cs="Arial"/>
          <w:b/>
        </w:rPr>
        <w:t xml:space="preserve"> – </w:t>
      </w:r>
      <w:r w:rsidR="00844D36" w:rsidRPr="003B21D1">
        <w:rPr>
          <w:rFonts w:ascii="Cambria" w:hAnsi="Cambria" w:cs="Arial"/>
          <w:b/>
        </w:rPr>
        <w:t>1:</w:t>
      </w:r>
      <w:r w:rsidR="003F1105">
        <w:rPr>
          <w:rFonts w:ascii="Cambria" w:hAnsi="Cambria" w:cs="Arial"/>
          <w:b/>
        </w:rPr>
        <w:t>3</w:t>
      </w:r>
      <w:r w:rsidR="003A652D" w:rsidRPr="003B21D1">
        <w:rPr>
          <w:rFonts w:ascii="Cambria" w:hAnsi="Cambria" w:cs="Arial"/>
          <w:b/>
        </w:rPr>
        <w:t>0</w:t>
      </w:r>
      <w:r w:rsidR="00B105BB" w:rsidRPr="003B21D1">
        <w:rPr>
          <w:rFonts w:ascii="Cambria" w:hAnsi="Cambria" w:cs="Arial"/>
          <w:b/>
        </w:rPr>
        <w:t xml:space="preserve"> </w:t>
      </w:r>
      <w:r w:rsidR="00845AFF" w:rsidRPr="003B21D1">
        <w:rPr>
          <w:rFonts w:ascii="Cambria" w:hAnsi="Cambria" w:cs="Arial"/>
          <w:b/>
        </w:rPr>
        <w:t>pm</w:t>
      </w:r>
    </w:p>
    <w:p w:rsidR="00B32F3F" w:rsidRPr="00BD7797" w:rsidRDefault="00F55F5E" w:rsidP="004278FD">
      <w:pPr>
        <w:spacing w:line="276" w:lineRule="auto"/>
        <w:jc w:val="center"/>
        <w:outlineLvl w:val="0"/>
        <w:rPr>
          <w:rFonts w:ascii="Cambria" w:hAnsi="Cambria" w:cs="Arial"/>
          <w:i/>
        </w:rPr>
      </w:pPr>
      <w:r w:rsidRPr="00BD7797">
        <w:rPr>
          <w:rFonts w:ascii="Cambria" w:hAnsi="Cambria" w:cs="Arial"/>
          <w:i/>
        </w:rPr>
        <w:t xml:space="preserve">Room:  </w:t>
      </w:r>
      <w:r w:rsidR="003B21D1">
        <w:rPr>
          <w:rFonts w:ascii="Cambria" w:hAnsi="Cambria" w:cs="Arial"/>
          <w:i/>
        </w:rPr>
        <w:t>451A/B</w:t>
      </w:r>
    </w:p>
    <w:p w:rsidR="00697977" w:rsidRPr="003B1DF4" w:rsidRDefault="00B105BB" w:rsidP="004278FD">
      <w:pPr>
        <w:jc w:val="center"/>
        <w:outlineLvl w:val="0"/>
        <w:rPr>
          <w:rFonts w:asciiTheme="majorHAnsi" w:hAnsiTheme="majorHAnsi" w:cs="Arial"/>
          <w:color w:val="31849B" w:themeColor="accent5" w:themeShade="BF"/>
        </w:rPr>
      </w:pPr>
      <w:r w:rsidRPr="00BD7797">
        <w:rPr>
          <w:rFonts w:ascii="Cambria" w:hAnsi="Cambria" w:cs="Arial"/>
          <w:color w:val="31849B" w:themeColor="accent5" w:themeShade="BF"/>
        </w:rPr>
        <w:t>Chair:  Debbie Budd, President</w:t>
      </w:r>
      <w:r w:rsidR="00E65B83">
        <w:rPr>
          <w:rFonts w:asciiTheme="majorHAnsi" w:hAnsiTheme="majorHAnsi" w:cs="Arial"/>
          <w:color w:val="31849B" w:themeColor="accent5" w:themeShade="BF"/>
        </w:rPr>
        <w:pict>
          <v:rect id="_x0000_i1025" style="width:0;height:1.5pt" o:hralign="center" o:hrstd="t" o:hr="t" fillcolor="#aca899" stroked="f"/>
        </w:pict>
      </w:r>
    </w:p>
    <w:p w:rsidR="00B92937" w:rsidRPr="00F37569" w:rsidRDefault="003A4202" w:rsidP="00C30943">
      <w:pPr>
        <w:tabs>
          <w:tab w:val="left" w:pos="2700"/>
          <w:tab w:val="left" w:pos="2880"/>
          <w:tab w:val="left" w:pos="8100"/>
        </w:tabs>
        <w:ind w:left="2520" w:hanging="2520"/>
        <w:rPr>
          <w:rFonts w:cs="Courier"/>
          <w:szCs w:val="26"/>
        </w:rPr>
      </w:pPr>
      <w:r w:rsidRPr="00BD7797">
        <w:rPr>
          <w:rFonts w:ascii="Cambria" w:eastAsia="Times New Roman" w:hAnsi="Cambria" w:cs="Tahoma"/>
          <w:color w:val="000000"/>
        </w:rPr>
        <w:t>1</w:t>
      </w:r>
      <w:r w:rsidR="00844D36" w:rsidRPr="00BD7797">
        <w:rPr>
          <w:rFonts w:ascii="Cambria" w:eastAsia="Times New Roman" w:hAnsi="Cambria" w:cs="Tahoma"/>
          <w:color w:val="000000"/>
        </w:rPr>
        <w:t>2:</w:t>
      </w:r>
      <w:r w:rsidR="001F5FAC" w:rsidRPr="00BD7797">
        <w:rPr>
          <w:rFonts w:ascii="Cambria" w:eastAsia="Times New Roman" w:hAnsi="Cambria" w:cs="Tahoma"/>
          <w:color w:val="000000"/>
        </w:rPr>
        <w:t>15</w:t>
      </w:r>
      <w:r w:rsidR="00844D36" w:rsidRPr="00BD7797">
        <w:rPr>
          <w:rFonts w:ascii="Cambria" w:eastAsia="Times New Roman" w:hAnsi="Cambria" w:cs="Tahoma"/>
          <w:color w:val="000000"/>
        </w:rPr>
        <w:t xml:space="preserve"> </w:t>
      </w:r>
      <w:r w:rsidR="00845AFF" w:rsidRPr="00BD7797">
        <w:rPr>
          <w:rFonts w:ascii="Cambria" w:eastAsia="Times New Roman" w:hAnsi="Cambria" w:cs="Tahoma"/>
          <w:color w:val="000000"/>
        </w:rPr>
        <w:t>pm</w:t>
      </w:r>
      <w:r w:rsidR="004278FD">
        <w:rPr>
          <w:rFonts w:ascii="Cambria" w:eastAsia="Times New Roman" w:hAnsi="Cambria" w:cs="Tahoma"/>
          <w:color w:val="000000"/>
        </w:rPr>
        <w:tab/>
      </w:r>
      <w:r w:rsidR="00B105BB" w:rsidRPr="00BD7797">
        <w:rPr>
          <w:rFonts w:ascii="Cambria" w:eastAsia="Times New Roman" w:hAnsi="Cambria" w:cs="Tahoma"/>
          <w:color w:val="000000"/>
        </w:rPr>
        <w:t>Agenda Review</w:t>
      </w:r>
      <w:r w:rsidR="004278FD">
        <w:rPr>
          <w:rFonts w:ascii="Cambria" w:eastAsia="Times New Roman" w:hAnsi="Cambria" w:cs="Tahoma"/>
          <w:color w:val="000000"/>
        </w:rPr>
        <w:tab/>
      </w:r>
      <w:r w:rsidR="00326019" w:rsidRPr="00BD7797">
        <w:rPr>
          <w:rFonts w:ascii="Cambria" w:eastAsia="Times New Roman" w:hAnsi="Cambria" w:cs="Arial"/>
          <w:i/>
          <w:color w:val="31849B" w:themeColor="accent5" w:themeShade="BF"/>
        </w:rPr>
        <w:t>Debbie</w:t>
      </w:r>
      <w:r w:rsidR="008C56DA" w:rsidRPr="00BD7797">
        <w:rPr>
          <w:rFonts w:ascii="Cambria" w:eastAsia="Times New Roman" w:hAnsi="Cambria" w:cs="Arial"/>
          <w:i/>
          <w:color w:val="31849B" w:themeColor="accent5" w:themeShade="BF"/>
        </w:rPr>
        <w:br/>
      </w:r>
    </w:p>
    <w:p w:rsidR="009837B0" w:rsidRDefault="00672C27" w:rsidP="00C30943">
      <w:pPr>
        <w:tabs>
          <w:tab w:val="left" w:pos="2520"/>
          <w:tab w:val="left" w:pos="2610"/>
          <w:tab w:val="left" w:pos="2880"/>
          <w:tab w:val="left" w:pos="8100"/>
        </w:tabs>
        <w:rPr>
          <w:rFonts w:ascii="Cambria" w:eastAsia="Times New Roman" w:hAnsi="Cambria" w:cs="Arial"/>
          <w:i/>
          <w:color w:val="31849B" w:themeColor="accent5" w:themeShade="BF"/>
        </w:rPr>
      </w:pPr>
      <w:r w:rsidRPr="00BD7797">
        <w:rPr>
          <w:rFonts w:ascii="Cambria" w:eastAsia="Times New Roman" w:hAnsi="Cambria" w:cs="Tahoma"/>
          <w:color w:val="000000"/>
        </w:rPr>
        <w:t>12:</w:t>
      </w:r>
      <w:r w:rsidR="00EB7D41">
        <w:rPr>
          <w:rFonts w:ascii="Cambria" w:eastAsia="Times New Roman" w:hAnsi="Cambria" w:cs="Tahoma"/>
          <w:color w:val="000000"/>
        </w:rPr>
        <w:t>15</w:t>
      </w:r>
      <w:r w:rsidRPr="00BD7797">
        <w:rPr>
          <w:rFonts w:ascii="Cambria" w:eastAsia="Times New Roman" w:hAnsi="Cambria" w:cs="Tahoma"/>
          <w:color w:val="000000"/>
        </w:rPr>
        <w:t>pm</w:t>
      </w:r>
      <w:r>
        <w:rPr>
          <w:rFonts w:ascii="Cambria" w:eastAsia="Times New Roman" w:hAnsi="Cambria" w:cs="Tahoma"/>
          <w:color w:val="000000"/>
        </w:rPr>
        <w:t xml:space="preserve"> – 12:</w:t>
      </w:r>
      <w:r w:rsidR="00EC43C5">
        <w:rPr>
          <w:rFonts w:ascii="Cambria" w:eastAsia="Times New Roman" w:hAnsi="Cambria" w:cs="Tahoma"/>
          <w:color w:val="000000"/>
        </w:rPr>
        <w:t>4</w:t>
      </w:r>
      <w:r w:rsidR="00C30943">
        <w:rPr>
          <w:rFonts w:ascii="Cambria" w:eastAsia="Times New Roman" w:hAnsi="Cambria" w:cs="Tahoma"/>
          <w:color w:val="000000"/>
        </w:rPr>
        <w:t>0</w:t>
      </w:r>
      <w:r w:rsidR="00EB7D41">
        <w:rPr>
          <w:rFonts w:ascii="Cambria" w:eastAsia="Times New Roman" w:hAnsi="Cambria" w:cs="Tahoma"/>
          <w:color w:val="000000"/>
        </w:rPr>
        <w:t xml:space="preserve"> </w:t>
      </w:r>
      <w:r>
        <w:rPr>
          <w:rFonts w:ascii="Cambria" w:eastAsia="Times New Roman" w:hAnsi="Cambria" w:cs="Tahoma"/>
          <w:color w:val="000000"/>
        </w:rPr>
        <w:t>pm</w:t>
      </w:r>
      <w:r w:rsidR="004278FD">
        <w:rPr>
          <w:rFonts w:ascii="Cambria" w:eastAsia="Times New Roman" w:hAnsi="Cambria" w:cs="Tahoma"/>
          <w:color w:val="000000"/>
        </w:rPr>
        <w:tab/>
      </w:r>
      <w:r w:rsidR="00486DB4">
        <w:t>Survey Results</w:t>
      </w:r>
      <w:r w:rsidR="004278FD">
        <w:rPr>
          <w:rFonts w:ascii="Cambria" w:eastAsia="Times New Roman" w:hAnsi="Cambria" w:cs="Tahoma"/>
          <w:color w:val="000000"/>
        </w:rPr>
        <w:tab/>
      </w:r>
      <w:r w:rsidR="009837B0" w:rsidRPr="009837B0">
        <w:rPr>
          <w:rFonts w:ascii="Cambria" w:eastAsia="Times New Roman" w:hAnsi="Cambria" w:cs="Arial"/>
          <w:i/>
          <w:color w:val="31849B" w:themeColor="accent5" w:themeShade="BF"/>
        </w:rPr>
        <w:t>Debbie/</w:t>
      </w:r>
      <w:r w:rsidR="00C30943">
        <w:rPr>
          <w:rFonts w:ascii="Cambria" w:eastAsia="Times New Roman" w:hAnsi="Cambria" w:cs="Arial"/>
          <w:i/>
          <w:color w:val="31849B" w:themeColor="accent5" w:themeShade="BF"/>
        </w:rPr>
        <w:t>Jenn</w:t>
      </w:r>
      <w:r w:rsidR="00486DB4">
        <w:rPr>
          <w:rFonts w:ascii="Cambria" w:eastAsia="Times New Roman" w:hAnsi="Cambria" w:cs="Arial"/>
          <w:i/>
          <w:color w:val="31849B" w:themeColor="accent5" w:themeShade="BF"/>
        </w:rPr>
        <w:t>y/</w:t>
      </w:r>
    </w:p>
    <w:p w:rsidR="007A690C" w:rsidRPr="00EB7D41" w:rsidRDefault="009837B0" w:rsidP="009837B0">
      <w:pPr>
        <w:tabs>
          <w:tab w:val="left" w:pos="2520"/>
          <w:tab w:val="left" w:pos="2610"/>
          <w:tab w:val="left" w:pos="2880"/>
          <w:tab w:val="left" w:pos="8100"/>
        </w:tabs>
        <w:rPr>
          <w:rFonts w:ascii="Cambria" w:eastAsia="Times New Roman" w:hAnsi="Cambria" w:cs="Arial"/>
          <w:i/>
          <w:color w:val="31849B" w:themeColor="accent5" w:themeShade="BF"/>
        </w:rPr>
      </w:pPr>
      <w:r>
        <w:rPr>
          <w:rFonts w:ascii="Cambria" w:eastAsia="Times New Roman" w:hAnsi="Cambria" w:cs="Arial"/>
          <w:i/>
          <w:color w:val="31849B" w:themeColor="accent5" w:themeShade="BF"/>
        </w:rPr>
        <w:tab/>
      </w:r>
      <w:r>
        <w:rPr>
          <w:rFonts w:ascii="Cambria" w:eastAsia="Times New Roman" w:hAnsi="Cambria" w:cs="Arial"/>
          <w:i/>
          <w:color w:val="31849B" w:themeColor="accent5" w:themeShade="BF"/>
        </w:rPr>
        <w:tab/>
      </w:r>
      <w:r>
        <w:rPr>
          <w:rFonts w:ascii="Cambria" w:eastAsia="Times New Roman" w:hAnsi="Cambria" w:cs="Arial"/>
          <w:i/>
          <w:color w:val="31849B" w:themeColor="accent5" w:themeShade="BF"/>
        </w:rPr>
        <w:tab/>
      </w:r>
      <w:r>
        <w:rPr>
          <w:rFonts w:ascii="Cambria" w:eastAsia="Times New Roman" w:hAnsi="Cambria" w:cs="Tahoma"/>
          <w:i/>
          <w:color w:val="000000"/>
        </w:rPr>
        <w:t>Communication Improvement</w:t>
      </w:r>
      <w:r>
        <w:rPr>
          <w:rFonts w:ascii="Cambria" w:eastAsia="Times New Roman" w:hAnsi="Cambria" w:cs="Arial"/>
          <w:i/>
          <w:color w:val="31849B" w:themeColor="accent5" w:themeShade="BF"/>
        </w:rPr>
        <w:tab/>
        <w:t xml:space="preserve">    </w:t>
      </w:r>
      <w:r w:rsidR="00486DB4">
        <w:rPr>
          <w:rFonts w:ascii="Cambria" w:eastAsia="Times New Roman" w:hAnsi="Cambria" w:cs="Arial"/>
          <w:i/>
          <w:color w:val="31849B" w:themeColor="accent5" w:themeShade="BF"/>
        </w:rPr>
        <w:t>Gabe/All</w:t>
      </w:r>
    </w:p>
    <w:p w:rsidR="00975075" w:rsidRDefault="00975075" w:rsidP="009837B0">
      <w:pPr>
        <w:tabs>
          <w:tab w:val="left" w:pos="2700"/>
          <w:tab w:val="left" w:pos="3060"/>
          <w:tab w:val="left" w:pos="7740"/>
        </w:tabs>
        <w:rPr>
          <w:rFonts w:ascii="Cambria" w:eastAsia="Times New Roman" w:hAnsi="Cambria" w:cs="Tahoma"/>
          <w:i/>
          <w:color w:val="000000"/>
        </w:rPr>
      </w:pPr>
      <w:r>
        <w:rPr>
          <w:rFonts w:ascii="Cambria" w:eastAsia="Times New Roman" w:hAnsi="Cambria" w:cs="Tahoma"/>
          <w:color w:val="000000"/>
        </w:rPr>
        <w:tab/>
      </w:r>
      <w:r>
        <w:rPr>
          <w:rFonts w:ascii="Cambria" w:eastAsia="Times New Roman" w:hAnsi="Cambria" w:cs="Tahoma"/>
          <w:color w:val="000000"/>
        </w:rPr>
        <w:tab/>
      </w:r>
      <w:r>
        <w:rPr>
          <w:rFonts w:ascii="Cambria" w:eastAsia="Times New Roman" w:hAnsi="Cambria" w:cs="Tahoma"/>
          <w:i/>
          <w:color w:val="000000"/>
        </w:rPr>
        <w:t>-</w:t>
      </w:r>
      <w:r w:rsidR="00486DB4">
        <w:rPr>
          <w:rFonts w:ascii="Cambria" w:eastAsia="Times New Roman" w:hAnsi="Cambria" w:cs="Tahoma"/>
          <w:i/>
          <w:color w:val="000000"/>
        </w:rPr>
        <w:t xml:space="preserve">Shared Governance </w:t>
      </w:r>
    </w:p>
    <w:p w:rsidR="00975075" w:rsidRDefault="00975075" w:rsidP="00C30943">
      <w:pPr>
        <w:tabs>
          <w:tab w:val="left" w:pos="2700"/>
          <w:tab w:val="left" w:pos="3060"/>
          <w:tab w:val="left" w:pos="7740"/>
        </w:tabs>
        <w:rPr>
          <w:rFonts w:ascii="Cambria" w:eastAsia="Times New Roman" w:hAnsi="Cambria" w:cs="Tahoma"/>
          <w:color w:val="000000"/>
        </w:rPr>
      </w:pPr>
      <w:r>
        <w:rPr>
          <w:rFonts w:ascii="Cambria" w:eastAsia="Times New Roman" w:hAnsi="Cambria" w:cs="Tahoma"/>
          <w:i/>
          <w:color w:val="000000"/>
        </w:rPr>
        <w:tab/>
      </w:r>
      <w:r>
        <w:rPr>
          <w:rFonts w:ascii="Cambria" w:eastAsia="Times New Roman" w:hAnsi="Cambria" w:cs="Tahoma"/>
          <w:i/>
          <w:color w:val="000000"/>
        </w:rPr>
        <w:tab/>
        <w:t>-</w:t>
      </w:r>
      <w:r w:rsidR="00486DB4">
        <w:rPr>
          <w:rFonts w:ascii="Cambria" w:eastAsia="Times New Roman" w:hAnsi="Cambria" w:cs="Tahoma"/>
          <w:i/>
          <w:color w:val="000000"/>
        </w:rPr>
        <w:t>Coordination of Campus-wide Calendar</w:t>
      </w:r>
      <w:r>
        <w:rPr>
          <w:rFonts w:ascii="Cambria" w:eastAsia="Times New Roman" w:hAnsi="Cambria" w:cs="Tahoma"/>
          <w:i/>
          <w:color w:val="000000"/>
        </w:rPr>
        <w:t xml:space="preserve"> </w:t>
      </w:r>
      <w:r>
        <w:rPr>
          <w:rFonts w:ascii="Cambria" w:eastAsia="Times New Roman" w:hAnsi="Cambria" w:cs="Tahoma"/>
          <w:i/>
          <w:color w:val="000000"/>
        </w:rPr>
        <w:br/>
      </w:r>
    </w:p>
    <w:p w:rsidR="004278FD" w:rsidRDefault="008976DF" w:rsidP="00C30943">
      <w:pPr>
        <w:tabs>
          <w:tab w:val="left" w:pos="2520"/>
          <w:tab w:val="left" w:pos="8100"/>
        </w:tabs>
        <w:rPr>
          <w:rFonts w:ascii="Cambria" w:eastAsia="Times New Roman" w:hAnsi="Cambria" w:cs="Tahoma"/>
          <w:color w:val="000000"/>
        </w:rPr>
      </w:pPr>
      <w:r w:rsidRPr="00BD7797">
        <w:rPr>
          <w:rFonts w:ascii="Cambria" w:eastAsia="Times New Roman" w:hAnsi="Cambria" w:cs="Tahoma"/>
          <w:color w:val="000000"/>
        </w:rPr>
        <w:t>12:</w:t>
      </w:r>
      <w:r w:rsidR="00F37569">
        <w:rPr>
          <w:rFonts w:ascii="Cambria" w:eastAsia="Times New Roman" w:hAnsi="Cambria" w:cs="Tahoma"/>
          <w:color w:val="000000"/>
        </w:rPr>
        <w:t xml:space="preserve"> </w:t>
      </w:r>
      <w:r w:rsidR="00EC43C5">
        <w:rPr>
          <w:rFonts w:ascii="Cambria" w:eastAsia="Times New Roman" w:hAnsi="Cambria" w:cs="Tahoma"/>
          <w:color w:val="000000"/>
        </w:rPr>
        <w:t>4</w:t>
      </w:r>
      <w:r w:rsidR="00C30943">
        <w:rPr>
          <w:rFonts w:ascii="Cambria" w:eastAsia="Times New Roman" w:hAnsi="Cambria" w:cs="Tahoma"/>
          <w:color w:val="000000"/>
        </w:rPr>
        <w:t>0</w:t>
      </w:r>
      <w:r w:rsidRPr="00BD7797">
        <w:rPr>
          <w:rFonts w:ascii="Cambria" w:eastAsia="Times New Roman" w:hAnsi="Cambria" w:cs="Tahoma"/>
          <w:color w:val="000000"/>
        </w:rPr>
        <w:t xml:space="preserve"> </w:t>
      </w:r>
      <w:r w:rsidR="00845AFF" w:rsidRPr="00BD7797">
        <w:rPr>
          <w:rFonts w:ascii="Cambria" w:eastAsia="Times New Roman" w:hAnsi="Cambria" w:cs="Tahoma"/>
          <w:color w:val="000000"/>
        </w:rPr>
        <w:t xml:space="preserve">pm </w:t>
      </w:r>
      <w:r w:rsidRPr="00BD7797">
        <w:rPr>
          <w:rFonts w:ascii="Cambria" w:eastAsia="Times New Roman" w:hAnsi="Cambria" w:cs="Tahoma"/>
          <w:color w:val="000000"/>
        </w:rPr>
        <w:t xml:space="preserve">– </w:t>
      </w:r>
      <w:r w:rsidR="00975075">
        <w:rPr>
          <w:rFonts w:ascii="Cambria" w:eastAsia="Times New Roman" w:hAnsi="Cambria" w:cs="Tahoma"/>
          <w:color w:val="000000"/>
        </w:rPr>
        <w:t>1</w:t>
      </w:r>
      <w:r w:rsidR="00C30943">
        <w:rPr>
          <w:rFonts w:ascii="Cambria" w:eastAsia="Times New Roman" w:hAnsi="Cambria" w:cs="Tahoma"/>
          <w:color w:val="000000"/>
        </w:rPr>
        <w:t>2:55</w:t>
      </w:r>
      <w:r w:rsidR="00232B6A">
        <w:rPr>
          <w:rFonts w:ascii="Cambria" w:eastAsia="Times New Roman" w:hAnsi="Cambria" w:cs="Tahoma"/>
          <w:color w:val="000000"/>
        </w:rPr>
        <w:t xml:space="preserve"> </w:t>
      </w:r>
      <w:r w:rsidR="00845AFF" w:rsidRPr="00BD7797">
        <w:rPr>
          <w:rFonts w:ascii="Cambria" w:eastAsia="Times New Roman" w:hAnsi="Cambria" w:cs="Tahoma"/>
          <w:color w:val="000000"/>
        </w:rPr>
        <w:t>pm</w:t>
      </w:r>
      <w:r w:rsidR="004278FD">
        <w:rPr>
          <w:rFonts w:ascii="Cambria" w:eastAsia="Times New Roman" w:hAnsi="Cambria" w:cs="Tahoma"/>
          <w:color w:val="000000"/>
        </w:rPr>
        <w:tab/>
      </w:r>
      <w:r w:rsidR="00975075">
        <w:rPr>
          <w:rFonts w:ascii="Cambria" w:eastAsia="Times New Roman" w:hAnsi="Cambria" w:cs="Tahoma"/>
          <w:color w:val="000000"/>
        </w:rPr>
        <w:t>Accreditation</w:t>
      </w:r>
      <w:r w:rsidR="00486DB4">
        <w:rPr>
          <w:rFonts w:ascii="Cambria" w:eastAsia="Times New Roman" w:hAnsi="Cambria" w:cs="Tahoma"/>
          <w:color w:val="000000"/>
        </w:rPr>
        <w:t xml:space="preserve"> Updates</w:t>
      </w:r>
      <w:r w:rsidR="004278FD">
        <w:rPr>
          <w:rFonts w:ascii="Cambria" w:eastAsia="Times New Roman" w:hAnsi="Cambria" w:cs="Tahoma"/>
          <w:color w:val="000000"/>
        </w:rPr>
        <w:tab/>
      </w:r>
      <w:r w:rsidR="00975075">
        <w:rPr>
          <w:rFonts w:ascii="Cambria" w:eastAsia="Times New Roman" w:hAnsi="Cambria" w:cs="Arial"/>
          <w:i/>
          <w:color w:val="31849B" w:themeColor="accent5" w:themeShade="BF"/>
        </w:rPr>
        <w:t>May/Jenny/Debbie</w:t>
      </w:r>
    </w:p>
    <w:p w:rsidR="00975075" w:rsidRDefault="004278FD" w:rsidP="00C30943">
      <w:pPr>
        <w:tabs>
          <w:tab w:val="left" w:pos="2700"/>
          <w:tab w:val="left" w:pos="3060"/>
          <w:tab w:val="left" w:pos="3240"/>
          <w:tab w:val="left" w:pos="7740"/>
        </w:tabs>
        <w:rPr>
          <w:rFonts w:ascii="Cambria" w:eastAsia="Times New Roman" w:hAnsi="Cambria" w:cs="Tahoma"/>
          <w:i/>
          <w:color w:val="000000"/>
        </w:rPr>
      </w:pPr>
      <w:r>
        <w:rPr>
          <w:rFonts w:ascii="Cambria" w:eastAsia="Times New Roman" w:hAnsi="Cambria" w:cs="Tahoma"/>
          <w:color w:val="000000"/>
        </w:rPr>
        <w:tab/>
      </w:r>
      <w:r>
        <w:rPr>
          <w:rFonts w:ascii="Cambria" w:eastAsia="Times New Roman" w:hAnsi="Cambria" w:cs="Tahoma"/>
          <w:color w:val="000000"/>
        </w:rPr>
        <w:tab/>
      </w:r>
      <w:r w:rsidR="003F1105" w:rsidRPr="00563730">
        <w:rPr>
          <w:rFonts w:ascii="Cambria" w:eastAsia="Times New Roman" w:hAnsi="Cambria" w:cs="Tahoma"/>
          <w:i/>
          <w:color w:val="000000"/>
        </w:rPr>
        <w:t>-</w:t>
      </w:r>
      <w:r w:rsidR="00486DB4">
        <w:rPr>
          <w:rFonts w:ascii="Cambria" w:eastAsia="Times New Roman" w:hAnsi="Cambria" w:cs="Tahoma"/>
          <w:i/>
          <w:color w:val="000000"/>
        </w:rPr>
        <w:t>Standard Update</w:t>
      </w:r>
    </w:p>
    <w:p w:rsidR="00F01E6F" w:rsidRPr="00486DB4" w:rsidRDefault="00975075" w:rsidP="00C30943">
      <w:pPr>
        <w:tabs>
          <w:tab w:val="left" w:pos="2700"/>
          <w:tab w:val="left" w:pos="3060"/>
          <w:tab w:val="left" w:pos="7740"/>
        </w:tabs>
        <w:rPr>
          <w:rFonts w:ascii="Cambria" w:eastAsia="Times New Roman" w:hAnsi="Cambria" w:cs="Tahoma"/>
          <w:i/>
          <w:color w:val="000000"/>
        </w:rPr>
      </w:pPr>
      <w:r>
        <w:rPr>
          <w:rFonts w:ascii="Cambria" w:eastAsia="Times New Roman" w:hAnsi="Cambria" w:cs="Tahoma"/>
          <w:i/>
          <w:color w:val="000000"/>
        </w:rPr>
        <w:tab/>
      </w:r>
      <w:r>
        <w:rPr>
          <w:rFonts w:ascii="Cambria" w:eastAsia="Times New Roman" w:hAnsi="Cambria" w:cs="Tahoma"/>
          <w:i/>
          <w:color w:val="000000"/>
        </w:rPr>
        <w:tab/>
        <w:t>-</w:t>
      </w:r>
      <w:r w:rsidR="00486DB4" w:rsidRPr="00486DB4">
        <w:rPr>
          <w:rFonts w:ascii="Cambria" w:eastAsia="Times New Roman" w:hAnsi="Cambria" w:cs="Tahoma"/>
          <w:i/>
          <w:color w:val="000000"/>
        </w:rPr>
        <w:t>ACCJC 2014 Annual Report</w:t>
      </w:r>
    </w:p>
    <w:p w:rsidR="00B10DC9" w:rsidRDefault="00B10DC9" w:rsidP="00F01E6F">
      <w:pPr>
        <w:tabs>
          <w:tab w:val="left" w:pos="2700"/>
          <w:tab w:val="left" w:pos="3060"/>
          <w:tab w:val="left" w:pos="3420"/>
          <w:tab w:val="left" w:pos="7560"/>
        </w:tabs>
        <w:rPr>
          <w:rFonts w:ascii="Cambria" w:eastAsia="Times New Roman" w:hAnsi="Cambria" w:cs="Tahoma"/>
          <w:color w:val="000000"/>
        </w:rPr>
      </w:pPr>
    </w:p>
    <w:p w:rsidR="009837B0" w:rsidRPr="00EB7D41" w:rsidRDefault="00975075" w:rsidP="009837B0">
      <w:pPr>
        <w:tabs>
          <w:tab w:val="left" w:pos="2520"/>
          <w:tab w:val="left" w:pos="2880"/>
          <w:tab w:val="left" w:pos="8100"/>
        </w:tabs>
        <w:rPr>
          <w:rFonts w:ascii="Cambria" w:eastAsia="Times New Roman" w:hAnsi="Cambria" w:cs="Arial"/>
          <w:i/>
          <w:color w:val="31849B" w:themeColor="accent5" w:themeShade="BF"/>
        </w:rPr>
      </w:pPr>
      <w:r>
        <w:rPr>
          <w:rFonts w:ascii="Cambria" w:eastAsia="Times New Roman" w:hAnsi="Cambria" w:cs="Tahoma"/>
          <w:color w:val="000000"/>
        </w:rPr>
        <w:t>1</w:t>
      </w:r>
      <w:r w:rsidR="00C30943">
        <w:rPr>
          <w:rFonts w:ascii="Cambria" w:eastAsia="Times New Roman" w:hAnsi="Cambria" w:cs="Tahoma"/>
          <w:color w:val="000000"/>
        </w:rPr>
        <w:t>2</w:t>
      </w:r>
      <w:r>
        <w:rPr>
          <w:rFonts w:ascii="Cambria" w:eastAsia="Times New Roman" w:hAnsi="Cambria" w:cs="Tahoma"/>
          <w:color w:val="000000"/>
        </w:rPr>
        <w:t>:</w:t>
      </w:r>
      <w:r w:rsidR="00C30943">
        <w:rPr>
          <w:rFonts w:ascii="Cambria" w:eastAsia="Times New Roman" w:hAnsi="Cambria" w:cs="Tahoma"/>
          <w:color w:val="000000"/>
        </w:rPr>
        <w:t>55</w:t>
      </w:r>
      <w:r w:rsidR="003F1105">
        <w:rPr>
          <w:rFonts w:ascii="Cambria" w:eastAsia="Times New Roman" w:hAnsi="Cambria" w:cs="Tahoma"/>
          <w:color w:val="000000"/>
        </w:rPr>
        <w:t xml:space="preserve"> </w:t>
      </w:r>
      <w:r w:rsidR="00B10DC9" w:rsidRPr="00BD7797">
        <w:rPr>
          <w:rFonts w:ascii="Cambria" w:eastAsia="Times New Roman" w:hAnsi="Cambria" w:cs="Tahoma"/>
          <w:color w:val="000000"/>
        </w:rPr>
        <w:t>pm</w:t>
      </w:r>
      <w:r w:rsidR="00B10DC9">
        <w:rPr>
          <w:rFonts w:ascii="Cambria" w:eastAsia="Times New Roman" w:hAnsi="Cambria" w:cs="Tahoma"/>
          <w:color w:val="000000"/>
        </w:rPr>
        <w:t xml:space="preserve"> – </w:t>
      </w:r>
      <w:r w:rsidR="00C30943">
        <w:rPr>
          <w:rFonts w:ascii="Cambria" w:eastAsia="Times New Roman" w:hAnsi="Cambria" w:cs="Tahoma"/>
          <w:color w:val="000000"/>
        </w:rPr>
        <w:t>1:05</w:t>
      </w:r>
      <w:r w:rsidR="00B10DC9">
        <w:rPr>
          <w:rFonts w:ascii="Cambria" w:eastAsia="Times New Roman" w:hAnsi="Cambria" w:cs="Tahoma"/>
          <w:color w:val="000000"/>
        </w:rPr>
        <w:t xml:space="preserve"> pm</w:t>
      </w:r>
      <w:r w:rsidR="004278FD">
        <w:rPr>
          <w:rFonts w:ascii="Cambria" w:eastAsia="Times New Roman" w:hAnsi="Cambria" w:cs="Tahoma"/>
          <w:color w:val="000000"/>
        </w:rPr>
        <w:tab/>
      </w:r>
      <w:r w:rsidR="009837B0">
        <w:rPr>
          <w:rFonts w:ascii="Cambria" w:eastAsia="Times New Roman" w:hAnsi="Cambria" w:cs="Tahoma"/>
          <w:color w:val="000000"/>
        </w:rPr>
        <w:t>PCCD PASS P</w:t>
      </w:r>
      <w:r w:rsidR="00486DB4" w:rsidRPr="00486DB4">
        <w:rPr>
          <w:rFonts w:ascii="Cambria" w:eastAsia="Times New Roman" w:hAnsi="Cambria" w:cs="Tahoma"/>
          <w:color w:val="000000"/>
        </w:rPr>
        <w:t>roposal</w:t>
      </w:r>
      <w:r w:rsidR="009837B0">
        <w:rPr>
          <w:rFonts w:ascii="Cambria" w:eastAsia="Times New Roman" w:hAnsi="Cambria" w:cs="Arial"/>
          <w:i/>
          <w:color w:val="31849B" w:themeColor="accent5" w:themeShade="BF"/>
        </w:rPr>
        <w:tab/>
        <w:t>May/Carlos</w:t>
      </w:r>
    </w:p>
    <w:p w:rsidR="009837B0" w:rsidRDefault="009837B0" w:rsidP="00C30943">
      <w:pPr>
        <w:tabs>
          <w:tab w:val="left" w:pos="2520"/>
          <w:tab w:val="left" w:pos="2880"/>
          <w:tab w:val="left" w:pos="8100"/>
        </w:tabs>
        <w:rPr>
          <w:rFonts w:ascii="Cambria" w:eastAsia="Times New Roman" w:hAnsi="Cambria" w:cs="Tahoma"/>
          <w:color w:val="000000"/>
        </w:rPr>
      </w:pPr>
      <w:r>
        <w:rPr>
          <w:rFonts w:ascii="Cambria" w:eastAsia="Times New Roman" w:hAnsi="Cambria" w:cs="Tahoma"/>
          <w:color w:val="000000"/>
        </w:rPr>
        <w:tab/>
        <w:t xml:space="preserve"> (</w:t>
      </w:r>
      <w:r w:rsidRPr="009837B0">
        <w:rPr>
          <w:rFonts w:ascii="Cambria" w:eastAsia="Times New Roman" w:hAnsi="Cambria" w:cs="Tahoma"/>
          <w:b/>
          <w:color w:val="000000"/>
        </w:rPr>
        <w:t>P</w:t>
      </w:r>
      <w:r>
        <w:rPr>
          <w:rFonts w:ascii="Cambria" w:eastAsia="Times New Roman" w:hAnsi="Cambria" w:cs="Tahoma"/>
          <w:color w:val="000000"/>
        </w:rPr>
        <w:t xml:space="preserve">eralta </w:t>
      </w:r>
      <w:r w:rsidRPr="009837B0">
        <w:rPr>
          <w:rFonts w:ascii="Cambria" w:eastAsia="Times New Roman" w:hAnsi="Cambria" w:cs="Tahoma"/>
          <w:b/>
          <w:color w:val="000000"/>
        </w:rPr>
        <w:t>A</w:t>
      </w:r>
      <w:r>
        <w:rPr>
          <w:rFonts w:ascii="Cambria" w:eastAsia="Times New Roman" w:hAnsi="Cambria" w:cs="Tahoma"/>
          <w:color w:val="000000"/>
        </w:rPr>
        <w:t xml:space="preserve">ccountability for </w:t>
      </w:r>
      <w:r w:rsidRPr="009837B0">
        <w:rPr>
          <w:rFonts w:ascii="Cambria" w:eastAsia="Times New Roman" w:hAnsi="Cambria" w:cs="Tahoma"/>
          <w:b/>
          <w:color w:val="000000"/>
        </w:rPr>
        <w:t>S</w:t>
      </w:r>
      <w:r>
        <w:rPr>
          <w:rFonts w:ascii="Cambria" w:eastAsia="Times New Roman" w:hAnsi="Cambria" w:cs="Tahoma"/>
          <w:color w:val="000000"/>
        </w:rPr>
        <w:t xml:space="preserve">tudent </w:t>
      </w:r>
      <w:r w:rsidRPr="009837B0">
        <w:rPr>
          <w:rFonts w:ascii="Cambria" w:eastAsia="Times New Roman" w:hAnsi="Cambria" w:cs="Tahoma"/>
          <w:b/>
          <w:color w:val="000000"/>
        </w:rPr>
        <w:t>S</w:t>
      </w:r>
      <w:r>
        <w:rPr>
          <w:rFonts w:ascii="Cambria" w:eastAsia="Times New Roman" w:hAnsi="Cambria" w:cs="Tahoma"/>
          <w:color w:val="000000"/>
        </w:rPr>
        <w:t>uccess)</w:t>
      </w:r>
    </w:p>
    <w:p w:rsidR="00975075" w:rsidRDefault="009837B0" w:rsidP="009837B0">
      <w:pPr>
        <w:tabs>
          <w:tab w:val="left" w:pos="2520"/>
          <w:tab w:val="left" w:pos="2880"/>
          <w:tab w:val="left" w:pos="8100"/>
        </w:tabs>
        <w:rPr>
          <w:rFonts w:ascii="Cambria" w:eastAsia="Times New Roman" w:hAnsi="Cambria" w:cs="Tahoma"/>
          <w:i/>
          <w:color w:val="000000"/>
        </w:rPr>
      </w:pPr>
      <w:r>
        <w:rPr>
          <w:rFonts w:ascii="Cambria" w:eastAsia="Times New Roman" w:hAnsi="Cambria" w:cs="Tahoma"/>
          <w:color w:val="000000"/>
        </w:rPr>
        <w:tab/>
      </w:r>
      <w:r>
        <w:rPr>
          <w:rFonts w:ascii="Cambria" w:eastAsia="Times New Roman" w:hAnsi="Cambria" w:cs="Tahoma"/>
          <w:color w:val="000000"/>
        </w:rPr>
        <w:tab/>
      </w:r>
      <w:r w:rsidR="00975075" w:rsidRPr="00563730">
        <w:rPr>
          <w:rFonts w:ascii="Cambria" w:eastAsia="Times New Roman" w:hAnsi="Cambria" w:cs="Tahoma"/>
          <w:i/>
          <w:color w:val="000000"/>
        </w:rPr>
        <w:t>-</w:t>
      </w:r>
      <w:r w:rsidR="00486DB4">
        <w:rPr>
          <w:rFonts w:ascii="Cambria" w:eastAsia="Times New Roman" w:hAnsi="Cambria" w:cs="Tahoma"/>
          <w:i/>
          <w:color w:val="000000"/>
        </w:rPr>
        <w:t>Information/Discussion/Possible Proposal for Funding</w:t>
      </w:r>
    </w:p>
    <w:p w:rsidR="00975075" w:rsidRPr="00C87C8F" w:rsidRDefault="00975075" w:rsidP="009837B0">
      <w:pPr>
        <w:tabs>
          <w:tab w:val="left" w:pos="2520"/>
          <w:tab w:val="left" w:pos="2880"/>
          <w:tab w:val="left" w:pos="7740"/>
        </w:tabs>
        <w:rPr>
          <w:rFonts w:ascii="Cambria" w:eastAsia="Times New Roman" w:hAnsi="Cambria" w:cs="Tahoma"/>
          <w:b/>
          <w:color w:val="000000"/>
          <w:sz w:val="22"/>
          <w:szCs w:val="22"/>
        </w:rPr>
      </w:pPr>
      <w:r>
        <w:rPr>
          <w:rFonts w:ascii="Cambria" w:eastAsia="Times New Roman" w:hAnsi="Cambria" w:cs="Tahoma"/>
          <w:i/>
          <w:color w:val="000000"/>
        </w:rPr>
        <w:tab/>
      </w:r>
      <w:r>
        <w:rPr>
          <w:rFonts w:ascii="Cambria" w:eastAsia="Times New Roman" w:hAnsi="Cambria" w:cs="Tahoma"/>
          <w:i/>
          <w:color w:val="000000"/>
        </w:rPr>
        <w:tab/>
      </w:r>
      <w:r w:rsidR="00486DB4">
        <w:rPr>
          <w:rFonts w:ascii="Cambria" w:eastAsia="Times New Roman" w:hAnsi="Cambria" w:cs="Tahoma"/>
          <w:i/>
          <w:color w:val="000000"/>
        </w:rPr>
        <w:br/>
      </w:r>
      <w:r w:rsidRPr="00C87C8F">
        <w:rPr>
          <w:rFonts w:ascii="Cambria" w:eastAsia="Times New Roman" w:hAnsi="Cambria" w:cs="Tahoma"/>
          <w:b/>
          <w:color w:val="000000"/>
          <w:sz w:val="22"/>
          <w:szCs w:val="22"/>
        </w:rPr>
        <w:t>Shared Governance Reports</w:t>
      </w:r>
    </w:p>
    <w:p w:rsidR="00975075" w:rsidRDefault="00C87C8F" w:rsidP="00C30943">
      <w:pPr>
        <w:tabs>
          <w:tab w:val="left" w:pos="2700"/>
          <w:tab w:val="left" w:pos="3240"/>
          <w:tab w:val="left" w:pos="8190"/>
        </w:tabs>
        <w:rPr>
          <w:rFonts w:ascii="Cambria" w:eastAsia="Times New Roman" w:hAnsi="Cambria" w:cs="Arial"/>
          <w:i/>
          <w:color w:val="31849B" w:themeColor="accent5" w:themeShade="BF"/>
        </w:rPr>
      </w:pPr>
      <w:r>
        <w:rPr>
          <w:rFonts w:ascii="Cambria" w:eastAsia="Times New Roman" w:hAnsi="Cambria" w:cs="Tahoma"/>
          <w:color w:val="000000"/>
        </w:rPr>
        <w:t>1</w:t>
      </w:r>
      <w:r w:rsidRPr="00BD7797">
        <w:rPr>
          <w:rFonts w:ascii="Cambria" w:eastAsia="Times New Roman" w:hAnsi="Cambria" w:cs="Tahoma"/>
          <w:color w:val="000000"/>
        </w:rPr>
        <w:t>:</w:t>
      </w:r>
      <w:r w:rsidR="009837B0">
        <w:rPr>
          <w:rFonts w:ascii="Cambria" w:eastAsia="Times New Roman" w:hAnsi="Cambria" w:cs="Tahoma"/>
          <w:color w:val="000000"/>
        </w:rPr>
        <w:t>0</w:t>
      </w:r>
      <w:r w:rsidR="00C30943">
        <w:rPr>
          <w:rFonts w:ascii="Cambria" w:eastAsia="Times New Roman" w:hAnsi="Cambria" w:cs="Tahoma"/>
          <w:color w:val="000000"/>
        </w:rPr>
        <w:t>5</w:t>
      </w:r>
      <w:r w:rsidRPr="00BD7797">
        <w:rPr>
          <w:rFonts w:ascii="Cambria" w:eastAsia="Times New Roman" w:hAnsi="Cambria" w:cs="Tahoma"/>
          <w:color w:val="000000"/>
        </w:rPr>
        <w:t>pm</w:t>
      </w:r>
      <w:r w:rsidR="009837B0">
        <w:rPr>
          <w:rFonts w:ascii="Cambria" w:eastAsia="Times New Roman" w:hAnsi="Cambria" w:cs="Tahoma"/>
          <w:color w:val="000000"/>
        </w:rPr>
        <w:t xml:space="preserve"> – 1:15</w:t>
      </w:r>
      <w:r>
        <w:rPr>
          <w:rFonts w:ascii="Cambria" w:eastAsia="Times New Roman" w:hAnsi="Cambria" w:cs="Tahoma"/>
          <w:color w:val="000000"/>
        </w:rPr>
        <w:t xml:space="preserve"> pm</w:t>
      </w:r>
      <w:r w:rsidR="00975075">
        <w:rPr>
          <w:rFonts w:ascii="Cambria" w:eastAsia="Times New Roman" w:hAnsi="Cambria" w:cs="Tahoma"/>
          <w:color w:val="000000"/>
        </w:rPr>
        <w:tab/>
      </w:r>
      <w:r w:rsidR="00975075" w:rsidRPr="00563730">
        <w:rPr>
          <w:rFonts w:ascii="Cambria" w:eastAsia="Times New Roman" w:hAnsi="Cambria" w:cs="Tahoma"/>
          <w:i/>
          <w:color w:val="000000"/>
        </w:rPr>
        <w:t>-</w:t>
      </w:r>
      <w:r w:rsidR="00975075">
        <w:rPr>
          <w:rFonts w:ascii="Cambria" w:eastAsia="Times New Roman" w:hAnsi="Cambria" w:cs="Tahoma"/>
          <w:i/>
          <w:color w:val="000000"/>
        </w:rPr>
        <w:t>Education Committee</w:t>
      </w:r>
      <w:r w:rsidR="00975075">
        <w:rPr>
          <w:rFonts w:ascii="Cambria" w:eastAsia="Times New Roman" w:hAnsi="Cambria" w:cs="Tahoma"/>
          <w:i/>
          <w:color w:val="000000"/>
        </w:rPr>
        <w:tab/>
      </w:r>
      <w:r w:rsidR="00975075">
        <w:rPr>
          <w:rFonts w:ascii="Cambria" w:eastAsia="Times New Roman" w:hAnsi="Cambria" w:cs="Arial"/>
          <w:i/>
          <w:color w:val="31849B" w:themeColor="accent5" w:themeShade="BF"/>
        </w:rPr>
        <w:t>May/Carlos</w:t>
      </w:r>
    </w:p>
    <w:p w:rsidR="00B10DC9" w:rsidRPr="00975075" w:rsidRDefault="00975075" w:rsidP="00975075">
      <w:pPr>
        <w:tabs>
          <w:tab w:val="left" w:pos="2700"/>
          <w:tab w:val="left" w:pos="3240"/>
          <w:tab w:val="left" w:pos="7740"/>
        </w:tabs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i/>
          <w:color w:val="31849B" w:themeColor="accent5" w:themeShade="BF"/>
        </w:rPr>
        <w:tab/>
      </w:r>
      <w:r>
        <w:rPr>
          <w:rFonts w:ascii="Cambria" w:eastAsia="Times New Roman" w:hAnsi="Cambria" w:cs="Arial"/>
          <w:i/>
          <w:color w:val="31849B" w:themeColor="accent5" w:themeShade="BF"/>
        </w:rPr>
        <w:tab/>
        <w:t xml:space="preserve">   </w:t>
      </w:r>
      <w:r w:rsidRPr="00975075">
        <w:rPr>
          <w:rFonts w:ascii="Cambria" w:eastAsia="Times New Roman" w:hAnsi="Cambria" w:cs="Arial"/>
          <w:sz w:val="22"/>
          <w:szCs w:val="22"/>
        </w:rPr>
        <w:t>Discussion of Online Orientation and Review of Data</w:t>
      </w:r>
      <w:r w:rsidR="004278FD" w:rsidRPr="00975075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B10DC9" w:rsidRDefault="00C87C8F" w:rsidP="00C30943">
      <w:pPr>
        <w:tabs>
          <w:tab w:val="left" w:pos="2700"/>
          <w:tab w:val="left" w:pos="3060"/>
          <w:tab w:val="left" w:pos="3240"/>
          <w:tab w:val="left" w:pos="8280"/>
        </w:tabs>
        <w:rPr>
          <w:rFonts w:ascii="Cambria" w:eastAsia="Times New Roman" w:hAnsi="Cambria" w:cs="Arial"/>
          <w:i/>
          <w:color w:val="31849B" w:themeColor="accent5" w:themeShade="BF"/>
        </w:rPr>
      </w:pPr>
      <w:r w:rsidRPr="00BD7797">
        <w:rPr>
          <w:rFonts w:ascii="Cambria" w:eastAsia="Times New Roman" w:hAnsi="Cambria" w:cs="Tahoma"/>
          <w:color w:val="000000"/>
        </w:rPr>
        <w:t>1:</w:t>
      </w:r>
      <w:r w:rsidR="009837B0">
        <w:rPr>
          <w:rFonts w:ascii="Cambria" w:eastAsia="Times New Roman" w:hAnsi="Cambria" w:cs="Tahoma"/>
          <w:color w:val="000000"/>
        </w:rPr>
        <w:t>15</w:t>
      </w:r>
      <w:r w:rsidRPr="00BD7797">
        <w:rPr>
          <w:rFonts w:ascii="Cambria" w:eastAsia="Times New Roman" w:hAnsi="Cambria" w:cs="Tahoma"/>
          <w:color w:val="000000"/>
        </w:rPr>
        <w:t>pm</w:t>
      </w:r>
      <w:r>
        <w:rPr>
          <w:rFonts w:ascii="Cambria" w:eastAsia="Times New Roman" w:hAnsi="Cambria" w:cs="Tahoma"/>
          <w:color w:val="000000"/>
        </w:rPr>
        <w:t xml:space="preserve"> – 1:</w:t>
      </w:r>
      <w:r w:rsidR="009837B0">
        <w:rPr>
          <w:rFonts w:ascii="Cambria" w:eastAsia="Times New Roman" w:hAnsi="Cambria" w:cs="Tahoma"/>
          <w:color w:val="000000"/>
        </w:rPr>
        <w:t>30</w:t>
      </w:r>
      <w:r>
        <w:rPr>
          <w:rFonts w:ascii="Cambria" w:eastAsia="Times New Roman" w:hAnsi="Cambria" w:cs="Tahoma"/>
          <w:color w:val="000000"/>
        </w:rPr>
        <w:t xml:space="preserve"> pm</w:t>
      </w:r>
      <w:r w:rsidR="00E9168D">
        <w:rPr>
          <w:rFonts w:ascii="Cambria" w:eastAsia="Times New Roman" w:hAnsi="Cambria" w:cs="Tahoma"/>
          <w:color w:val="000000"/>
        </w:rPr>
        <w:tab/>
      </w:r>
      <w:r w:rsidR="00975075" w:rsidRPr="00563730">
        <w:rPr>
          <w:rFonts w:ascii="Cambria" w:eastAsia="Times New Roman" w:hAnsi="Cambria" w:cs="Tahoma"/>
          <w:i/>
          <w:color w:val="000000"/>
        </w:rPr>
        <w:t>-</w:t>
      </w:r>
      <w:r w:rsidR="00975075">
        <w:rPr>
          <w:rFonts w:ascii="Cambria" w:eastAsia="Times New Roman" w:hAnsi="Cambria" w:cs="Tahoma"/>
          <w:i/>
          <w:color w:val="000000"/>
        </w:rPr>
        <w:t>Tech Committee</w:t>
      </w:r>
      <w:r w:rsidR="00975075">
        <w:rPr>
          <w:rFonts w:ascii="Cambria" w:eastAsia="Times New Roman" w:hAnsi="Cambria" w:cs="Tahoma"/>
          <w:i/>
          <w:color w:val="000000"/>
        </w:rPr>
        <w:tab/>
      </w:r>
      <w:r w:rsidR="00975075">
        <w:rPr>
          <w:rFonts w:ascii="Cambria" w:eastAsia="Times New Roman" w:hAnsi="Cambria" w:cs="Arial"/>
          <w:i/>
          <w:color w:val="31849B" w:themeColor="accent5" w:themeShade="BF"/>
        </w:rPr>
        <w:t>Fabian/Antonio</w:t>
      </w:r>
    </w:p>
    <w:p w:rsidR="00975075" w:rsidRDefault="00C87C8F" w:rsidP="00C30943">
      <w:pPr>
        <w:tabs>
          <w:tab w:val="left" w:pos="2700"/>
          <w:tab w:val="left" w:pos="3060"/>
          <w:tab w:val="left" w:pos="3240"/>
          <w:tab w:val="left" w:pos="8280"/>
        </w:tabs>
        <w:rPr>
          <w:rFonts w:ascii="Cambria" w:eastAsia="Times New Roman" w:hAnsi="Cambria" w:cs="Arial"/>
          <w:i/>
          <w:color w:val="31849B" w:themeColor="accent5" w:themeShade="BF"/>
        </w:rPr>
      </w:pPr>
      <w:r w:rsidRPr="00BD7797">
        <w:rPr>
          <w:rFonts w:ascii="Cambria" w:eastAsia="Times New Roman" w:hAnsi="Cambria" w:cs="Tahoma"/>
          <w:color w:val="000000"/>
        </w:rPr>
        <w:t>1:</w:t>
      </w:r>
      <w:r w:rsidR="009837B0">
        <w:rPr>
          <w:rFonts w:ascii="Cambria" w:eastAsia="Times New Roman" w:hAnsi="Cambria" w:cs="Tahoma"/>
          <w:color w:val="000000"/>
        </w:rPr>
        <w:t>20</w:t>
      </w:r>
      <w:r w:rsidRPr="00BD7797">
        <w:rPr>
          <w:rFonts w:ascii="Cambria" w:eastAsia="Times New Roman" w:hAnsi="Cambria" w:cs="Tahoma"/>
          <w:color w:val="000000"/>
        </w:rPr>
        <w:t>pm</w:t>
      </w:r>
      <w:r w:rsidR="00C30943">
        <w:rPr>
          <w:rFonts w:ascii="Cambria" w:eastAsia="Times New Roman" w:hAnsi="Cambria" w:cs="Tahoma"/>
          <w:color w:val="000000"/>
        </w:rPr>
        <w:t xml:space="preserve"> – 1:</w:t>
      </w:r>
      <w:r w:rsidR="009837B0">
        <w:rPr>
          <w:rFonts w:ascii="Cambria" w:eastAsia="Times New Roman" w:hAnsi="Cambria" w:cs="Tahoma"/>
          <w:color w:val="000000"/>
        </w:rPr>
        <w:t>25</w:t>
      </w:r>
      <w:r>
        <w:rPr>
          <w:rFonts w:ascii="Cambria" w:eastAsia="Times New Roman" w:hAnsi="Cambria" w:cs="Tahoma"/>
          <w:color w:val="000000"/>
        </w:rPr>
        <w:t xml:space="preserve"> pm</w:t>
      </w:r>
      <w:r w:rsidR="00975075">
        <w:rPr>
          <w:rFonts w:ascii="Cambria" w:eastAsia="Times New Roman" w:hAnsi="Cambria" w:cs="Tahoma"/>
          <w:color w:val="000000"/>
        </w:rPr>
        <w:tab/>
      </w:r>
      <w:r w:rsidR="00975075">
        <w:rPr>
          <w:rFonts w:ascii="Cambria" w:eastAsia="Times New Roman" w:hAnsi="Cambria" w:cs="Tahoma"/>
          <w:i/>
          <w:color w:val="000000"/>
        </w:rPr>
        <w:t>-Facilities Committee</w:t>
      </w:r>
      <w:r w:rsidR="00975075">
        <w:rPr>
          <w:rFonts w:ascii="Cambria" w:eastAsia="Times New Roman" w:hAnsi="Cambria" w:cs="Tahoma"/>
          <w:i/>
          <w:color w:val="000000"/>
        </w:rPr>
        <w:tab/>
      </w:r>
      <w:r w:rsidR="00975075">
        <w:rPr>
          <w:rFonts w:ascii="Cambria" w:eastAsia="Times New Roman" w:hAnsi="Cambria" w:cs="Arial"/>
          <w:i/>
          <w:color w:val="31849B" w:themeColor="accent5" w:themeShade="BF"/>
        </w:rPr>
        <w:t>Shirley</w:t>
      </w:r>
      <w:r w:rsidR="00C30943">
        <w:rPr>
          <w:rFonts w:ascii="Cambria" w:eastAsia="Times New Roman" w:hAnsi="Cambria" w:cs="Arial"/>
          <w:i/>
          <w:color w:val="31849B" w:themeColor="accent5" w:themeShade="BF"/>
        </w:rPr>
        <w:t xml:space="preserve"> S.</w:t>
      </w:r>
    </w:p>
    <w:p w:rsidR="00975075" w:rsidRDefault="00975075" w:rsidP="00F01E6F">
      <w:pPr>
        <w:tabs>
          <w:tab w:val="left" w:pos="2700"/>
          <w:tab w:val="left" w:pos="3060"/>
          <w:tab w:val="left" w:pos="3420"/>
          <w:tab w:val="left" w:pos="7560"/>
        </w:tabs>
        <w:rPr>
          <w:rFonts w:ascii="Cambria" w:eastAsia="Times New Roman" w:hAnsi="Cambria" w:cs="Tahoma"/>
          <w:color w:val="000000"/>
        </w:rPr>
      </w:pPr>
    </w:p>
    <w:p w:rsidR="000F5431" w:rsidRPr="00B32F3F" w:rsidRDefault="007D5542" w:rsidP="000F5431">
      <w:pPr>
        <w:tabs>
          <w:tab w:val="left" w:pos="2700"/>
          <w:tab w:val="left" w:pos="2970"/>
          <w:tab w:val="left" w:pos="7560"/>
        </w:tabs>
        <w:rPr>
          <w:rFonts w:asciiTheme="majorHAnsi" w:eastAsia="Times New Roman" w:hAnsiTheme="majorHAnsi" w:cs="Arial"/>
          <w:i/>
          <w:color w:val="31849B" w:themeColor="accent5" w:themeShade="BF"/>
        </w:rPr>
      </w:pPr>
      <w:r w:rsidRPr="00B32F3F">
        <w:rPr>
          <w:rFonts w:asciiTheme="majorHAnsi" w:hAnsiTheme="majorHAnsi" w:cs="Courier"/>
          <w:szCs w:val="26"/>
        </w:rPr>
        <w:t>1:</w:t>
      </w:r>
      <w:r w:rsidR="00C87C8F">
        <w:rPr>
          <w:rFonts w:asciiTheme="majorHAnsi" w:hAnsiTheme="majorHAnsi" w:cs="Courier"/>
          <w:szCs w:val="26"/>
        </w:rPr>
        <w:t>3</w:t>
      </w:r>
      <w:r w:rsidR="00C30943">
        <w:rPr>
          <w:rFonts w:asciiTheme="majorHAnsi" w:hAnsiTheme="majorHAnsi" w:cs="Courier"/>
          <w:szCs w:val="26"/>
        </w:rPr>
        <w:t>0</w:t>
      </w:r>
      <w:r w:rsidRPr="00B32F3F">
        <w:rPr>
          <w:rFonts w:asciiTheme="majorHAnsi" w:hAnsiTheme="majorHAnsi" w:cs="Courier"/>
          <w:szCs w:val="26"/>
        </w:rPr>
        <w:t xml:space="preserve"> pm</w:t>
      </w:r>
      <w:r w:rsidR="004278FD">
        <w:rPr>
          <w:rFonts w:asciiTheme="majorHAnsi" w:hAnsiTheme="majorHAnsi" w:cs="Courier"/>
          <w:szCs w:val="26"/>
        </w:rPr>
        <w:tab/>
      </w:r>
      <w:r w:rsidR="00D734A6">
        <w:rPr>
          <w:rFonts w:asciiTheme="majorHAnsi" w:hAnsiTheme="majorHAnsi" w:cs="Courier"/>
          <w:szCs w:val="26"/>
        </w:rPr>
        <w:t>O</w:t>
      </w:r>
      <w:r w:rsidR="00563730">
        <w:rPr>
          <w:rFonts w:asciiTheme="majorHAnsi" w:hAnsiTheme="majorHAnsi" w:cs="Courier"/>
          <w:szCs w:val="26"/>
        </w:rPr>
        <w:t>ther</w:t>
      </w:r>
      <w:r w:rsidR="00C87C8F">
        <w:rPr>
          <w:rFonts w:asciiTheme="majorHAnsi" w:hAnsiTheme="majorHAnsi" w:cs="Courier"/>
          <w:szCs w:val="26"/>
        </w:rPr>
        <w:t>/Close</w:t>
      </w:r>
      <w:r w:rsidR="00572ABE" w:rsidRPr="00B32F3F">
        <w:rPr>
          <w:rFonts w:asciiTheme="majorHAnsi" w:hAnsiTheme="majorHAnsi" w:cs="Courier"/>
          <w:szCs w:val="26"/>
        </w:rPr>
        <w:tab/>
      </w:r>
    </w:p>
    <w:p w:rsidR="005475D4" w:rsidRPr="00BD7797" w:rsidRDefault="00B15B7F" w:rsidP="000F5431">
      <w:pPr>
        <w:tabs>
          <w:tab w:val="left" w:pos="2700"/>
          <w:tab w:val="left" w:pos="2970"/>
          <w:tab w:val="left" w:pos="7560"/>
        </w:tabs>
        <w:rPr>
          <w:rFonts w:ascii="Cambria" w:eastAsia="Times New Roman" w:hAnsi="Cambria" w:cs="Arial"/>
          <w:i/>
          <w:color w:val="31849B" w:themeColor="accent5" w:themeShade="BF"/>
        </w:rPr>
      </w:pPr>
      <w:r>
        <w:rPr>
          <w:rFonts w:ascii="Cambria" w:eastAsia="Times New Roman" w:hAnsi="Cambria" w:cs="Arial"/>
          <w:i/>
          <w:color w:val="31849B" w:themeColor="accent5" w:themeShade="BF"/>
        </w:rPr>
        <w:t xml:space="preserve">                                                               </w:t>
      </w:r>
      <w:r w:rsidR="00E55EE3">
        <w:rPr>
          <w:rFonts w:ascii="Cambria" w:eastAsia="Times New Roman" w:hAnsi="Cambria" w:cs="Arial"/>
          <w:i/>
          <w:color w:val="31849B" w:themeColor="accent5" w:themeShade="BF"/>
        </w:rPr>
        <w:t xml:space="preserve">              </w:t>
      </w:r>
      <w:r w:rsidR="00F55F5E" w:rsidRPr="00BD7797">
        <w:rPr>
          <w:rFonts w:ascii="Cambria" w:eastAsia="Times New Roman" w:hAnsi="Cambria" w:cs="Arial"/>
          <w:i/>
          <w:color w:val="31849B" w:themeColor="accent5" w:themeShade="BF"/>
        </w:rPr>
        <w:tab/>
      </w:r>
    </w:p>
    <w:p w:rsidR="00A9574D" w:rsidRPr="00BD7797" w:rsidRDefault="00A9574D" w:rsidP="003A4202">
      <w:pPr>
        <w:pStyle w:val="ListParagraph"/>
        <w:tabs>
          <w:tab w:val="left" w:pos="0"/>
          <w:tab w:val="left" w:pos="180"/>
          <w:tab w:val="left" w:pos="3150"/>
        </w:tabs>
        <w:ind w:left="0"/>
        <w:rPr>
          <w:rFonts w:ascii="Cambria" w:eastAsia="Times New Roman" w:hAnsi="Cambria"/>
        </w:rPr>
      </w:pPr>
    </w:p>
    <w:p w:rsidR="00563730" w:rsidRPr="00563730" w:rsidRDefault="000A68A0" w:rsidP="00563730">
      <w:pPr>
        <w:jc w:val="center"/>
        <w:rPr>
          <w:rFonts w:ascii="Cambria" w:eastAsia="Times New Roman" w:hAnsi="Cambria" w:cs="Arial"/>
          <w:color w:val="FF0000"/>
          <w:sz w:val="16"/>
          <w:szCs w:val="16"/>
        </w:rPr>
      </w:pPr>
      <w:r w:rsidRPr="00BD7797">
        <w:rPr>
          <w:rFonts w:ascii="Cambria" w:eastAsia="Times New Roman" w:hAnsi="Cambria" w:cs="Tahoma"/>
          <w:color w:val="000000"/>
        </w:rPr>
        <w:t xml:space="preserve">~ </w:t>
      </w:r>
      <w:r w:rsidR="004022F1" w:rsidRPr="00BD7797">
        <w:rPr>
          <w:rFonts w:ascii="Cambria" w:eastAsia="Times New Roman" w:hAnsi="Cambria" w:cs="Tahoma"/>
          <w:color w:val="000000"/>
        </w:rPr>
        <w:t>Roundtable</w:t>
      </w:r>
      <w:r w:rsidR="00357E5C" w:rsidRPr="00BD7797">
        <w:rPr>
          <w:rFonts w:ascii="Cambria" w:eastAsia="Times New Roman" w:hAnsi="Cambria" w:cs="Tahoma"/>
          <w:color w:val="000000"/>
        </w:rPr>
        <w:t xml:space="preserve"> </w:t>
      </w:r>
      <w:r w:rsidRPr="00BD7797">
        <w:rPr>
          <w:rFonts w:ascii="Cambria" w:eastAsia="Times New Roman" w:hAnsi="Cambria" w:cs="Tahoma"/>
          <w:color w:val="000000"/>
        </w:rPr>
        <w:t>meetings are open to the college community ~</w:t>
      </w:r>
      <w:r w:rsidR="005475D4" w:rsidRPr="00BD7797">
        <w:rPr>
          <w:rFonts w:ascii="Cambria" w:eastAsia="Times New Roman" w:hAnsi="Cambria" w:cs="Tahoma"/>
          <w:color w:val="000000"/>
        </w:rPr>
        <w:br/>
      </w:r>
    </w:p>
    <w:p w:rsidR="003B1DF4" w:rsidRPr="00BD7797" w:rsidRDefault="004250A2" w:rsidP="00563730">
      <w:pPr>
        <w:jc w:val="center"/>
        <w:rPr>
          <w:rFonts w:ascii="Cambria" w:eastAsia="Times New Roman" w:hAnsi="Cambria" w:cs="Arial"/>
          <w:color w:val="FF0000"/>
        </w:rPr>
      </w:pPr>
      <w:r w:rsidRPr="00BD7797">
        <w:rPr>
          <w:rFonts w:ascii="Cambria" w:eastAsia="Times New Roman" w:hAnsi="Cambria" w:cs="Arial"/>
          <w:color w:val="FF0000"/>
        </w:rPr>
        <w:t>A</w:t>
      </w:r>
      <w:r w:rsidR="000A68A0" w:rsidRPr="00BD7797">
        <w:rPr>
          <w:rFonts w:ascii="Cambria" w:eastAsia="Times New Roman" w:hAnsi="Cambria" w:cs="Arial"/>
          <w:color w:val="FF0000"/>
        </w:rPr>
        <w:t>bove times</w:t>
      </w:r>
      <w:r w:rsidR="00E15015" w:rsidRPr="00BD7797">
        <w:rPr>
          <w:rFonts w:ascii="Cambria" w:eastAsia="Times New Roman" w:hAnsi="Cambria" w:cs="Arial"/>
          <w:color w:val="FF0000"/>
        </w:rPr>
        <w:t xml:space="preserve"> and/or topics</w:t>
      </w:r>
      <w:r w:rsidR="000A68A0" w:rsidRPr="00BD7797">
        <w:rPr>
          <w:rFonts w:ascii="Cambria" w:eastAsia="Times New Roman" w:hAnsi="Cambria" w:cs="Arial"/>
          <w:color w:val="FF0000"/>
        </w:rPr>
        <w:t xml:space="preserve"> are subject to change</w:t>
      </w:r>
    </w:p>
    <w:p w:rsidR="00BD7797" w:rsidRDefault="00BD7797" w:rsidP="009C0068">
      <w:pPr>
        <w:ind w:left="180"/>
        <w:rPr>
          <w:rFonts w:ascii="Cambria" w:hAnsi="Cambria"/>
          <w:b/>
        </w:rPr>
      </w:pPr>
    </w:p>
    <w:p w:rsidR="00BD7797" w:rsidRPr="00563730" w:rsidRDefault="00BD7797" w:rsidP="00E55EE3">
      <w:pPr>
        <w:ind w:left="180"/>
        <w:jc w:val="center"/>
        <w:rPr>
          <w:rFonts w:ascii="Cambria" w:hAnsi="Cambria"/>
          <w:b/>
          <w:sz w:val="16"/>
          <w:szCs w:val="16"/>
        </w:rPr>
      </w:pPr>
      <w:r w:rsidRPr="00BD7797">
        <w:rPr>
          <w:rFonts w:ascii="Cambria" w:eastAsia="Times New Roman" w:hAnsi="Cambria" w:cs="Tahoma"/>
          <w:color w:val="000000"/>
        </w:rPr>
        <w:t>***********</w:t>
      </w:r>
      <w:r w:rsidRPr="00BD7797">
        <w:rPr>
          <w:rFonts w:ascii="Cambria" w:eastAsia="Times New Roman" w:hAnsi="Cambria" w:cs="Tahoma"/>
          <w:color w:val="000000"/>
        </w:rPr>
        <w:br/>
      </w:r>
    </w:p>
    <w:p w:rsidR="007D22BA" w:rsidRPr="00BD7797" w:rsidRDefault="007D22BA" w:rsidP="009C0068">
      <w:pPr>
        <w:ind w:left="180"/>
        <w:rPr>
          <w:rFonts w:ascii="Cambria" w:hAnsi="Cambria"/>
          <w:i/>
        </w:rPr>
      </w:pPr>
      <w:r w:rsidRPr="00BD7797">
        <w:rPr>
          <w:rFonts w:ascii="Cambria" w:hAnsi="Cambria"/>
          <w:b/>
        </w:rPr>
        <w:t>Our Mission:</w:t>
      </w:r>
      <w:r w:rsidRPr="00BD7797">
        <w:rPr>
          <w:rFonts w:ascii="Cambria" w:hAnsi="Cambria"/>
        </w:rPr>
        <w:t xml:space="preserve">  </w:t>
      </w:r>
      <w:r w:rsidRPr="00BD7797">
        <w:rPr>
          <w:rFonts w:ascii="Cambria" w:hAnsi="Cambria"/>
          <w:i/>
        </w:rPr>
        <w:t>Berkeley City College’s mission is to promote student success, to provide our diverse community</w:t>
      </w:r>
      <w:r w:rsidR="00123821" w:rsidRPr="00BD7797">
        <w:rPr>
          <w:rFonts w:ascii="Cambria" w:hAnsi="Cambria"/>
          <w:i/>
        </w:rPr>
        <w:t xml:space="preserve"> </w:t>
      </w:r>
      <w:r w:rsidRPr="00BD7797">
        <w:rPr>
          <w:rFonts w:ascii="Cambria" w:hAnsi="Cambria"/>
          <w:i/>
        </w:rPr>
        <w:t>with educational opportunities, and to transform lives.</w:t>
      </w:r>
    </w:p>
    <w:p w:rsidR="007D22BA" w:rsidRPr="00BD7797" w:rsidRDefault="007D22BA" w:rsidP="009C0068">
      <w:pPr>
        <w:ind w:left="180"/>
        <w:rPr>
          <w:rFonts w:ascii="Cambria" w:hAnsi="Cambria"/>
          <w:b/>
        </w:rPr>
      </w:pPr>
    </w:p>
    <w:p w:rsidR="00DC06F8" w:rsidRPr="00BD7797" w:rsidRDefault="007D22BA">
      <w:pPr>
        <w:ind w:left="180"/>
        <w:rPr>
          <w:rFonts w:ascii="Cambria" w:hAnsi="Cambria"/>
          <w:b/>
        </w:rPr>
      </w:pPr>
      <w:r w:rsidRPr="00BD7797">
        <w:rPr>
          <w:rFonts w:ascii="Cambria" w:hAnsi="Cambria"/>
          <w:b/>
        </w:rPr>
        <w:t xml:space="preserve">Our Vision:  </w:t>
      </w:r>
      <w:r w:rsidRPr="00BD7797">
        <w:rPr>
          <w:rFonts w:ascii="Cambria" w:hAnsi="Cambria"/>
          <w:i/>
        </w:rPr>
        <w:t>Berkeley City College is a premier, diverse, student-centered learning community, dedicated to academic excellence, collaboration, innovation and transformation.</w:t>
      </w:r>
    </w:p>
    <w:sectPr w:rsidR="00DC06F8" w:rsidRPr="00BD7797" w:rsidSect="00563730">
      <w:pgSz w:w="12240" w:h="15840" w:code="1"/>
      <w:pgMar w:top="245" w:right="1008" w:bottom="28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83" w:rsidRDefault="00E65B83" w:rsidP="00160DD6">
      <w:r>
        <w:separator/>
      </w:r>
    </w:p>
  </w:endnote>
  <w:endnote w:type="continuationSeparator" w:id="0">
    <w:p w:rsidR="00E65B83" w:rsidRDefault="00E65B83" w:rsidP="0016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83" w:rsidRDefault="00E65B83" w:rsidP="00160DD6">
      <w:r>
        <w:separator/>
      </w:r>
    </w:p>
  </w:footnote>
  <w:footnote w:type="continuationSeparator" w:id="0">
    <w:p w:rsidR="00E65B83" w:rsidRDefault="00E65B83" w:rsidP="0016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973"/>
    <w:multiLevelType w:val="hybridMultilevel"/>
    <w:tmpl w:val="2B70B4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6B74806"/>
    <w:multiLevelType w:val="hybridMultilevel"/>
    <w:tmpl w:val="7D8AB324"/>
    <w:lvl w:ilvl="0" w:tplc="660C73DE">
      <w:numFmt w:val="bullet"/>
      <w:lvlText w:val="-"/>
      <w:lvlJc w:val="left"/>
      <w:pPr>
        <w:ind w:left="3420" w:hanging="360"/>
      </w:pPr>
      <w:rPr>
        <w:rFonts w:ascii="Arial" w:eastAsiaTheme="minorHAnsi" w:hAnsi="Arial" w:cs="Arial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07AA2851"/>
    <w:multiLevelType w:val="hybridMultilevel"/>
    <w:tmpl w:val="AC4C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209C"/>
    <w:multiLevelType w:val="hybridMultilevel"/>
    <w:tmpl w:val="8DEAD19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4E54E7B"/>
    <w:multiLevelType w:val="hybridMultilevel"/>
    <w:tmpl w:val="DC8A4D28"/>
    <w:lvl w:ilvl="0" w:tplc="5AD27F9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3F50D4"/>
    <w:multiLevelType w:val="hybridMultilevel"/>
    <w:tmpl w:val="4A02AD42"/>
    <w:lvl w:ilvl="0" w:tplc="3ADA46E6">
      <w:numFmt w:val="bullet"/>
      <w:lvlText w:val="-"/>
      <w:lvlJc w:val="left"/>
      <w:pPr>
        <w:ind w:left="3330" w:hanging="360"/>
      </w:pPr>
      <w:rPr>
        <w:rFonts w:ascii="Cambria" w:eastAsia="Times New Roman" w:hAnsi="Cambria" w:cs="Arial" w:hint="default"/>
        <w:i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19D948C0"/>
    <w:multiLevelType w:val="hybridMultilevel"/>
    <w:tmpl w:val="8F0E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161A1"/>
    <w:multiLevelType w:val="hybridMultilevel"/>
    <w:tmpl w:val="6376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61DB"/>
    <w:multiLevelType w:val="hybridMultilevel"/>
    <w:tmpl w:val="F8EAC532"/>
    <w:lvl w:ilvl="0" w:tplc="83582856">
      <w:numFmt w:val="bullet"/>
      <w:lvlText w:val="-"/>
      <w:lvlJc w:val="left"/>
      <w:pPr>
        <w:ind w:left="2880" w:hanging="360"/>
      </w:pPr>
      <w:rPr>
        <w:rFonts w:ascii="Cambria" w:eastAsia="Times New Roman" w:hAnsi="Cambria" w:cs="Aria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17A53CF"/>
    <w:multiLevelType w:val="hybridMultilevel"/>
    <w:tmpl w:val="049AFF5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>
    <w:nsid w:val="39D60AD6"/>
    <w:multiLevelType w:val="hybridMultilevel"/>
    <w:tmpl w:val="E0A6EEF4"/>
    <w:lvl w:ilvl="0" w:tplc="92821B70">
      <w:numFmt w:val="bullet"/>
      <w:lvlText w:val="-"/>
      <w:lvlJc w:val="left"/>
      <w:pPr>
        <w:ind w:left="34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359C4"/>
    <w:multiLevelType w:val="hybridMultilevel"/>
    <w:tmpl w:val="1D84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23CEC"/>
    <w:multiLevelType w:val="hybridMultilevel"/>
    <w:tmpl w:val="ECAC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A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1849B" w:themeColor="accent5" w:themeShade="BF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E52DC"/>
    <w:multiLevelType w:val="multilevel"/>
    <w:tmpl w:val="0928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554D0"/>
    <w:multiLevelType w:val="hybridMultilevel"/>
    <w:tmpl w:val="F0D4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E26B8"/>
    <w:multiLevelType w:val="hybridMultilevel"/>
    <w:tmpl w:val="47C84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7F120B"/>
    <w:multiLevelType w:val="hybridMultilevel"/>
    <w:tmpl w:val="C870F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1C713B"/>
    <w:multiLevelType w:val="hybridMultilevel"/>
    <w:tmpl w:val="43D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B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color="31849B" w:themeColor="accent5" w:themeShade="BF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B00E5"/>
    <w:multiLevelType w:val="hybridMultilevel"/>
    <w:tmpl w:val="1258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41EFF"/>
    <w:multiLevelType w:val="hybridMultilevel"/>
    <w:tmpl w:val="DC8A4D28"/>
    <w:lvl w:ilvl="0" w:tplc="5AD27F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72121"/>
    <w:multiLevelType w:val="hybridMultilevel"/>
    <w:tmpl w:val="0262CE84"/>
    <w:lvl w:ilvl="0" w:tplc="92821B70">
      <w:numFmt w:val="bullet"/>
      <w:lvlText w:val="-"/>
      <w:lvlJc w:val="left"/>
      <w:pPr>
        <w:ind w:left="34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5"/>
  </w:num>
  <w:num w:numId="5">
    <w:abstractNumId w:val="19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2"/>
  </w:num>
  <w:num w:numId="11">
    <w:abstractNumId w:val="0"/>
  </w:num>
  <w:num w:numId="12">
    <w:abstractNumId w:val="18"/>
  </w:num>
  <w:num w:numId="13">
    <w:abstractNumId w:val="17"/>
  </w:num>
  <w:num w:numId="14">
    <w:abstractNumId w:val="12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05F"/>
    <w:rsid w:val="00000C90"/>
    <w:rsid w:val="000122C3"/>
    <w:rsid w:val="00016AA5"/>
    <w:rsid w:val="00017D6D"/>
    <w:rsid w:val="00020889"/>
    <w:rsid w:val="00020B62"/>
    <w:rsid w:val="00042249"/>
    <w:rsid w:val="00042922"/>
    <w:rsid w:val="00042CAF"/>
    <w:rsid w:val="000435E4"/>
    <w:rsid w:val="00046EB5"/>
    <w:rsid w:val="00051CF2"/>
    <w:rsid w:val="000570FC"/>
    <w:rsid w:val="000658A2"/>
    <w:rsid w:val="00067E5B"/>
    <w:rsid w:val="0008367B"/>
    <w:rsid w:val="00083AEE"/>
    <w:rsid w:val="00085AE0"/>
    <w:rsid w:val="000879CB"/>
    <w:rsid w:val="00095C4E"/>
    <w:rsid w:val="000A1DDA"/>
    <w:rsid w:val="000A68A0"/>
    <w:rsid w:val="000A7AE0"/>
    <w:rsid w:val="000B3A80"/>
    <w:rsid w:val="000B779F"/>
    <w:rsid w:val="000C3210"/>
    <w:rsid w:val="000C659B"/>
    <w:rsid w:val="000D6628"/>
    <w:rsid w:val="000E0D56"/>
    <w:rsid w:val="000E0D8E"/>
    <w:rsid w:val="000E2200"/>
    <w:rsid w:val="000E67B2"/>
    <w:rsid w:val="000E6F78"/>
    <w:rsid w:val="000F2395"/>
    <w:rsid w:val="000F5431"/>
    <w:rsid w:val="00103248"/>
    <w:rsid w:val="00103688"/>
    <w:rsid w:val="001038CD"/>
    <w:rsid w:val="0011447E"/>
    <w:rsid w:val="00123821"/>
    <w:rsid w:val="00123948"/>
    <w:rsid w:val="0012769D"/>
    <w:rsid w:val="00130DC6"/>
    <w:rsid w:val="001326C4"/>
    <w:rsid w:val="001372C1"/>
    <w:rsid w:val="00137B69"/>
    <w:rsid w:val="001401DD"/>
    <w:rsid w:val="00145095"/>
    <w:rsid w:val="00160DD6"/>
    <w:rsid w:val="001652A9"/>
    <w:rsid w:val="001749D6"/>
    <w:rsid w:val="00176F09"/>
    <w:rsid w:val="001868D2"/>
    <w:rsid w:val="00190910"/>
    <w:rsid w:val="00194D8C"/>
    <w:rsid w:val="0019568D"/>
    <w:rsid w:val="001A5D79"/>
    <w:rsid w:val="001B34E1"/>
    <w:rsid w:val="001C20AB"/>
    <w:rsid w:val="001D44BA"/>
    <w:rsid w:val="001D6878"/>
    <w:rsid w:val="001D794C"/>
    <w:rsid w:val="001D7FD3"/>
    <w:rsid w:val="001E07B8"/>
    <w:rsid w:val="001F1CD9"/>
    <w:rsid w:val="001F5FAC"/>
    <w:rsid w:val="00200263"/>
    <w:rsid w:val="00213BD7"/>
    <w:rsid w:val="002157FA"/>
    <w:rsid w:val="0023020D"/>
    <w:rsid w:val="00232B6A"/>
    <w:rsid w:val="00243528"/>
    <w:rsid w:val="00250F3C"/>
    <w:rsid w:val="0027493E"/>
    <w:rsid w:val="00286B92"/>
    <w:rsid w:val="00290554"/>
    <w:rsid w:val="0029231E"/>
    <w:rsid w:val="002A481A"/>
    <w:rsid w:val="002A4854"/>
    <w:rsid w:val="002B7F4D"/>
    <w:rsid w:val="002C069A"/>
    <w:rsid w:val="002D2BFD"/>
    <w:rsid w:val="002D5527"/>
    <w:rsid w:val="002D7816"/>
    <w:rsid w:val="002D798F"/>
    <w:rsid w:val="002D7EB1"/>
    <w:rsid w:val="002F250B"/>
    <w:rsid w:val="002F32CD"/>
    <w:rsid w:val="00303034"/>
    <w:rsid w:val="003051B5"/>
    <w:rsid w:val="003117F0"/>
    <w:rsid w:val="00317E3F"/>
    <w:rsid w:val="003210C9"/>
    <w:rsid w:val="00326019"/>
    <w:rsid w:val="00332E8A"/>
    <w:rsid w:val="00335E9D"/>
    <w:rsid w:val="0033620C"/>
    <w:rsid w:val="00336B3C"/>
    <w:rsid w:val="0034615F"/>
    <w:rsid w:val="00346920"/>
    <w:rsid w:val="00346AD0"/>
    <w:rsid w:val="00351B71"/>
    <w:rsid w:val="00357E5C"/>
    <w:rsid w:val="00363B6F"/>
    <w:rsid w:val="0036587A"/>
    <w:rsid w:val="00383208"/>
    <w:rsid w:val="00384678"/>
    <w:rsid w:val="00387AC0"/>
    <w:rsid w:val="003926B4"/>
    <w:rsid w:val="00396655"/>
    <w:rsid w:val="003971F5"/>
    <w:rsid w:val="00397AEC"/>
    <w:rsid w:val="003A4202"/>
    <w:rsid w:val="003A652D"/>
    <w:rsid w:val="003B0E40"/>
    <w:rsid w:val="003B1DF4"/>
    <w:rsid w:val="003B21D1"/>
    <w:rsid w:val="003C3268"/>
    <w:rsid w:val="003C41A2"/>
    <w:rsid w:val="003C6D9E"/>
    <w:rsid w:val="003D0B05"/>
    <w:rsid w:val="003D25CB"/>
    <w:rsid w:val="003E4450"/>
    <w:rsid w:val="003E49E6"/>
    <w:rsid w:val="003E5747"/>
    <w:rsid w:val="003F1105"/>
    <w:rsid w:val="003F60F7"/>
    <w:rsid w:val="00400BC0"/>
    <w:rsid w:val="004022F1"/>
    <w:rsid w:val="0040329B"/>
    <w:rsid w:val="004122D0"/>
    <w:rsid w:val="004250A2"/>
    <w:rsid w:val="004278FD"/>
    <w:rsid w:val="0043205F"/>
    <w:rsid w:val="00433293"/>
    <w:rsid w:val="00450E27"/>
    <w:rsid w:val="00460B43"/>
    <w:rsid w:val="00461658"/>
    <w:rsid w:val="00471514"/>
    <w:rsid w:val="004772CE"/>
    <w:rsid w:val="00482123"/>
    <w:rsid w:val="00486DB4"/>
    <w:rsid w:val="004A493E"/>
    <w:rsid w:val="004C18DA"/>
    <w:rsid w:val="004D3DD6"/>
    <w:rsid w:val="004E2292"/>
    <w:rsid w:val="004E628F"/>
    <w:rsid w:val="004F13E1"/>
    <w:rsid w:val="004F24EC"/>
    <w:rsid w:val="004F314D"/>
    <w:rsid w:val="005017D2"/>
    <w:rsid w:val="00502243"/>
    <w:rsid w:val="00521E50"/>
    <w:rsid w:val="00524614"/>
    <w:rsid w:val="00536803"/>
    <w:rsid w:val="005379B6"/>
    <w:rsid w:val="00544B61"/>
    <w:rsid w:val="005475D4"/>
    <w:rsid w:val="00550A8A"/>
    <w:rsid w:val="00552B7B"/>
    <w:rsid w:val="00553566"/>
    <w:rsid w:val="00561E78"/>
    <w:rsid w:val="00563730"/>
    <w:rsid w:val="005643D8"/>
    <w:rsid w:val="00572ABE"/>
    <w:rsid w:val="00586E04"/>
    <w:rsid w:val="00596829"/>
    <w:rsid w:val="005A7028"/>
    <w:rsid w:val="005A70D0"/>
    <w:rsid w:val="005B26E3"/>
    <w:rsid w:val="005C3E9D"/>
    <w:rsid w:val="005C3EF4"/>
    <w:rsid w:val="005D27B5"/>
    <w:rsid w:val="005D3DA9"/>
    <w:rsid w:val="005E2C88"/>
    <w:rsid w:val="005F211D"/>
    <w:rsid w:val="005F26F7"/>
    <w:rsid w:val="00612CF9"/>
    <w:rsid w:val="0062609E"/>
    <w:rsid w:val="00634127"/>
    <w:rsid w:val="00634C68"/>
    <w:rsid w:val="00634D0E"/>
    <w:rsid w:val="0063754B"/>
    <w:rsid w:val="006459F6"/>
    <w:rsid w:val="00647F68"/>
    <w:rsid w:val="006516AD"/>
    <w:rsid w:val="006517D2"/>
    <w:rsid w:val="006716D3"/>
    <w:rsid w:val="00672C27"/>
    <w:rsid w:val="00672FC8"/>
    <w:rsid w:val="00676199"/>
    <w:rsid w:val="00676759"/>
    <w:rsid w:val="00680483"/>
    <w:rsid w:val="00681D35"/>
    <w:rsid w:val="006870EF"/>
    <w:rsid w:val="00697977"/>
    <w:rsid w:val="006A4633"/>
    <w:rsid w:val="006A529F"/>
    <w:rsid w:val="006C23C4"/>
    <w:rsid w:val="006C5061"/>
    <w:rsid w:val="006D251D"/>
    <w:rsid w:val="006D2CE8"/>
    <w:rsid w:val="006D55BE"/>
    <w:rsid w:val="006D66F9"/>
    <w:rsid w:val="006D7C56"/>
    <w:rsid w:val="006E4697"/>
    <w:rsid w:val="006E68BD"/>
    <w:rsid w:val="00700272"/>
    <w:rsid w:val="00700F60"/>
    <w:rsid w:val="0070603A"/>
    <w:rsid w:val="00707CB8"/>
    <w:rsid w:val="007131B0"/>
    <w:rsid w:val="0071322D"/>
    <w:rsid w:val="00723C62"/>
    <w:rsid w:val="00740A27"/>
    <w:rsid w:val="00776FCE"/>
    <w:rsid w:val="00784469"/>
    <w:rsid w:val="00785D28"/>
    <w:rsid w:val="007877C5"/>
    <w:rsid w:val="00796778"/>
    <w:rsid w:val="007A2411"/>
    <w:rsid w:val="007A690C"/>
    <w:rsid w:val="007B0F13"/>
    <w:rsid w:val="007B3474"/>
    <w:rsid w:val="007C30E0"/>
    <w:rsid w:val="007D22BA"/>
    <w:rsid w:val="007D2A0C"/>
    <w:rsid w:val="007D5542"/>
    <w:rsid w:val="007D571C"/>
    <w:rsid w:val="007D640B"/>
    <w:rsid w:val="007D7EA0"/>
    <w:rsid w:val="007D7FED"/>
    <w:rsid w:val="008054F8"/>
    <w:rsid w:val="008166EE"/>
    <w:rsid w:val="00820BF2"/>
    <w:rsid w:val="00821978"/>
    <w:rsid w:val="00826BCC"/>
    <w:rsid w:val="00827924"/>
    <w:rsid w:val="008401AF"/>
    <w:rsid w:val="0084216C"/>
    <w:rsid w:val="008436B3"/>
    <w:rsid w:val="00844D36"/>
    <w:rsid w:val="00845AFF"/>
    <w:rsid w:val="0085010A"/>
    <w:rsid w:val="00861224"/>
    <w:rsid w:val="00861950"/>
    <w:rsid w:val="008633E8"/>
    <w:rsid w:val="00881041"/>
    <w:rsid w:val="00882FC9"/>
    <w:rsid w:val="00885559"/>
    <w:rsid w:val="00895E39"/>
    <w:rsid w:val="00896983"/>
    <w:rsid w:val="008976DF"/>
    <w:rsid w:val="008A5B33"/>
    <w:rsid w:val="008A6498"/>
    <w:rsid w:val="008A6E75"/>
    <w:rsid w:val="008A7590"/>
    <w:rsid w:val="008B0A80"/>
    <w:rsid w:val="008B606E"/>
    <w:rsid w:val="008B607B"/>
    <w:rsid w:val="008C05EA"/>
    <w:rsid w:val="008C0F80"/>
    <w:rsid w:val="008C43E1"/>
    <w:rsid w:val="008C5318"/>
    <w:rsid w:val="008C56DA"/>
    <w:rsid w:val="008E23AE"/>
    <w:rsid w:val="008E469E"/>
    <w:rsid w:val="008E5081"/>
    <w:rsid w:val="008F0678"/>
    <w:rsid w:val="008F2ECB"/>
    <w:rsid w:val="00905836"/>
    <w:rsid w:val="0091060A"/>
    <w:rsid w:val="00911DAB"/>
    <w:rsid w:val="00912B9F"/>
    <w:rsid w:val="009147A3"/>
    <w:rsid w:val="00916A7E"/>
    <w:rsid w:val="00925F7D"/>
    <w:rsid w:val="00932AC9"/>
    <w:rsid w:val="00940EF4"/>
    <w:rsid w:val="00947B66"/>
    <w:rsid w:val="00950B3F"/>
    <w:rsid w:val="00952420"/>
    <w:rsid w:val="00954AB7"/>
    <w:rsid w:val="00963FD3"/>
    <w:rsid w:val="009669E4"/>
    <w:rsid w:val="00970612"/>
    <w:rsid w:val="0097123B"/>
    <w:rsid w:val="00975075"/>
    <w:rsid w:val="00975B51"/>
    <w:rsid w:val="00976B2A"/>
    <w:rsid w:val="009837B0"/>
    <w:rsid w:val="00997C41"/>
    <w:rsid w:val="009A2239"/>
    <w:rsid w:val="009C0068"/>
    <w:rsid w:val="009C0149"/>
    <w:rsid w:val="009C4984"/>
    <w:rsid w:val="009C7D7E"/>
    <w:rsid w:val="009E36DE"/>
    <w:rsid w:val="009E426D"/>
    <w:rsid w:val="00A0770C"/>
    <w:rsid w:val="00A10E07"/>
    <w:rsid w:val="00A251F7"/>
    <w:rsid w:val="00A262A8"/>
    <w:rsid w:val="00A27286"/>
    <w:rsid w:val="00A33B14"/>
    <w:rsid w:val="00A430BE"/>
    <w:rsid w:val="00A44A3C"/>
    <w:rsid w:val="00A47A49"/>
    <w:rsid w:val="00A5045A"/>
    <w:rsid w:val="00A51332"/>
    <w:rsid w:val="00A57DC1"/>
    <w:rsid w:val="00A635C0"/>
    <w:rsid w:val="00A638B4"/>
    <w:rsid w:val="00A714C6"/>
    <w:rsid w:val="00A940D2"/>
    <w:rsid w:val="00A9574D"/>
    <w:rsid w:val="00A97BC6"/>
    <w:rsid w:val="00A97EF5"/>
    <w:rsid w:val="00AA304C"/>
    <w:rsid w:val="00AA5CAC"/>
    <w:rsid w:val="00AB3614"/>
    <w:rsid w:val="00AB4C66"/>
    <w:rsid w:val="00AB54A0"/>
    <w:rsid w:val="00AB5AFF"/>
    <w:rsid w:val="00AC3AB5"/>
    <w:rsid w:val="00AC3D35"/>
    <w:rsid w:val="00AF137A"/>
    <w:rsid w:val="00AF2364"/>
    <w:rsid w:val="00B06DE6"/>
    <w:rsid w:val="00B0721B"/>
    <w:rsid w:val="00B105BB"/>
    <w:rsid w:val="00B10DC9"/>
    <w:rsid w:val="00B1371E"/>
    <w:rsid w:val="00B15B7F"/>
    <w:rsid w:val="00B17C6A"/>
    <w:rsid w:val="00B23B73"/>
    <w:rsid w:val="00B26035"/>
    <w:rsid w:val="00B278AC"/>
    <w:rsid w:val="00B32F3F"/>
    <w:rsid w:val="00B36ED1"/>
    <w:rsid w:val="00B3714B"/>
    <w:rsid w:val="00B52FC2"/>
    <w:rsid w:val="00B65CB5"/>
    <w:rsid w:val="00B719E3"/>
    <w:rsid w:val="00B811F6"/>
    <w:rsid w:val="00B819FB"/>
    <w:rsid w:val="00B87B29"/>
    <w:rsid w:val="00B90585"/>
    <w:rsid w:val="00B91697"/>
    <w:rsid w:val="00B92937"/>
    <w:rsid w:val="00B943F6"/>
    <w:rsid w:val="00BA499A"/>
    <w:rsid w:val="00BA58BF"/>
    <w:rsid w:val="00BC10C7"/>
    <w:rsid w:val="00BD5B77"/>
    <w:rsid w:val="00BD7797"/>
    <w:rsid w:val="00BE00A0"/>
    <w:rsid w:val="00BE67E9"/>
    <w:rsid w:val="00BF243E"/>
    <w:rsid w:val="00C00872"/>
    <w:rsid w:val="00C0265D"/>
    <w:rsid w:val="00C02992"/>
    <w:rsid w:val="00C02D3D"/>
    <w:rsid w:val="00C139D9"/>
    <w:rsid w:val="00C20FA2"/>
    <w:rsid w:val="00C30943"/>
    <w:rsid w:val="00C32EC2"/>
    <w:rsid w:val="00C41261"/>
    <w:rsid w:val="00C6054B"/>
    <w:rsid w:val="00C64F80"/>
    <w:rsid w:val="00C81532"/>
    <w:rsid w:val="00C82A2F"/>
    <w:rsid w:val="00C85E87"/>
    <w:rsid w:val="00C8740C"/>
    <w:rsid w:val="00C87C8F"/>
    <w:rsid w:val="00C908FA"/>
    <w:rsid w:val="00CB01F1"/>
    <w:rsid w:val="00CB6AB6"/>
    <w:rsid w:val="00CB7324"/>
    <w:rsid w:val="00CB77F1"/>
    <w:rsid w:val="00CC5D9D"/>
    <w:rsid w:val="00CD47B1"/>
    <w:rsid w:val="00CD527E"/>
    <w:rsid w:val="00CF06F3"/>
    <w:rsid w:val="00D1698F"/>
    <w:rsid w:val="00D16C93"/>
    <w:rsid w:val="00D17085"/>
    <w:rsid w:val="00D17627"/>
    <w:rsid w:val="00D513E1"/>
    <w:rsid w:val="00D515E4"/>
    <w:rsid w:val="00D51C07"/>
    <w:rsid w:val="00D62F43"/>
    <w:rsid w:val="00D70B5B"/>
    <w:rsid w:val="00D734A6"/>
    <w:rsid w:val="00D80346"/>
    <w:rsid w:val="00DA1FE9"/>
    <w:rsid w:val="00DA7E32"/>
    <w:rsid w:val="00DB2595"/>
    <w:rsid w:val="00DB54FB"/>
    <w:rsid w:val="00DC06F8"/>
    <w:rsid w:val="00DD6D4A"/>
    <w:rsid w:val="00DD7E5F"/>
    <w:rsid w:val="00DE0896"/>
    <w:rsid w:val="00DE36CC"/>
    <w:rsid w:val="00DF32E3"/>
    <w:rsid w:val="00E07272"/>
    <w:rsid w:val="00E14F45"/>
    <w:rsid w:val="00E15015"/>
    <w:rsid w:val="00E504B8"/>
    <w:rsid w:val="00E506E9"/>
    <w:rsid w:val="00E50746"/>
    <w:rsid w:val="00E51BF3"/>
    <w:rsid w:val="00E523B3"/>
    <w:rsid w:val="00E536A9"/>
    <w:rsid w:val="00E55EE3"/>
    <w:rsid w:val="00E5601D"/>
    <w:rsid w:val="00E65B83"/>
    <w:rsid w:val="00E65D36"/>
    <w:rsid w:val="00E70ED8"/>
    <w:rsid w:val="00E74ACF"/>
    <w:rsid w:val="00E9168D"/>
    <w:rsid w:val="00E919B2"/>
    <w:rsid w:val="00EB06AD"/>
    <w:rsid w:val="00EB2B72"/>
    <w:rsid w:val="00EB7D41"/>
    <w:rsid w:val="00EC2D52"/>
    <w:rsid w:val="00EC435E"/>
    <w:rsid w:val="00EC43C5"/>
    <w:rsid w:val="00EC544C"/>
    <w:rsid w:val="00ED67A5"/>
    <w:rsid w:val="00ED6A38"/>
    <w:rsid w:val="00EE382B"/>
    <w:rsid w:val="00F01E6F"/>
    <w:rsid w:val="00F06F4F"/>
    <w:rsid w:val="00F30929"/>
    <w:rsid w:val="00F34131"/>
    <w:rsid w:val="00F37569"/>
    <w:rsid w:val="00F42563"/>
    <w:rsid w:val="00F55F5E"/>
    <w:rsid w:val="00F70B61"/>
    <w:rsid w:val="00F77492"/>
    <w:rsid w:val="00F8032A"/>
    <w:rsid w:val="00F81A80"/>
    <w:rsid w:val="00F841BD"/>
    <w:rsid w:val="00F85381"/>
    <w:rsid w:val="00F938E4"/>
    <w:rsid w:val="00F9420F"/>
    <w:rsid w:val="00FA7FBE"/>
    <w:rsid w:val="00FB765D"/>
    <w:rsid w:val="00FB7DCF"/>
    <w:rsid w:val="00FC5467"/>
    <w:rsid w:val="00FE0A6F"/>
    <w:rsid w:val="00FE52AE"/>
    <w:rsid w:val="00FF035C"/>
    <w:rsid w:val="00FF63A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D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DD6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1A2"/>
    <w:rPr>
      <w:rFonts w:ascii="Arial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1A2"/>
    <w:rPr>
      <w:rFonts w:ascii="Arial" w:hAnsi="Arial"/>
      <w:sz w:val="24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76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76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7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7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D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DD6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1A2"/>
    <w:rPr>
      <w:rFonts w:ascii="Arial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1A2"/>
    <w:rPr>
      <w:rFonts w:ascii="Arial" w:hAnsi="Arial"/>
      <w:sz w:val="24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76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76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7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84DC-EE2A-4278-805F-06F0115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Reese</dc:creator>
  <cp:lastModifiedBy>Cynthia Reese</cp:lastModifiedBy>
  <cp:revision>8</cp:revision>
  <cp:lastPrinted>2014-04-12T01:18:00Z</cp:lastPrinted>
  <dcterms:created xsi:type="dcterms:W3CDTF">2014-04-12T00:27:00Z</dcterms:created>
  <dcterms:modified xsi:type="dcterms:W3CDTF">2014-04-15T16:33:00Z</dcterms:modified>
</cp:coreProperties>
</file>