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83308C" w:rsidP="0025545E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E8F0" wp14:editId="1AE1015A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>
        <w:rPr>
          <w:sz w:val="20"/>
          <w:szCs w:val="20"/>
        </w:rPr>
        <w:t xml:space="preserve">   </w:t>
      </w:r>
      <w:r>
        <w:rPr>
          <w:noProof/>
        </w:rPr>
        <w:drawing>
          <wp:inline distT="0" distB="0" distL="0" distR="0" wp14:anchorId="44FD9C15" wp14:editId="5059A8EB">
            <wp:extent cx="689020" cy="689020"/>
            <wp:effectExtent l="0" t="0" r="0" b="0"/>
            <wp:docPr id="1" name="Picture 1" descr="Small 40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40 ye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F40358" w:rsidRPr="006068C7">
        <w:rPr>
          <w:b/>
          <w:sz w:val="16"/>
          <w:szCs w:val="16"/>
        </w:rPr>
        <w:t>2014-2015</w:t>
      </w:r>
    </w:p>
    <w:p w:rsidR="007A6CB3" w:rsidRPr="005B012F" w:rsidRDefault="000878A6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E77968" wp14:editId="782934AA">
                <wp:simplePos x="0" y="0"/>
                <wp:positionH relativeFrom="page">
                  <wp:posOffset>2265680</wp:posOffset>
                </wp:positionH>
                <wp:positionV relativeFrom="page">
                  <wp:posOffset>1189355</wp:posOffset>
                </wp:positionV>
                <wp:extent cx="4962525" cy="632904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3290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97C" w:rsidRPr="001258B2" w:rsidRDefault="0065797C" w:rsidP="0065797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258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65797C" w:rsidRPr="001258B2" w:rsidRDefault="0065797C" w:rsidP="0065797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March 9, 2015</w:t>
                            </w:r>
                          </w:p>
                          <w:p w:rsidR="0065797C" w:rsidRPr="000C022E" w:rsidRDefault="0065797C" w:rsidP="0065797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0C022E">
                              <w:rPr>
                                <w:rFonts w:ascii="Arial" w:hAnsi="Arial" w:cs="Arial"/>
                              </w:rPr>
                              <w:t>12:15 p.m. - 1:30 p.m.</w:t>
                            </w:r>
                          </w:p>
                          <w:p w:rsidR="0065797C" w:rsidRPr="0065797C" w:rsidRDefault="0065797C" w:rsidP="0065797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0C022E">
                              <w:rPr>
                                <w:rFonts w:ascii="Arial" w:hAnsi="Arial" w:cs="Arial"/>
                              </w:rPr>
                              <w:t>Room: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</w:t>
                            </w:r>
                            <w:r w:rsidRPr="0065797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341 (TLC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)</w:t>
                            </w:r>
                          </w:p>
                          <w:p w:rsidR="0065797C" w:rsidRDefault="0065797C" w:rsidP="0065797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1258B2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Chair:  Dr. Debbie Budd</w:t>
                            </w:r>
                          </w:p>
                          <w:p w:rsidR="0065797C" w:rsidRDefault="004C47D7" w:rsidP="0065797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65797C" w:rsidRDefault="0065797C" w:rsidP="0065797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5797C" w:rsidRPr="00CC62E7" w:rsidRDefault="0065797C" w:rsidP="0065797C">
                            <w:pPr>
                              <w:pStyle w:val="Plain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C62E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Agenda Review </w:t>
                            </w:r>
                          </w:p>
                          <w:p w:rsidR="0065797C" w:rsidRDefault="0065797C" w:rsidP="0065797C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65797C" w:rsidRPr="005109DA" w:rsidRDefault="0065797C" w:rsidP="0065797C">
                            <w:pPr>
                              <w:pStyle w:val="PlainText"/>
                              <w:ind w:left="36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65797C" w:rsidRPr="00CC62E7" w:rsidRDefault="0065797C" w:rsidP="00657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>New Faculty Positions</w:t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Timelines submitted by prioritized positions</w:t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Hiring Committee Formed</w:t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Finalization of postings and Timelines</w:t>
                            </w:r>
                          </w:p>
                          <w:p w:rsidR="0065797C" w:rsidRPr="006E50FF" w:rsidRDefault="0065797C" w:rsidP="0065797C">
                            <w:pPr>
                              <w:pStyle w:val="PlainText"/>
                              <w:ind w:left="14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50FF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First review of Classified Position Requests from APU planning process</w:t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Discussion of Prioritization process</w:t>
                            </w:r>
                            <w:r>
                              <w:br/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  <w:ind w:left="1440"/>
                            </w:pP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Institutional Effectiveness through integration of Planning and Resource Allocation</w:t>
                            </w:r>
                          </w:p>
                          <w:p w:rsidR="0065797C" w:rsidRDefault="0065797C" w:rsidP="0065797C">
                            <w:pPr>
                              <w:pStyle w:val="ListParagraph"/>
                            </w:pPr>
                          </w:p>
                          <w:p w:rsidR="0065797C" w:rsidRDefault="0065797C" w:rsidP="0065797C">
                            <w:pPr>
                              <w:pStyle w:val="ListParagraph"/>
                            </w:pPr>
                          </w:p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Accreditation Visit Schedule</w:t>
                            </w:r>
                          </w:p>
                          <w:p w:rsidR="0065797C" w:rsidRDefault="0065797C" w:rsidP="0065797C"/>
                          <w:p w:rsidR="0065797C" w:rsidRDefault="0065797C" w:rsidP="0065797C"/>
                          <w:p w:rsidR="0065797C" w:rsidRDefault="0065797C" w:rsidP="006579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Review </w:t>
                            </w:r>
                            <w:r w:rsidR="00057E5D">
                              <w:t xml:space="preserve">of </w:t>
                            </w:r>
                            <w:r>
                              <w:t>2014-2015 Goals and Outcomes and Initial Review of Accomplishments</w:t>
                            </w:r>
                          </w:p>
                          <w:p w:rsidR="0065797C" w:rsidRPr="005109DA" w:rsidRDefault="0065797C" w:rsidP="0065797C">
                            <w:pPr>
                              <w:ind w:left="360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C62E7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5797C" w:rsidRPr="005109DA" w:rsidRDefault="0065797C" w:rsidP="006579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09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65797C" w:rsidRDefault="0065797C" w:rsidP="0065797C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63A2" w:rsidRDefault="001263A2" w:rsidP="001263A2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6CB3" w:rsidRDefault="007A6CB3" w:rsidP="007A6CB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pt;margin-top:93.65pt;width:390.75pt;height:4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" o:allowincell="f" filled="f" stroked="f" strokeweight="6pt">
                <v:stroke linestyle="thickThin"/>
                <v:textbox inset="10.8pt,7.2pt,10.8pt,7.2pt">
                  <w:txbxContent>
                    <w:p w:rsidR="0065797C" w:rsidRPr="001258B2" w:rsidRDefault="0065797C" w:rsidP="0065797C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258B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65797C" w:rsidRPr="001258B2" w:rsidRDefault="0065797C" w:rsidP="0065797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March 9, 2015</w:t>
                      </w:r>
                    </w:p>
                    <w:p w:rsidR="0065797C" w:rsidRPr="000C022E" w:rsidRDefault="0065797C" w:rsidP="0065797C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0C022E">
                        <w:rPr>
                          <w:rFonts w:ascii="Arial" w:hAnsi="Arial" w:cs="Arial"/>
                        </w:rPr>
                        <w:t>12:15 p.m. - 1:30 p.m.</w:t>
                      </w:r>
                    </w:p>
                    <w:p w:rsidR="0065797C" w:rsidRPr="0065797C" w:rsidRDefault="0065797C" w:rsidP="0065797C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0C022E">
                        <w:rPr>
                          <w:rFonts w:ascii="Arial" w:hAnsi="Arial" w:cs="Arial"/>
                        </w:rPr>
                        <w:t>Room: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</w:t>
                      </w:r>
                      <w:r w:rsidRPr="0065797C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341 (TLC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)</w:t>
                      </w:r>
                    </w:p>
                    <w:p w:rsidR="0065797C" w:rsidRDefault="0065797C" w:rsidP="0065797C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1258B2">
                        <w:rPr>
                          <w:rFonts w:ascii="Arial" w:hAnsi="Arial" w:cs="Arial"/>
                          <w:color w:val="31849B" w:themeColor="accent5" w:themeShade="BF"/>
                        </w:rPr>
                        <w:t>Chair:  Dr. Debbie Budd</w:t>
                      </w:r>
                    </w:p>
                    <w:p w:rsidR="0065797C" w:rsidRDefault="00057E5D" w:rsidP="0065797C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65797C" w:rsidRDefault="0065797C" w:rsidP="0065797C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65797C" w:rsidRPr="00CC62E7" w:rsidRDefault="0065797C" w:rsidP="0065797C">
                      <w:pPr>
                        <w:pStyle w:val="PlainTex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Cs w:val="24"/>
                        </w:rPr>
                      </w:pPr>
                      <w:r w:rsidRPr="00CC62E7">
                        <w:rPr>
                          <w:rFonts w:ascii="Times New Roman" w:hAnsi="Times New Roman"/>
                          <w:szCs w:val="24"/>
                        </w:rPr>
                        <w:t xml:space="preserve">Agenda Review </w:t>
                      </w:r>
                    </w:p>
                    <w:p w:rsidR="0065797C" w:rsidRDefault="0065797C" w:rsidP="0065797C">
                      <w:pPr>
                        <w:pStyle w:val="PlainText"/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5797C" w:rsidRPr="005109DA" w:rsidRDefault="0065797C" w:rsidP="0065797C">
                      <w:pPr>
                        <w:pStyle w:val="PlainText"/>
                        <w:ind w:left="36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5797C" w:rsidRPr="00CC62E7" w:rsidRDefault="0065797C" w:rsidP="00657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>
                        <w:t>New Faculty Positions</w:t>
                      </w: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Timelines submitted by prioritized positions</w:t>
                      </w: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Hiring Committee Formed</w:t>
                      </w: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Finalization of postings and Timelines</w:t>
                      </w:r>
                    </w:p>
                    <w:p w:rsidR="0065797C" w:rsidRPr="006E50FF" w:rsidRDefault="0065797C" w:rsidP="0065797C">
                      <w:pPr>
                        <w:pStyle w:val="PlainText"/>
                        <w:ind w:left="14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50FF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First review of Classified Position Requests from APU planning process</w:t>
                      </w: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Discussion of Prioritization process</w:t>
                      </w:r>
                      <w:r>
                        <w:br/>
                      </w:r>
                    </w:p>
                    <w:p w:rsidR="0065797C" w:rsidRDefault="0065797C" w:rsidP="0065797C">
                      <w:pPr>
                        <w:pStyle w:val="ListParagraph"/>
                        <w:ind w:left="1440"/>
                      </w:pP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Institutional Effectiveness through integration of Planning and Resource Allocation</w:t>
                      </w:r>
                    </w:p>
                    <w:p w:rsidR="0065797C" w:rsidRDefault="0065797C" w:rsidP="0065797C">
                      <w:pPr>
                        <w:pStyle w:val="ListParagraph"/>
                      </w:pPr>
                    </w:p>
                    <w:p w:rsidR="0065797C" w:rsidRDefault="0065797C" w:rsidP="0065797C">
                      <w:pPr>
                        <w:pStyle w:val="ListParagraph"/>
                      </w:pPr>
                    </w:p>
                    <w:p w:rsidR="0065797C" w:rsidRDefault="0065797C" w:rsidP="0065797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Accreditation Visit Schedule</w:t>
                      </w:r>
                    </w:p>
                    <w:p w:rsidR="0065797C" w:rsidRDefault="0065797C" w:rsidP="0065797C"/>
                    <w:p w:rsidR="0065797C" w:rsidRDefault="0065797C" w:rsidP="0065797C"/>
                    <w:p w:rsidR="0065797C" w:rsidRDefault="0065797C" w:rsidP="0065797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Review </w:t>
                      </w:r>
                      <w:r w:rsidR="00057E5D">
                        <w:t xml:space="preserve">of </w:t>
                      </w:r>
                      <w:r>
                        <w:t>2014-2015 Goals and Outcomes and Initial Review of Accomplishments</w:t>
                      </w:r>
                    </w:p>
                    <w:p w:rsidR="0065797C" w:rsidRPr="005109DA" w:rsidRDefault="0065797C" w:rsidP="0065797C">
                      <w:pPr>
                        <w:ind w:left="360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CC62E7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65797C" w:rsidRPr="005109DA" w:rsidRDefault="0065797C" w:rsidP="006579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109DA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</w:p>
                    <w:p w:rsidR="0065797C" w:rsidRDefault="0065797C" w:rsidP="0065797C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1263A2" w:rsidRDefault="001263A2" w:rsidP="001263A2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  <w:p w:rsidR="007A6CB3" w:rsidRDefault="007A6CB3" w:rsidP="007A6CB3">
                      <w:pPr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6CB3"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Vice President,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</w:t>
      </w:r>
      <w:r w:rsidR="00213E6B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Student Support Services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Carlos Cortez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213E6B" w:rsidRDefault="00213E6B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sz w:val="14"/>
          <w:szCs w:val="14"/>
        </w:rPr>
        <w:t>Interim Dean, Workforce Dev. &amp;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Business &amp; Administrative Services</w:t>
      </w:r>
    </w:p>
    <w:p w:rsidR="00F40358" w:rsidRPr="00213E6B" w:rsidRDefault="00F40358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 w:rsidRPr="005C5287">
        <w:rPr>
          <w:b/>
          <w:sz w:val="14"/>
          <w:szCs w:val="14"/>
        </w:rPr>
        <w:t>Mr. Mostafa Ghous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Director, Student Activities &amp; Campus Life</w:t>
      </w: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213E6B" w:rsidRPr="00213E6B" w:rsidRDefault="003267E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Dean, </w:t>
      </w:r>
      <w:r w:rsidR="00213E6B" w:rsidRPr="00213E6B">
        <w:rPr>
          <w:sz w:val="14"/>
          <w:szCs w:val="14"/>
        </w:rPr>
        <w:t>Special Pro</w:t>
      </w:r>
      <w:r w:rsidR="004C47D7">
        <w:rPr>
          <w:sz w:val="14"/>
          <w:szCs w:val="14"/>
        </w:rPr>
        <w:t>grams</w:t>
      </w:r>
      <w:r>
        <w:rPr>
          <w:sz w:val="14"/>
          <w:szCs w:val="14"/>
        </w:rPr>
        <w:t xml:space="preserve"> &amp;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Fogarino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Public Information Officer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Executive Assistant to the 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Academic Senate President</w:t>
      </w:r>
    </w:p>
    <w:p w:rsidR="0025545E" w:rsidRPr="005C5287" w:rsidRDefault="0025545E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Joseph J. Bielanski, Jr.</w:t>
      </w:r>
    </w:p>
    <w:p w:rsidR="0025545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 xml:space="preserve">Academic Senate </w:t>
      </w:r>
      <w:r>
        <w:rPr>
          <w:sz w:val="14"/>
          <w:szCs w:val="14"/>
        </w:rPr>
        <w:t>Representative</w:t>
      </w:r>
    </w:p>
    <w:p w:rsidR="0025545E" w:rsidRPr="00567C3D" w:rsidRDefault="00B45224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213E6B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</w:p>
    <w:p w:rsidR="00F40358" w:rsidRPr="005C5287" w:rsidRDefault="00794A3F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Dr. Linda McAllister</w:t>
      </w:r>
    </w:p>
    <w:p w:rsidR="00F40358" w:rsidRPr="00213E6B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Academic Senate Representative</w:t>
      </w:r>
      <w:r w:rsidR="00F40358" w:rsidRPr="00213E6B">
        <w:rPr>
          <w:sz w:val="14"/>
          <w:szCs w:val="14"/>
        </w:rPr>
        <w:t xml:space="preserve"> 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Roberto Gonzalez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213E6B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Paula Coil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567C3D" w:rsidRPr="00567C3D" w:rsidRDefault="00567C3D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Catherine Nichols</w:t>
      </w:r>
    </w:p>
    <w:p w:rsidR="00567C3D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Classified Senate</w:t>
      </w:r>
      <w:r w:rsidR="0025545E">
        <w:rPr>
          <w:sz w:val="14"/>
          <w:szCs w:val="14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213E6B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213E6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Student Services Council Rep</w:t>
      </w:r>
      <w:r w:rsidR="00567C3D">
        <w:rPr>
          <w:sz w:val="14"/>
          <w:szCs w:val="14"/>
        </w:rPr>
        <w:t>resentative</w:t>
      </w:r>
    </w:p>
    <w:p w:rsidR="00F40358" w:rsidRPr="005A02C1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A02C1">
        <w:rPr>
          <w:b/>
          <w:sz w:val="14"/>
          <w:szCs w:val="14"/>
        </w:rPr>
        <w:t>Mr. Danny McCarty</w:t>
      </w:r>
    </w:p>
    <w:p w:rsidR="00F40358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 w:rsidR="006068C7">
        <w:rPr>
          <w:sz w:val="14"/>
          <w:szCs w:val="14"/>
        </w:rPr>
        <w:t>,</w:t>
      </w:r>
      <w:r w:rsidRPr="00213E6B">
        <w:rPr>
          <w:sz w:val="14"/>
          <w:szCs w:val="14"/>
        </w:rPr>
        <w:t xml:space="preserve"> President</w:t>
      </w:r>
    </w:p>
    <w:p w:rsidR="006068C7" w:rsidRPr="00567C3D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Noelle Atkins</w:t>
      </w:r>
    </w:p>
    <w:p w:rsidR="006068C7" w:rsidRPr="00213E6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4"/>
          <w:szCs w:val="14"/>
        </w:rPr>
      </w:pPr>
      <w:r>
        <w:rPr>
          <w:sz w:val="14"/>
          <w:szCs w:val="14"/>
        </w:rPr>
        <w:t>ASBCC, VP of Public Relations</w:t>
      </w:r>
    </w:p>
    <w:p w:rsidR="006068C7" w:rsidRPr="005A02C1" w:rsidRDefault="006068C7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Malique Banks</w:t>
      </w:r>
    </w:p>
    <w:p w:rsidR="00516094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  <w:r w:rsidRPr="00213E6B">
        <w:rPr>
          <w:sz w:val="14"/>
          <w:szCs w:val="14"/>
        </w:rPr>
        <w:t>ASBCC</w:t>
      </w:r>
      <w:r>
        <w:rPr>
          <w:sz w:val="14"/>
          <w:szCs w:val="14"/>
        </w:rPr>
        <w:t>, Senator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213E6B">
      <w:pgSz w:w="12240" w:h="15840"/>
      <w:pgMar w:top="432" w:right="1440" w:bottom="288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6FDB"/>
    <w:multiLevelType w:val="hybridMultilevel"/>
    <w:tmpl w:val="5EA07728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7E5D"/>
    <w:rsid w:val="000878A6"/>
    <w:rsid w:val="000C022E"/>
    <w:rsid w:val="001263A2"/>
    <w:rsid w:val="00213E6B"/>
    <w:rsid w:val="0025545E"/>
    <w:rsid w:val="00255B99"/>
    <w:rsid w:val="002865EA"/>
    <w:rsid w:val="003267ED"/>
    <w:rsid w:val="00360805"/>
    <w:rsid w:val="003B6A62"/>
    <w:rsid w:val="004C47D7"/>
    <w:rsid w:val="004E76BD"/>
    <w:rsid w:val="00516094"/>
    <w:rsid w:val="00567614"/>
    <w:rsid w:val="00567C3D"/>
    <w:rsid w:val="0057243D"/>
    <w:rsid w:val="00595A20"/>
    <w:rsid w:val="005A02C1"/>
    <w:rsid w:val="005B012F"/>
    <w:rsid w:val="005C5287"/>
    <w:rsid w:val="006068C7"/>
    <w:rsid w:val="0065797C"/>
    <w:rsid w:val="00794A3F"/>
    <w:rsid w:val="007A6CB3"/>
    <w:rsid w:val="007F5171"/>
    <w:rsid w:val="0083308C"/>
    <w:rsid w:val="00B45224"/>
    <w:rsid w:val="00E9071E"/>
    <w:rsid w:val="00F40358"/>
    <w:rsid w:val="00F43BF3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10</cp:revision>
  <cp:lastPrinted>2015-02-23T18:49:00Z</cp:lastPrinted>
  <dcterms:created xsi:type="dcterms:W3CDTF">2015-03-06T23:49:00Z</dcterms:created>
  <dcterms:modified xsi:type="dcterms:W3CDTF">2015-03-08T21:43:00Z</dcterms:modified>
</cp:coreProperties>
</file>