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96" w:rsidRPr="00F65907" w:rsidRDefault="00046796" w:rsidP="00EC44E3">
      <w:pPr>
        <w:ind w:left="270" w:hanging="540"/>
        <w:jc w:val="center"/>
      </w:pPr>
      <w:r w:rsidRPr="00F65907">
        <w:rPr>
          <w:b/>
        </w:rPr>
        <w:t>Peralta Community College District</w:t>
      </w:r>
    </w:p>
    <w:p w:rsidR="00046796" w:rsidRPr="00F65907" w:rsidRDefault="00046796" w:rsidP="00046796">
      <w:pPr>
        <w:pStyle w:val="Heading2"/>
        <w:jc w:val="center"/>
      </w:pPr>
      <w:r w:rsidRPr="00F65907">
        <w:t>Annual Program Update Template 201</w:t>
      </w:r>
      <w:r w:rsidR="00E73530">
        <w:t>4</w:t>
      </w:r>
      <w:r w:rsidRPr="00F65907">
        <w:t>-201</w:t>
      </w:r>
      <w:r w:rsidR="00E73530">
        <w:t>5</w:t>
      </w:r>
    </w:p>
    <w:p w:rsidR="00046796" w:rsidRPr="00F65907" w:rsidRDefault="00046796" w:rsidP="00046796">
      <w:pPr>
        <w:pStyle w:val="Heading2"/>
        <w:jc w:val="center"/>
      </w:pPr>
      <w:r w:rsidRPr="00F65907">
        <w:t>DISTRICT-WIDE DATA</w:t>
      </w:r>
      <w:r>
        <w:t xml:space="preserve"> by Subject/Discipline Fall Semesters</w:t>
      </w:r>
    </w:p>
    <w:p w:rsidR="00046796" w:rsidRPr="00484828" w:rsidRDefault="00046796" w:rsidP="00046796"/>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046796" w:rsidRPr="00D6188C" w:rsidTr="00D5549C">
        <w:trPr>
          <w:trHeight w:val="288"/>
          <w:tblCellSpacing w:w="20" w:type="dxa"/>
        </w:trPr>
        <w:tc>
          <w:tcPr>
            <w:tcW w:w="9841" w:type="dxa"/>
            <w:gridSpan w:val="4"/>
            <w:shd w:val="clear" w:color="auto" w:fill="FFFFFF"/>
          </w:tcPr>
          <w:p w:rsidR="00046796" w:rsidRPr="008A15B5" w:rsidRDefault="00046796" w:rsidP="00D5549C">
            <w:pPr>
              <w:pStyle w:val="Heading3"/>
              <w:keepNext/>
              <w:keepLines/>
              <w:numPr>
                <w:ilvl w:val="0"/>
                <w:numId w:val="12"/>
              </w:numPr>
              <w:ind w:left="360" w:hanging="444"/>
              <w:jc w:val="left"/>
              <w:rPr>
                <w:color w:val="auto"/>
              </w:rPr>
            </w:pPr>
            <w:r w:rsidRPr="008A15B5">
              <w:rPr>
                <w:color w:val="auto"/>
              </w:rPr>
              <w:t>Overview</w:t>
            </w:r>
          </w:p>
        </w:tc>
      </w:tr>
      <w:tr w:rsidR="00046796" w:rsidRPr="00833861" w:rsidTr="00D5549C">
        <w:trPr>
          <w:cantSplit/>
          <w:trHeight w:val="288"/>
          <w:tblCellSpacing w:w="20" w:type="dxa"/>
        </w:trPr>
        <w:tc>
          <w:tcPr>
            <w:tcW w:w="2263" w:type="dxa"/>
            <w:shd w:val="clear" w:color="auto" w:fill="FFFFFF"/>
          </w:tcPr>
          <w:p w:rsidR="00046796" w:rsidRDefault="00046796" w:rsidP="00D5549C">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046796" w:rsidRPr="008A15B5" w:rsidRDefault="003E5A88" w:rsidP="00D5549C">
            <w:pPr>
              <w:keepNext/>
              <w:keepLines/>
              <w:rPr>
                <w:sz w:val="20"/>
                <w:szCs w:val="20"/>
              </w:rPr>
            </w:pPr>
            <w:r>
              <w:rPr>
                <w:noProof/>
                <w:sz w:val="20"/>
                <w:szCs w:val="20"/>
              </w:rPr>
              <w:t>10/24/2014</w:t>
            </w:r>
          </w:p>
        </w:tc>
        <w:tc>
          <w:tcPr>
            <w:tcW w:w="1468" w:type="dxa"/>
            <w:shd w:val="clear" w:color="auto" w:fill="FFFFFF"/>
          </w:tcPr>
          <w:p w:rsidR="00046796" w:rsidRPr="008A15B5" w:rsidRDefault="00046796" w:rsidP="00D5549C">
            <w:pPr>
              <w:keepNext/>
              <w:keepLines/>
              <w:rPr>
                <w:sz w:val="20"/>
                <w:szCs w:val="20"/>
              </w:rPr>
            </w:pPr>
            <w:r w:rsidRPr="008A15B5">
              <w:rPr>
                <w:sz w:val="20"/>
                <w:szCs w:val="20"/>
              </w:rPr>
              <w:t>Dept. Chair:</w:t>
            </w:r>
          </w:p>
        </w:tc>
        <w:tc>
          <w:tcPr>
            <w:tcW w:w="2977" w:type="dxa"/>
            <w:shd w:val="clear" w:color="auto" w:fill="FFFFFF"/>
          </w:tcPr>
          <w:p w:rsidR="00046796" w:rsidRDefault="00046796" w:rsidP="00D5549C">
            <w:pPr>
              <w:keepNext/>
              <w:keepLines/>
              <w:rPr>
                <w:rFonts w:cs="Arial"/>
                <w:sz w:val="20"/>
                <w:szCs w:val="20"/>
              </w:rPr>
            </w:pPr>
            <w:r>
              <w:rPr>
                <w:rFonts w:cs="Arial"/>
                <w:noProof/>
                <w:sz w:val="20"/>
                <w:szCs w:val="20"/>
              </w:rPr>
              <w:t xml:space="preserve">  </w:t>
            </w:r>
            <w:r w:rsidR="00D5549C">
              <w:rPr>
                <w:rFonts w:cs="Arial"/>
                <w:noProof/>
                <w:sz w:val="20"/>
                <w:szCs w:val="20"/>
              </w:rPr>
              <w:t>P. Thananjeyan</w:t>
            </w:r>
            <w:r>
              <w:rPr>
                <w:rFonts w:cs="Arial"/>
                <w:noProof/>
                <w:sz w:val="20"/>
                <w:szCs w:val="20"/>
              </w:rPr>
              <w:t xml:space="preserve">   </w:t>
            </w:r>
            <w:r>
              <w:rPr>
                <w:noProof/>
                <w:sz w:val="20"/>
                <w:szCs w:val="20"/>
              </w:rPr>
              <w:t xml:space="preserve"> </w:t>
            </w:r>
          </w:p>
        </w:tc>
      </w:tr>
      <w:tr w:rsidR="00046796" w:rsidRPr="00833861" w:rsidTr="00D5549C">
        <w:trPr>
          <w:cantSplit/>
          <w:trHeight w:val="288"/>
          <w:tblCellSpacing w:w="20" w:type="dxa"/>
        </w:trPr>
        <w:tc>
          <w:tcPr>
            <w:tcW w:w="2263" w:type="dxa"/>
            <w:shd w:val="clear" w:color="auto" w:fill="FFFFFF"/>
          </w:tcPr>
          <w:p w:rsidR="00046796" w:rsidRPr="008A15B5" w:rsidRDefault="00046796" w:rsidP="00D5549C">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046796" w:rsidRPr="008A15B5" w:rsidRDefault="00046796" w:rsidP="00D5549C">
            <w:pPr>
              <w:keepNext/>
              <w:keepLines/>
              <w:rPr>
                <w:sz w:val="20"/>
                <w:szCs w:val="20"/>
              </w:rPr>
            </w:pPr>
            <w:r w:rsidRPr="002A437A">
              <w:rPr>
                <w:noProof/>
                <w:sz w:val="20"/>
                <w:szCs w:val="20"/>
              </w:rPr>
              <w:t>CIS</w:t>
            </w:r>
          </w:p>
        </w:tc>
        <w:tc>
          <w:tcPr>
            <w:tcW w:w="1468" w:type="dxa"/>
            <w:shd w:val="clear" w:color="auto" w:fill="FFFFFF"/>
          </w:tcPr>
          <w:p w:rsidR="00046796" w:rsidRPr="008A15B5" w:rsidRDefault="00046796" w:rsidP="00D5549C">
            <w:pPr>
              <w:keepNext/>
              <w:keepLines/>
              <w:rPr>
                <w:sz w:val="20"/>
                <w:szCs w:val="20"/>
              </w:rPr>
            </w:pPr>
            <w:r>
              <w:rPr>
                <w:sz w:val="20"/>
                <w:szCs w:val="20"/>
              </w:rPr>
              <w:t>Dean:</w:t>
            </w:r>
          </w:p>
        </w:tc>
        <w:tc>
          <w:tcPr>
            <w:tcW w:w="2977" w:type="dxa"/>
            <w:shd w:val="clear" w:color="auto" w:fill="FFFFFF"/>
            <w:vAlign w:val="center"/>
          </w:tcPr>
          <w:p w:rsidR="00046796" w:rsidRPr="008A15B5" w:rsidRDefault="00046796" w:rsidP="00D5549C">
            <w:pPr>
              <w:keepNext/>
              <w:keepLines/>
              <w:rPr>
                <w:sz w:val="20"/>
                <w:szCs w:val="20"/>
              </w:rPr>
            </w:pPr>
            <w:r>
              <w:rPr>
                <w:rFonts w:cs="Arial"/>
                <w:noProof/>
                <w:sz w:val="20"/>
                <w:szCs w:val="20"/>
              </w:rPr>
              <w:t xml:space="preserve">     </w:t>
            </w:r>
            <w:r w:rsidR="00D5549C">
              <w:rPr>
                <w:rFonts w:cs="Arial"/>
                <w:noProof/>
                <w:sz w:val="20"/>
                <w:szCs w:val="20"/>
              </w:rPr>
              <w:t>Antonio Barreiro</w:t>
            </w:r>
          </w:p>
        </w:tc>
      </w:tr>
      <w:tr w:rsidR="00046796" w:rsidRPr="008A15B5" w:rsidTr="00D5549C">
        <w:trPr>
          <w:cantSplit/>
          <w:trHeight w:val="288"/>
          <w:tblCellSpacing w:w="20" w:type="dxa"/>
        </w:trPr>
        <w:tc>
          <w:tcPr>
            <w:tcW w:w="2263" w:type="dxa"/>
            <w:shd w:val="clear" w:color="auto" w:fill="FFFFFF"/>
          </w:tcPr>
          <w:p w:rsidR="00046796" w:rsidRPr="008A15B5" w:rsidRDefault="00046796" w:rsidP="00D5549C">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046796" w:rsidRPr="008A15B5" w:rsidRDefault="00046796" w:rsidP="00D5549C">
            <w:pPr>
              <w:keepNext/>
              <w:keepLines/>
              <w:rPr>
                <w:sz w:val="20"/>
                <w:szCs w:val="20"/>
              </w:rPr>
            </w:pPr>
            <w:r>
              <w:rPr>
                <w:rFonts w:cs="Arial"/>
                <w:noProof/>
                <w:sz w:val="20"/>
                <w:szCs w:val="20"/>
              </w:rPr>
              <w:t xml:space="preserve">     </w:t>
            </w:r>
            <w:r w:rsidR="00D5549C">
              <w:rPr>
                <w:rFonts w:cs="Arial"/>
                <w:noProof/>
                <w:sz w:val="20"/>
                <w:szCs w:val="20"/>
              </w:rPr>
              <w:t>Berkeley City College</w:t>
            </w:r>
          </w:p>
        </w:tc>
      </w:tr>
      <w:tr w:rsidR="00046796" w:rsidRPr="008A15B5" w:rsidTr="00D5549C">
        <w:trPr>
          <w:cantSplit/>
          <w:trHeight w:val="288"/>
          <w:tblCellSpacing w:w="20" w:type="dxa"/>
        </w:trPr>
        <w:tc>
          <w:tcPr>
            <w:tcW w:w="2263" w:type="dxa"/>
            <w:shd w:val="clear" w:color="auto" w:fill="FFFFFF"/>
          </w:tcPr>
          <w:p w:rsidR="00046796" w:rsidRDefault="00046796" w:rsidP="00D5549C">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D5549C" w:rsidRPr="00172750" w:rsidRDefault="00D5549C" w:rsidP="00D5549C">
            <w:pPr>
              <w:rPr>
                <w:rFonts w:cs="Arial"/>
                <w:sz w:val="20"/>
                <w:szCs w:val="20"/>
              </w:rPr>
            </w:pPr>
            <w:r w:rsidRPr="00172750">
              <w:rPr>
                <w:rFonts w:eastAsia="Calibri" w:cs="Arial"/>
                <w:sz w:val="20"/>
                <w:szCs w:val="20"/>
              </w:rPr>
              <w:t xml:space="preserve">The mission of the program is to educate students so that they can compete and perform successfully in today’s ever-changing global business environment.  Students in this program will acquire the computer </w:t>
            </w:r>
            <w:r w:rsidR="000C6F7D">
              <w:rPr>
                <w:rFonts w:eastAsia="Calibri" w:cs="Arial"/>
                <w:sz w:val="20"/>
                <w:szCs w:val="20"/>
              </w:rPr>
              <w:t xml:space="preserve">application, programming, and  </w:t>
            </w:r>
            <w:r w:rsidRPr="00172750">
              <w:rPr>
                <w:rFonts w:eastAsia="Calibri" w:cs="Arial"/>
                <w:sz w:val="20"/>
                <w:szCs w:val="20"/>
              </w:rPr>
              <w:t xml:space="preserve">technical knowledge and skills needed for initial employment, skill upgrades, career advancement, and career changes as well as the undergraduate courses needed to move into four-year </w:t>
            </w:r>
            <w:r w:rsidR="000C6F7D">
              <w:rPr>
                <w:rFonts w:eastAsia="Calibri" w:cs="Arial"/>
                <w:sz w:val="20"/>
                <w:szCs w:val="20"/>
              </w:rPr>
              <w:t xml:space="preserve">computer science or other related </w:t>
            </w:r>
            <w:r w:rsidRPr="00172750">
              <w:rPr>
                <w:rFonts w:eastAsia="Calibri" w:cs="Arial"/>
                <w:sz w:val="20"/>
                <w:szCs w:val="20"/>
              </w:rPr>
              <w:t>degree programs that have similar goals</w:t>
            </w:r>
            <w:r w:rsidRPr="00172750">
              <w:rPr>
                <w:rFonts w:cs="Arial"/>
                <w:sz w:val="20"/>
                <w:szCs w:val="20"/>
              </w:rPr>
              <w:t>.</w:t>
            </w:r>
          </w:p>
          <w:p w:rsidR="00D5549C" w:rsidRPr="00172750" w:rsidRDefault="00D5549C" w:rsidP="00D5549C">
            <w:pPr>
              <w:rPr>
                <w:rFonts w:cs="Arial"/>
                <w:sz w:val="20"/>
                <w:szCs w:val="20"/>
              </w:rPr>
            </w:pPr>
          </w:p>
          <w:p w:rsidR="00D5549C" w:rsidRPr="00E43769" w:rsidRDefault="00D5549C" w:rsidP="00D5549C">
            <w:pPr>
              <w:rPr>
                <w:rFonts w:cs="Arial"/>
                <w:sz w:val="20"/>
                <w:szCs w:val="20"/>
              </w:rPr>
            </w:pPr>
            <w:r w:rsidRPr="00172750">
              <w:rPr>
                <w:rFonts w:eastAsia="Calibri" w:cs="Arial"/>
                <w:sz w:val="20"/>
                <w:szCs w:val="20"/>
              </w:rPr>
              <w:t>The program fully supports the general institutional student learning outcomes of Ethics and Personal Responsibility, Information Competency, Communication, Critical Thinking, Computational Skills, Global Awareness and Valuing Diversity, Self-awareness and Interpersonal Skills.</w:t>
            </w:r>
            <w:r w:rsidRPr="00E43769">
              <w:rPr>
                <w:rFonts w:eastAsia="Calibri" w:cs="Arial"/>
                <w:sz w:val="20"/>
                <w:szCs w:val="20"/>
              </w:rPr>
              <w:t xml:space="preserve">  </w:t>
            </w:r>
          </w:p>
          <w:p w:rsidR="00046796" w:rsidRDefault="00046796" w:rsidP="00D5549C">
            <w:pPr>
              <w:keepNext/>
              <w:keepLines/>
              <w:rPr>
                <w:noProof/>
                <w:sz w:val="20"/>
                <w:szCs w:val="20"/>
              </w:rPr>
            </w:pPr>
          </w:p>
        </w:tc>
      </w:tr>
    </w:tbl>
    <w:p w:rsidR="00046796" w:rsidRDefault="00046796" w:rsidP="00046796"/>
    <w:p w:rsidR="00E967C0" w:rsidRDefault="00E967C0" w:rsidP="00E967C0">
      <w:pPr>
        <w:pStyle w:val="FieldText"/>
      </w:pP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170"/>
        <w:gridCol w:w="90"/>
      </w:tblGrid>
      <w:tr w:rsidR="00E87BA5" w:rsidRPr="00CD40E7" w:rsidTr="00E87BA5">
        <w:trPr>
          <w:gridAfter w:val="1"/>
          <w:wAfter w:w="30" w:type="dxa"/>
          <w:trHeight w:val="288"/>
          <w:tblCellSpacing w:w="20" w:type="dxa"/>
        </w:trPr>
        <w:tc>
          <w:tcPr>
            <w:tcW w:w="10183" w:type="dxa"/>
            <w:gridSpan w:val="6"/>
            <w:tcBorders>
              <w:top w:val="outset" w:sz="6" w:space="0" w:color="auto"/>
              <w:left w:val="outset" w:sz="6" w:space="0" w:color="auto"/>
              <w:bottom w:val="outset" w:sz="6" w:space="0" w:color="auto"/>
              <w:right w:val="outset" w:sz="6" w:space="0" w:color="auto"/>
            </w:tcBorders>
            <w:vAlign w:val="center"/>
          </w:tcPr>
          <w:p w:rsidR="00E87BA5" w:rsidRPr="00F65907" w:rsidRDefault="00E87BA5" w:rsidP="00E87BA5">
            <w:pPr>
              <w:pStyle w:val="Heading3"/>
              <w:keepNext/>
              <w:keepLines/>
              <w:ind w:left="360" w:hanging="444"/>
              <w:jc w:val="left"/>
              <w:rPr>
                <w:color w:val="auto"/>
                <w:sz w:val="20"/>
                <w:szCs w:val="20"/>
              </w:rPr>
            </w:pPr>
            <w:r>
              <w:rPr>
                <w:color w:val="auto"/>
                <w:sz w:val="20"/>
                <w:szCs w:val="20"/>
              </w:rPr>
              <w:t xml:space="preserve">II. </w:t>
            </w:r>
            <w:r w:rsidRPr="00F65907">
              <w:rPr>
                <w:color w:val="auto"/>
                <w:sz w:val="20"/>
                <w:szCs w:val="20"/>
              </w:rPr>
              <w:t>Enrollment</w:t>
            </w:r>
          </w:p>
        </w:tc>
      </w:tr>
      <w:tr w:rsidR="00E87BA5" w:rsidRPr="00CD40E7" w:rsidTr="00E87BA5">
        <w:trPr>
          <w:trHeight w:val="102"/>
          <w:tblCellSpacing w:w="20" w:type="dxa"/>
        </w:trPr>
        <w:tc>
          <w:tcPr>
            <w:tcW w:w="3759" w:type="dxa"/>
            <w:shd w:val="clear" w:color="auto" w:fill="auto"/>
            <w:vAlign w:val="center"/>
          </w:tcPr>
          <w:p w:rsidR="00E87BA5" w:rsidRPr="00CD40E7" w:rsidRDefault="00E87BA5" w:rsidP="00E87BA5">
            <w:pPr>
              <w:pStyle w:val="EvaluationCriteria"/>
              <w:keepNext/>
              <w:keepLines/>
              <w:ind w:left="720"/>
              <w:rPr>
                <w:sz w:val="16"/>
                <w:szCs w:val="16"/>
              </w:rPr>
            </w:pPr>
          </w:p>
        </w:tc>
        <w:tc>
          <w:tcPr>
            <w:tcW w:w="1254" w:type="dxa"/>
            <w:shd w:val="clear" w:color="auto" w:fill="auto"/>
            <w:vAlign w:val="center"/>
          </w:tcPr>
          <w:p w:rsidR="00E87BA5" w:rsidRPr="00CD40E7" w:rsidRDefault="00E87BA5" w:rsidP="00E87BA5">
            <w:pPr>
              <w:pStyle w:val="EvaluationCriteria"/>
              <w:keepNext/>
              <w:keepLines/>
              <w:rPr>
                <w:sz w:val="16"/>
                <w:szCs w:val="16"/>
              </w:rPr>
            </w:pPr>
            <w:r w:rsidRPr="00CD40E7">
              <w:rPr>
                <w:sz w:val="16"/>
                <w:szCs w:val="16"/>
              </w:rPr>
              <w:t>Alameda</w:t>
            </w:r>
          </w:p>
        </w:tc>
        <w:tc>
          <w:tcPr>
            <w:tcW w:w="1220" w:type="dxa"/>
            <w:shd w:val="clear" w:color="auto" w:fill="auto"/>
            <w:vAlign w:val="center"/>
          </w:tcPr>
          <w:p w:rsidR="00E87BA5" w:rsidRPr="00CD40E7" w:rsidRDefault="00E87BA5" w:rsidP="00E87BA5">
            <w:pPr>
              <w:pStyle w:val="EvaluationCriteria"/>
              <w:keepNext/>
              <w:keepLines/>
              <w:rPr>
                <w:sz w:val="16"/>
                <w:szCs w:val="16"/>
              </w:rPr>
            </w:pPr>
            <w:r w:rsidRPr="00CD40E7">
              <w:rPr>
                <w:sz w:val="16"/>
                <w:szCs w:val="16"/>
              </w:rPr>
              <w:t>Berkeley</w:t>
            </w:r>
          </w:p>
        </w:tc>
        <w:tc>
          <w:tcPr>
            <w:tcW w:w="1310" w:type="dxa"/>
            <w:shd w:val="clear" w:color="auto" w:fill="auto"/>
            <w:vAlign w:val="center"/>
          </w:tcPr>
          <w:p w:rsidR="00E87BA5" w:rsidRPr="00CD40E7" w:rsidRDefault="00E87BA5" w:rsidP="00E87BA5">
            <w:pPr>
              <w:pStyle w:val="EvaluationCriteria"/>
              <w:keepNext/>
              <w:keepLines/>
              <w:rPr>
                <w:sz w:val="16"/>
                <w:szCs w:val="16"/>
              </w:rPr>
            </w:pPr>
            <w:r w:rsidRPr="00CD40E7">
              <w:rPr>
                <w:sz w:val="16"/>
                <w:szCs w:val="16"/>
              </w:rPr>
              <w:t>Laney</w:t>
            </w:r>
          </w:p>
        </w:tc>
        <w:tc>
          <w:tcPr>
            <w:tcW w:w="1310" w:type="dxa"/>
            <w:vAlign w:val="center"/>
          </w:tcPr>
          <w:p w:rsidR="00E87BA5" w:rsidRPr="00CD40E7" w:rsidRDefault="00E87BA5" w:rsidP="00E87BA5">
            <w:pPr>
              <w:pStyle w:val="EvaluationCriteria"/>
              <w:keepNext/>
              <w:keepLines/>
              <w:rPr>
                <w:sz w:val="16"/>
                <w:szCs w:val="16"/>
              </w:rPr>
            </w:pPr>
            <w:r w:rsidRPr="00CD40E7">
              <w:rPr>
                <w:sz w:val="16"/>
                <w:szCs w:val="16"/>
              </w:rPr>
              <w:t>Merritt</w:t>
            </w:r>
          </w:p>
        </w:tc>
        <w:tc>
          <w:tcPr>
            <w:tcW w:w="1200" w:type="dxa"/>
            <w:gridSpan w:val="2"/>
            <w:vAlign w:val="center"/>
          </w:tcPr>
          <w:p w:rsidR="00E87BA5" w:rsidRPr="00CD40E7" w:rsidRDefault="00E87BA5" w:rsidP="00E87BA5">
            <w:pPr>
              <w:pStyle w:val="EvaluationCriteria"/>
              <w:keepNext/>
              <w:keepLines/>
              <w:rPr>
                <w:sz w:val="16"/>
                <w:szCs w:val="16"/>
              </w:rPr>
            </w:pPr>
            <w:r w:rsidRPr="00CD40E7">
              <w:rPr>
                <w:sz w:val="16"/>
                <w:szCs w:val="16"/>
              </w:rPr>
              <w:t>District</w:t>
            </w:r>
          </w:p>
        </w:tc>
      </w:tr>
      <w:tr w:rsidR="00E87BA5" w:rsidRPr="00CD40E7" w:rsidTr="00E87BA5">
        <w:trPr>
          <w:trHeight w:val="288"/>
          <w:tblCellSpacing w:w="20" w:type="dxa"/>
        </w:trPr>
        <w:tc>
          <w:tcPr>
            <w:tcW w:w="3759" w:type="dxa"/>
            <w:shd w:val="clear" w:color="auto" w:fill="DDD9C3"/>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273</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372</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630</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340</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1615</w:t>
            </w:r>
            <w:r>
              <w:rPr>
                <w:sz w:val="16"/>
                <w:szCs w:val="16"/>
              </w:rPr>
              <w:fldChar w:fldCharType="end"/>
            </w:r>
          </w:p>
        </w:tc>
      </w:tr>
      <w:tr w:rsidR="00E87BA5" w:rsidRPr="00CD40E7" w:rsidTr="00E87BA5">
        <w:trPr>
          <w:trHeight w:val="288"/>
          <w:tblCellSpacing w:w="20" w:type="dxa"/>
        </w:trPr>
        <w:tc>
          <w:tcPr>
            <w:tcW w:w="3759" w:type="dxa"/>
            <w:shd w:val="clear" w:color="auto" w:fill="DDD9C3"/>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319</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347</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613</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241</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1520</w:t>
            </w:r>
            <w:r>
              <w:rPr>
                <w:sz w:val="16"/>
                <w:szCs w:val="16"/>
              </w:rPr>
              <w:fldChar w:fldCharType="end"/>
            </w:r>
          </w:p>
        </w:tc>
      </w:tr>
      <w:tr w:rsidR="00E87BA5" w:rsidRPr="00CD40E7" w:rsidTr="00E87BA5">
        <w:trPr>
          <w:trHeight w:val="288"/>
          <w:tblCellSpacing w:w="20" w:type="dxa"/>
        </w:trPr>
        <w:tc>
          <w:tcPr>
            <w:tcW w:w="3759" w:type="dxa"/>
            <w:shd w:val="clear" w:color="auto" w:fill="DDD9C3"/>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367</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420</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578</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239</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1604</w:t>
            </w:r>
            <w:r>
              <w:rPr>
                <w:sz w:val="16"/>
                <w:szCs w:val="16"/>
              </w:rPr>
              <w:fldChar w:fldCharType="end"/>
            </w:r>
          </w:p>
        </w:tc>
      </w:tr>
      <w:tr w:rsidR="00E87BA5" w:rsidRPr="00CD40E7" w:rsidTr="00E87BA5">
        <w:trPr>
          <w:trHeight w:val="288"/>
          <w:tblCellSpacing w:w="20" w:type="dxa"/>
        </w:trPr>
        <w:tc>
          <w:tcPr>
            <w:tcW w:w="3759" w:type="dxa"/>
            <w:shd w:val="clear" w:color="auto" w:fill="auto"/>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E87BA5" w:rsidRPr="00CD40E7" w:rsidRDefault="00E87BA5" w:rsidP="00E87BA5">
            <w:pPr>
              <w:keepNext/>
              <w:keepLines/>
              <w:rPr>
                <w:sz w:val="16"/>
                <w:szCs w:val="16"/>
              </w:rPr>
            </w:pPr>
            <w:r w:rsidRPr="00704343">
              <w:rPr>
                <w:noProof/>
                <w:sz w:val="16"/>
                <w:szCs w:val="16"/>
              </w:rPr>
              <w:t>7</w:t>
            </w:r>
          </w:p>
        </w:tc>
        <w:tc>
          <w:tcPr>
            <w:tcW w:w="1220" w:type="dxa"/>
            <w:shd w:val="clear" w:color="auto" w:fill="auto"/>
            <w:vAlign w:val="center"/>
          </w:tcPr>
          <w:p w:rsidR="00E87BA5" w:rsidRPr="00CD40E7" w:rsidRDefault="00E87BA5" w:rsidP="00E87BA5">
            <w:pPr>
              <w:keepNext/>
              <w:keepLines/>
              <w:rPr>
                <w:sz w:val="16"/>
                <w:szCs w:val="16"/>
              </w:rPr>
            </w:pPr>
            <w:r w:rsidRPr="00704343">
              <w:rPr>
                <w:noProof/>
                <w:sz w:val="16"/>
                <w:szCs w:val="16"/>
              </w:rPr>
              <w:t>10</w:t>
            </w:r>
          </w:p>
        </w:tc>
        <w:tc>
          <w:tcPr>
            <w:tcW w:w="1310" w:type="dxa"/>
            <w:shd w:val="clear" w:color="auto" w:fill="auto"/>
            <w:vAlign w:val="center"/>
          </w:tcPr>
          <w:p w:rsidR="00E87BA5" w:rsidRPr="00CD40E7" w:rsidRDefault="00E87BA5" w:rsidP="00E87BA5">
            <w:pPr>
              <w:keepNext/>
              <w:keepLines/>
              <w:rPr>
                <w:sz w:val="16"/>
                <w:szCs w:val="16"/>
              </w:rPr>
            </w:pPr>
            <w:r w:rsidRPr="00704343">
              <w:rPr>
                <w:noProof/>
                <w:sz w:val="16"/>
                <w:szCs w:val="16"/>
              </w:rPr>
              <w:t>16</w:t>
            </w:r>
          </w:p>
        </w:tc>
        <w:tc>
          <w:tcPr>
            <w:tcW w:w="1310" w:type="dxa"/>
            <w:vAlign w:val="center"/>
          </w:tcPr>
          <w:p w:rsidR="00E87BA5" w:rsidRPr="00CD40E7" w:rsidRDefault="00E87BA5" w:rsidP="00E87BA5">
            <w:pPr>
              <w:keepNext/>
              <w:keepLines/>
              <w:rPr>
                <w:sz w:val="16"/>
                <w:szCs w:val="16"/>
              </w:rPr>
            </w:pPr>
            <w:r w:rsidRPr="00704343">
              <w:rPr>
                <w:noProof/>
                <w:sz w:val="16"/>
                <w:szCs w:val="16"/>
              </w:rPr>
              <w:t>8</w:t>
            </w:r>
          </w:p>
        </w:tc>
        <w:tc>
          <w:tcPr>
            <w:tcW w:w="1200" w:type="dxa"/>
            <w:gridSpan w:val="2"/>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41</w:t>
            </w:r>
            <w:r>
              <w:rPr>
                <w:sz w:val="16"/>
                <w:szCs w:val="16"/>
              </w:rPr>
              <w:fldChar w:fldCharType="end"/>
            </w:r>
          </w:p>
        </w:tc>
      </w:tr>
      <w:tr w:rsidR="00E87BA5" w:rsidRPr="00CD40E7" w:rsidTr="00E87BA5">
        <w:trPr>
          <w:trHeight w:val="288"/>
          <w:tblCellSpacing w:w="20" w:type="dxa"/>
        </w:trPr>
        <w:tc>
          <w:tcPr>
            <w:tcW w:w="3759" w:type="dxa"/>
            <w:shd w:val="clear" w:color="auto" w:fill="auto"/>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E87BA5" w:rsidRPr="00CD40E7" w:rsidRDefault="00E87BA5" w:rsidP="00E87BA5">
            <w:pPr>
              <w:keepNext/>
              <w:keepLines/>
              <w:rPr>
                <w:sz w:val="16"/>
                <w:szCs w:val="16"/>
              </w:rPr>
            </w:pPr>
            <w:r w:rsidRPr="00704343">
              <w:rPr>
                <w:noProof/>
                <w:sz w:val="16"/>
                <w:szCs w:val="16"/>
              </w:rPr>
              <w:t>9</w:t>
            </w:r>
          </w:p>
        </w:tc>
        <w:tc>
          <w:tcPr>
            <w:tcW w:w="1220" w:type="dxa"/>
            <w:shd w:val="clear" w:color="auto" w:fill="auto"/>
            <w:vAlign w:val="center"/>
          </w:tcPr>
          <w:p w:rsidR="00E87BA5" w:rsidRPr="00CD40E7" w:rsidRDefault="00E87BA5" w:rsidP="00E87BA5">
            <w:pPr>
              <w:keepNext/>
              <w:keepLines/>
              <w:rPr>
                <w:sz w:val="16"/>
                <w:szCs w:val="16"/>
              </w:rPr>
            </w:pPr>
            <w:r w:rsidRPr="00704343">
              <w:rPr>
                <w:noProof/>
                <w:sz w:val="16"/>
                <w:szCs w:val="16"/>
              </w:rPr>
              <w:t>11</w:t>
            </w:r>
          </w:p>
        </w:tc>
        <w:tc>
          <w:tcPr>
            <w:tcW w:w="1310" w:type="dxa"/>
            <w:shd w:val="clear" w:color="auto" w:fill="auto"/>
            <w:vAlign w:val="center"/>
          </w:tcPr>
          <w:p w:rsidR="00E87BA5" w:rsidRPr="00CD40E7" w:rsidRDefault="00E87BA5" w:rsidP="00E87BA5">
            <w:pPr>
              <w:keepNext/>
              <w:keepLines/>
              <w:rPr>
                <w:sz w:val="16"/>
                <w:szCs w:val="16"/>
              </w:rPr>
            </w:pPr>
            <w:r w:rsidRPr="00704343">
              <w:rPr>
                <w:noProof/>
                <w:sz w:val="16"/>
                <w:szCs w:val="16"/>
              </w:rPr>
              <w:t>16</w:t>
            </w:r>
          </w:p>
        </w:tc>
        <w:tc>
          <w:tcPr>
            <w:tcW w:w="1310" w:type="dxa"/>
            <w:vAlign w:val="center"/>
          </w:tcPr>
          <w:p w:rsidR="00E87BA5" w:rsidRPr="00CD40E7" w:rsidRDefault="00E87BA5" w:rsidP="00E87BA5">
            <w:pPr>
              <w:keepNext/>
              <w:keepLines/>
              <w:rPr>
                <w:sz w:val="16"/>
                <w:szCs w:val="16"/>
              </w:rPr>
            </w:pPr>
            <w:r w:rsidRPr="00704343">
              <w:rPr>
                <w:noProof/>
                <w:sz w:val="16"/>
                <w:szCs w:val="16"/>
              </w:rPr>
              <w:t>7</w:t>
            </w:r>
          </w:p>
        </w:tc>
        <w:tc>
          <w:tcPr>
            <w:tcW w:w="1200" w:type="dxa"/>
            <w:gridSpan w:val="2"/>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43</w:t>
            </w:r>
            <w:r>
              <w:rPr>
                <w:sz w:val="16"/>
                <w:szCs w:val="16"/>
              </w:rPr>
              <w:fldChar w:fldCharType="end"/>
            </w:r>
          </w:p>
        </w:tc>
      </w:tr>
      <w:tr w:rsidR="00E87BA5" w:rsidRPr="00CD40E7" w:rsidTr="00E87BA5">
        <w:trPr>
          <w:trHeight w:val="288"/>
          <w:tblCellSpacing w:w="20" w:type="dxa"/>
        </w:trPr>
        <w:tc>
          <w:tcPr>
            <w:tcW w:w="3759" w:type="dxa"/>
            <w:shd w:val="clear" w:color="auto" w:fill="auto"/>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E87BA5" w:rsidRPr="00CD40E7" w:rsidRDefault="00E87BA5" w:rsidP="00E87BA5">
            <w:pPr>
              <w:keepNext/>
              <w:keepLines/>
              <w:rPr>
                <w:sz w:val="16"/>
                <w:szCs w:val="16"/>
              </w:rPr>
            </w:pPr>
            <w:r w:rsidRPr="00704343">
              <w:rPr>
                <w:noProof/>
                <w:sz w:val="16"/>
                <w:szCs w:val="16"/>
              </w:rPr>
              <w:t>12</w:t>
            </w:r>
          </w:p>
        </w:tc>
        <w:tc>
          <w:tcPr>
            <w:tcW w:w="1220" w:type="dxa"/>
            <w:shd w:val="clear" w:color="auto" w:fill="auto"/>
            <w:vAlign w:val="center"/>
          </w:tcPr>
          <w:p w:rsidR="00E87BA5" w:rsidRPr="00CD40E7" w:rsidRDefault="00E87BA5" w:rsidP="00E87BA5">
            <w:pPr>
              <w:keepNext/>
              <w:keepLines/>
              <w:rPr>
                <w:sz w:val="16"/>
                <w:szCs w:val="16"/>
              </w:rPr>
            </w:pPr>
            <w:r w:rsidRPr="00704343">
              <w:rPr>
                <w:noProof/>
                <w:sz w:val="16"/>
                <w:szCs w:val="16"/>
              </w:rPr>
              <w:t>12</w:t>
            </w:r>
          </w:p>
        </w:tc>
        <w:tc>
          <w:tcPr>
            <w:tcW w:w="1310" w:type="dxa"/>
            <w:shd w:val="clear" w:color="auto" w:fill="auto"/>
            <w:vAlign w:val="center"/>
          </w:tcPr>
          <w:p w:rsidR="00E87BA5" w:rsidRPr="00CD40E7" w:rsidRDefault="00E87BA5" w:rsidP="00E87BA5">
            <w:pPr>
              <w:keepNext/>
              <w:keepLines/>
              <w:rPr>
                <w:sz w:val="16"/>
                <w:szCs w:val="16"/>
              </w:rPr>
            </w:pPr>
            <w:r w:rsidRPr="00704343">
              <w:rPr>
                <w:noProof/>
                <w:sz w:val="16"/>
                <w:szCs w:val="16"/>
              </w:rPr>
              <w:t>17</w:t>
            </w:r>
          </w:p>
        </w:tc>
        <w:tc>
          <w:tcPr>
            <w:tcW w:w="1310" w:type="dxa"/>
            <w:vAlign w:val="center"/>
          </w:tcPr>
          <w:p w:rsidR="00E87BA5" w:rsidRPr="00CD40E7" w:rsidRDefault="00E87BA5" w:rsidP="00E87BA5">
            <w:pPr>
              <w:keepNext/>
              <w:keepLines/>
              <w:rPr>
                <w:sz w:val="16"/>
                <w:szCs w:val="16"/>
              </w:rPr>
            </w:pPr>
            <w:r w:rsidRPr="00704343">
              <w:rPr>
                <w:noProof/>
                <w:sz w:val="16"/>
                <w:szCs w:val="16"/>
              </w:rPr>
              <w:t>8</w:t>
            </w:r>
          </w:p>
        </w:tc>
        <w:tc>
          <w:tcPr>
            <w:tcW w:w="1200" w:type="dxa"/>
            <w:gridSpan w:val="2"/>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49</w:t>
            </w:r>
            <w:r>
              <w:rPr>
                <w:sz w:val="16"/>
                <w:szCs w:val="16"/>
              </w:rPr>
              <w:fldChar w:fldCharType="end"/>
            </w:r>
          </w:p>
        </w:tc>
      </w:tr>
      <w:tr w:rsidR="00E87BA5" w:rsidRPr="00CD40E7" w:rsidTr="00E87BA5">
        <w:trPr>
          <w:trHeight w:val="307"/>
          <w:tblCellSpacing w:w="20" w:type="dxa"/>
        </w:trPr>
        <w:tc>
          <w:tcPr>
            <w:tcW w:w="3759" w:type="dxa"/>
            <w:shd w:val="clear" w:color="auto" w:fill="DDD9C3"/>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45.71</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52.67</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120.55</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46.53</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265.46</w:t>
            </w:r>
            <w:r>
              <w:rPr>
                <w:sz w:val="16"/>
                <w:szCs w:val="16"/>
              </w:rPr>
              <w:fldChar w:fldCharType="end"/>
            </w:r>
          </w:p>
        </w:tc>
      </w:tr>
      <w:tr w:rsidR="00E87BA5" w:rsidRPr="00CD40E7" w:rsidTr="00E87BA5">
        <w:trPr>
          <w:trHeight w:val="288"/>
          <w:tblCellSpacing w:w="20" w:type="dxa"/>
        </w:trPr>
        <w:tc>
          <w:tcPr>
            <w:tcW w:w="3759" w:type="dxa"/>
            <w:shd w:val="clear" w:color="auto" w:fill="DDD9C3"/>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56.92</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47.76</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119.83</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32.22</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256.73</w:t>
            </w:r>
            <w:r>
              <w:rPr>
                <w:sz w:val="16"/>
                <w:szCs w:val="16"/>
              </w:rPr>
              <w:fldChar w:fldCharType="end"/>
            </w:r>
          </w:p>
        </w:tc>
      </w:tr>
      <w:tr w:rsidR="00E87BA5" w:rsidRPr="00CD40E7" w:rsidTr="00E87BA5">
        <w:trPr>
          <w:trHeight w:val="288"/>
          <w:tblCellSpacing w:w="20" w:type="dxa"/>
        </w:trPr>
        <w:tc>
          <w:tcPr>
            <w:tcW w:w="3759" w:type="dxa"/>
            <w:shd w:val="clear" w:color="auto" w:fill="DDD9C3"/>
            <w:vAlign w:val="center"/>
          </w:tcPr>
          <w:p w:rsidR="00E87BA5" w:rsidRPr="00CD40E7" w:rsidRDefault="00E87BA5" w:rsidP="00E87BA5">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61.02</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60.49</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101.69</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39.20</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262.4</w:t>
            </w:r>
            <w:r>
              <w:rPr>
                <w:sz w:val="16"/>
                <w:szCs w:val="16"/>
              </w:rPr>
              <w:fldChar w:fldCharType="end"/>
            </w:r>
          </w:p>
        </w:tc>
      </w:tr>
      <w:tr w:rsidR="00E87BA5" w:rsidRPr="00CD40E7" w:rsidTr="00E87BA5">
        <w:trPr>
          <w:trHeight w:val="288"/>
          <w:tblCellSpacing w:w="20" w:type="dxa"/>
        </w:trPr>
        <w:tc>
          <w:tcPr>
            <w:tcW w:w="3759" w:type="dxa"/>
            <w:shd w:val="clear" w:color="auto" w:fill="auto"/>
            <w:vAlign w:val="center"/>
          </w:tcPr>
          <w:p w:rsidR="00E87BA5" w:rsidRPr="00CD40E7" w:rsidRDefault="00E87BA5" w:rsidP="00E87BA5">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E87BA5" w:rsidRPr="00CD40E7" w:rsidRDefault="00E87BA5" w:rsidP="00E87BA5">
            <w:pPr>
              <w:keepNext/>
              <w:keepLines/>
              <w:rPr>
                <w:sz w:val="16"/>
                <w:szCs w:val="16"/>
              </w:rPr>
            </w:pPr>
            <w:r w:rsidRPr="00704343">
              <w:rPr>
                <w:noProof/>
                <w:sz w:val="16"/>
                <w:szCs w:val="16"/>
              </w:rPr>
              <w:t>2.32</w:t>
            </w:r>
          </w:p>
        </w:tc>
        <w:tc>
          <w:tcPr>
            <w:tcW w:w="1220" w:type="dxa"/>
            <w:shd w:val="clear" w:color="auto" w:fill="auto"/>
            <w:vAlign w:val="center"/>
          </w:tcPr>
          <w:p w:rsidR="00E87BA5" w:rsidRPr="00CD40E7" w:rsidRDefault="00E87BA5" w:rsidP="00E87BA5">
            <w:pPr>
              <w:keepNext/>
              <w:keepLines/>
              <w:rPr>
                <w:sz w:val="16"/>
                <w:szCs w:val="16"/>
              </w:rPr>
            </w:pPr>
            <w:r w:rsidRPr="00704343">
              <w:rPr>
                <w:noProof/>
                <w:sz w:val="16"/>
                <w:szCs w:val="16"/>
              </w:rPr>
              <w:t>2.53</w:t>
            </w:r>
          </w:p>
        </w:tc>
        <w:tc>
          <w:tcPr>
            <w:tcW w:w="1310" w:type="dxa"/>
            <w:shd w:val="clear" w:color="auto" w:fill="auto"/>
            <w:vAlign w:val="center"/>
          </w:tcPr>
          <w:p w:rsidR="00E87BA5" w:rsidRPr="00CD40E7" w:rsidRDefault="00E87BA5" w:rsidP="00E87BA5">
            <w:pPr>
              <w:keepNext/>
              <w:keepLines/>
              <w:rPr>
                <w:sz w:val="16"/>
                <w:szCs w:val="16"/>
              </w:rPr>
            </w:pPr>
            <w:r w:rsidRPr="00704343">
              <w:rPr>
                <w:noProof/>
                <w:sz w:val="16"/>
                <w:szCs w:val="16"/>
              </w:rPr>
              <w:t>5.35</w:t>
            </w:r>
          </w:p>
        </w:tc>
        <w:tc>
          <w:tcPr>
            <w:tcW w:w="1310" w:type="dxa"/>
            <w:vAlign w:val="center"/>
          </w:tcPr>
          <w:p w:rsidR="00E87BA5" w:rsidRPr="00CD40E7" w:rsidRDefault="00E87BA5" w:rsidP="00E87BA5">
            <w:pPr>
              <w:keepNext/>
              <w:keepLines/>
              <w:rPr>
                <w:sz w:val="16"/>
                <w:szCs w:val="16"/>
              </w:rPr>
            </w:pPr>
            <w:r w:rsidRPr="00704343">
              <w:rPr>
                <w:noProof/>
                <w:sz w:val="16"/>
                <w:szCs w:val="16"/>
              </w:rPr>
              <w:t>1.88</w:t>
            </w:r>
          </w:p>
        </w:tc>
        <w:tc>
          <w:tcPr>
            <w:tcW w:w="1200" w:type="dxa"/>
            <w:gridSpan w:val="2"/>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12.08</w:t>
            </w:r>
            <w:r>
              <w:rPr>
                <w:sz w:val="16"/>
                <w:szCs w:val="16"/>
              </w:rPr>
              <w:fldChar w:fldCharType="end"/>
            </w:r>
          </w:p>
        </w:tc>
      </w:tr>
      <w:tr w:rsidR="00E87BA5" w:rsidRPr="00CD40E7" w:rsidTr="00E87BA5">
        <w:trPr>
          <w:trHeight w:val="288"/>
          <w:tblCellSpacing w:w="20" w:type="dxa"/>
        </w:trPr>
        <w:tc>
          <w:tcPr>
            <w:tcW w:w="3759" w:type="dxa"/>
            <w:shd w:val="clear" w:color="auto" w:fill="auto"/>
            <w:vAlign w:val="center"/>
          </w:tcPr>
          <w:p w:rsidR="00E87BA5" w:rsidRPr="00CD40E7" w:rsidRDefault="00E87BA5" w:rsidP="00E87BA5">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E87BA5" w:rsidRPr="00CD40E7" w:rsidRDefault="00E87BA5" w:rsidP="00E87BA5">
            <w:pPr>
              <w:keepNext/>
              <w:keepLines/>
              <w:rPr>
                <w:sz w:val="16"/>
                <w:szCs w:val="16"/>
              </w:rPr>
            </w:pPr>
            <w:r w:rsidRPr="00704343">
              <w:rPr>
                <w:noProof/>
                <w:sz w:val="16"/>
                <w:szCs w:val="16"/>
              </w:rPr>
              <w:t>2.77</w:t>
            </w:r>
          </w:p>
        </w:tc>
        <w:tc>
          <w:tcPr>
            <w:tcW w:w="1220" w:type="dxa"/>
            <w:shd w:val="clear" w:color="auto" w:fill="auto"/>
            <w:vAlign w:val="center"/>
          </w:tcPr>
          <w:p w:rsidR="00E87BA5" w:rsidRPr="00CD40E7" w:rsidRDefault="00E87BA5" w:rsidP="00E87BA5">
            <w:pPr>
              <w:keepNext/>
              <w:keepLines/>
              <w:rPr>
                <w:sz w:val="16"/>
                <w:szCs w:val="16"/>
              </w:rPr>
            </w:pPr>
            <w:r w:rsidRPr="00704343">
              <w:rPr>
                <w:noProof/>
                <w:sz w:val="16"/>
                <w:szCs w:val="16"/>
              </w:rPr>
              <w:t>2.53</w:t>
            </w:r>
          </w:p>
        </w:tc>
        <w:tc>
          <w:tcPr>
            <w:tcW w:w="1310" w:type="dxa"/>
            <w:shd w:val="clear" w:color="auto" w:fill="auto"/>
            <w:vAlign w:val="center"/>
          </w:tcPr>
          <w:p w:rsidR="00E87BA5" w:rsidRPr="00CD40E7" w:rsidRDefault="00E87BA5" w:rsidP="00E87BA5">
            <w:pPr>
              <w:keepNext/>
              <w:keepLines/>
              <w:rPr>
                <w:sz w:val="16"/>
                <w:szCs w:val="16"/>
              </w:rPr>
            </w:pPr>
            <w:r w:rsidRPr="00704343">
              <w:rPr>
                <w:noProof/>
                <w:sz w:val="16"/>
                <w:szCs w:val="16"/>
              </w:rPr>
              <w:t>5.53</w:t>
            </w:r>
          </w:p>
        </w:tc>
        <w:tc>
          <w:tcPr>
            <w:tcW w:w="1310" w:type="dxa"/>
            <w:vAlign w:val="center"/>
          </w:tcPr>
          <w:p w:rsidR="00E87BA5" w:rsidRPr="00CD40E7" w:rsidRDefault="00E87BA5" w:rsidP="00E87BA5">
            <w:pPr>
              <w:keepNext/>
              <w:keepLines/>
              <w:rPr>
                <w:sz w:val="16"/>
                <w:szCs w:val="16"/>
              </w:rPr>
            </w:pPr>
            <w:r w:rsidRPr="00704343">
              <w:rPr>
                <w:noProof/>
                <w:sz w:val="16"/>
                <w:szCs w:val="16"/>
              </w:rPr>
              <w:t>1.79</w:t>
            </w:r>
          </w:p>
        </w:tc>
        <w:tc>
          <w:tcPr>
            <w:tcW w:w="1200" w:type="dxa"/>
            <w:gridSpan w:val="2"/>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12.62</w:t>
            </w:r>
            <w:r>
              <w:rPr>
                <w:sz w:val="16"/>
                <w:szCs w:val="16"/>
              </w:rPr>
              <w:fldChar w:fldCharType="end"/>
            </w:r>
          </w:p>
        </w:tc>
      </w:tr>
      <w:tr w:rsidR="00E87BA5" w:rsidRPr="00CD40E7" w:rsidTr="00E87BA5">
        <w:trPr>
          <w:trHeight w:val="288"/>
          <w:tblCellSpacing w:w="20" w:type="dxa"/>
        </w:trPr>
        <w:tc>
          <w:tcPr>
            <w:tcW w:w="3759" w:type="dxa"/>
            <w:shd w:val="clear" w:color="auto" w:fill="auto"/>
            <w:vAlign w:val="center"/>
          </w:tcPr>
          <w:p w:rsidR="00E87BA5" w:rsidRPr="00CD40E7" w:rsidRDefault="00E87BA5" w:rsidP="00E87BA5">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E87BA5" w:rsidRPr="00CD40E7" w:rsidRDefault="00E87BA5" w:rsidP="00E87BA5">
            <w:pPr>
              <w:keepNext/>
              <w:keepLines/>
              <w:rPr>
                <w:sz w:val="16"/>
                <w:szCs w:val="16"/>
              </w:rPr>
            </w:pPr>
            <w:r w:rsidRPr="00704343">
              <w:rPr>
                <w:noProof/>
                <w:sz w:val="16"/>
                <w:szCs w:val="16"/>
              </w:rPr>
              <w:t>3.61</w:t>
            </w:r>
          </w:p>
        </w:tc>
        <w:tc>
          <w:tcPr>
            <w:tcW w:w="1220" w:type="dxa"/>
            <w:shd w:val="clear" w:color="auto" w:fill="auto"/>
            <w:vAlign w:val="center"/>
          </w:tcPr>
          <w:p w:rsidR="00E87BA5" w:rsidRPr="00CD40E7" w:rsidRDefault="00E87BA5" w:rsidP="00E87BA5">
            <w:pPr>
              <w:keepNext/>
              <w:keepLines/>
              <w:rPr>
                <w:sz w:val="16"/>
                <w:szCs w:val="16"/>
              </w:rPr>
            </w:pPr>
            <w:r w:rsidRPr="00704343">
              <w:rPr>
                <w:noProof/>
                <w:sz w:val="16"/>
                <w:szCs w:val="16"/>
              </w:rPr>
              <w:t>2.83</w:t>
            </w:r>
          </w:p>
        </w:tc>
        <w:tc>
          <w:tcPr>
            <w:tcW w:w="1310" w:type="dxa"/>
            <w:shd w:val="clear" w:color="auto" w:fill="auto"/>
            <w:vAlign w:val="center"/>
          </w:tcPr>
          <w:p w:rsidR="00E87BA5" w:rsidRPr="00CD40E7" w:rsidRDefault="00E87BA5" w:rsidP="00E87BA5">
            <w:pPr>
              <w:keepNext/>
              <w:keepLines/>
              <w:rPr>
                <w:sz w:val="16"/>
                <w:szCs w:val="16"/>
              </w:rPr>
            </w:pPr>
            <w:r w:rsidRPr="00704343">
              <w:rPr>
                <w:noProof/>
                <w:sz w:val="16"/>
                <w:szCs w:val="16"/>
              </w:rPr>
              <w:t>4.96</w:t>
            </w:r>
          </w:p>
        </w:tc>
        <w:tc>
          <w:tcPr>
            <w:tcW w:w="1310" w:type="dxa"/>
            <w:vAlign w:val="center"/>
          </w:tcPr>
          <w:p w:rsidR="00E87BA5" w:rsidRPr="00CD40E7" w:rsidRDefault="00E87BA5" w:rsidP="00E87BA5">
            <w:pPr>
              <w:keepNext/>
              <w:keepLines/>
              <w:rPr>
                <w:sz w:val="16"/>
                <w:szCs w:val="16"/>
              </w:rPr>
            </w:pPr>
            <w:r w:rsidRPr="00704343">
              <w:rPr>
                <w:noProof/>
                <w:sz w:val="16"/>
                <w:szCs w:val="16"/>
              </w:rPr>
              <w:t>2.42</w:t>
            </w:r>
          </w:p>
        </w:tc>
        <w:tc>
          <w:tcPr>
            <w:tcW w:w="1200" w:type="dxa"/>
            <w:gridSpan w:val="2"/>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13.82</w:t>
            </w:r>
            <w:r>
              <w:rPr>
                <w:sz w:val="16"/>
                <w:szCs w:val="16"/>
              </w:rPr>
              <w:fldChar w:fldCharType="end"/>
            </w:r>
          </w:p>
        </w:tc>
      </w:tr>
      <w:tr w:rsidR="00E87BA5" w:rsidRPr="00CD40E7" w:rsidTr="00E87BA5">
        <w:trPr>
          <w:trHeight w:val="288"/>
          <w:tblCellSpacing w:w="20" w:type="dxa"/>
        </w:trPr>
        <w:tc>
          <w:tcPr>
            <w:tcW w:w="3759" w:type="dxa"/>
            <w:shd w:val="clear" w:color="auto" w:fill="DDD9C3"/>
            <w:vAlign w:val="center"/>
          </w:tcPr>
          <w:p w:rsidR="00E87BA5" w:rsidRPr="00CD40E7" w:rsidRDefault="00E87BA5" w:rsidP="00E87BA5">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19.70</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20.79</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22.52</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24.69</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87.7</w:t>
            </w:r>
            <w:r>
              <w:rPr>
                <w:sz w:val="16"/>
                <w:szCs w:val="16"/>
              </w:rPr>
              <w:fldChar w:fldCharType="end"/>
            </w:r>
          </w:p>
        </w:tc>
      </w:tr>
      <w:tr w:rsidR="00E87BA5" w:rsidRPr="00CD40E7" w:rsidTr="00E87BA5">
        <w:trPr>
          <w:trHeight w:val="288"/>
          <w:tblCellSpacing w:w="20" w:type="dxa"/>
        </w:trPr>
        <w:tc>
          <w:tcPr>
            <w:tcW w:w="3759" w:type="dxa"/>
            <w:shd w:val="clear" w:color="auto" w:fill="DDD9C3"/>
            <w:vAlign w:val="center"/>
          </w:tcPr>
          <w:p w:rsidR="00E87BA5" w:rsidRPr="00CD40E7" w:rsidRDefault="00E87BA5" w:rsidP="00E87BA5">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20.52</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18.85</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21.68</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17.98</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79.03</w:t>
            </w:r>
            <w:r>
              <w:rPr>
                <w:sz w:val="16"/>
                <w:szCs w:val="16"/>
              </w:rPr>
              <w:fldChar w:fldCharType="end"/>
            </w:r>
          </w:p>
        </w:tc>
      </w:tr>
      <w:tr w:rsidR="00E87BA5" w:rsidRPr="00CD40E7" w:rsidTr="00E87BA5">
        <w:trPr>
          <w:trHeight w:val="288"/>
          <w:tblCellSpacing w:w="20" w:type="dxa"/>
        </w:trPr>
        <w:tc>
          <w:tcPr>
            <w:tcW w:w="3759" w:type="dxa"/>
            <w:shd w:val="clear" w:color="auto" w:fill="DDD9C3"/>
            <w:vAlign w:val="center"/>
          </w:tcPr>
          <w:p w:rsidR="00E87BA5" w:rsidRPr="00CD40E7" w:rsidRDefault="00E87BA5" w:rsidP="00E87BA5">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E87BA5" w:rsidRPr="00CD40E7" w:rsidRDefault="00E87BA5" w:rsidP="00E87BA5">
            <w:pPr>
              <w:keepNext/>
              <w:keepLines/>
              <w:rPr>
                <w:sz w:val="16"/>
                <w:szCs w:val="16"/>
              </w:rPr>
            </w:pPr>
            <w:r w:rsidRPr="00704343">
              <w:rPr>
                <w:noProof/>
                <w:sz w:val="16"/>
                <w:szCs w:val="16"/>
              </w:rPr>
              <w:t>16.92</w:t>
            </w:r>
          </w:p>
        </w:tc>
        <w:tc>
          <w:tcPr>
            <w:tcW w:w="1220" w:type="dxa"/>
            <w:shd w:val="clear" w:color="auto" w:fill="DDD9C3"/>
            <w:vAlign w:val="center"/>
          </w:tcPr>
          <w:p w:rsidR="00E87BA5" w:rsidRPr="00CD40E7" w:rsidRDefault="00E87BA5" w:rsidP="00E87BA5">
            <w:pPr>
              <w:keepNext/>
              <w:keepLines/>
              <w:rPr>
                <w:sz w:val="16"/>
                <w:szCs w:val="16"/>
              </w:rPr>
            </w:pPr>
            <w:r w:rsidRPr="00704343">
              <w:rPr>
                <w:noProof/>
                <w:sz w:val="16"/>
                <w:szCs w:val="16"/>
              </w:rPr>
              <w:t>21.40</w:t>
            </w:r>
          </w:p>
        </w:tc>
        <w:tc>
          <w:tcPr>
            <w:tcW w:w="1310" w:type="dxa"/>
            <w:shd w:val="clear" w:color="auto" w:fill="DDD9C3"/>
            <w:vAlign w:val="center"/>
          </w:tcPr>
          <w:p w:rsidR="00E87BA5" w:rsidRPr="00CD40E7" w:rsidRDefault="00E87BA5" w:rsidP="00E87BA5">
            <w:pPr>
              <w:keepNext/>
              <w:keepLines/>
              <w:rPr>
                <w:sz w:val="16"/>
                <w:szCs w:val="16"/>
              </w:rPr>
            </w:pPr>
            <w:r w:rsidRPr="00704343">
              <w:rPr>
                <w:noProof/>
                <w:sz w:val="16"/>
                <w:szCs w:val="16"/>
              </w:rPr>
              <w:t>20.50</w:t>
            </w:r>
          </w:p>
        </w:tc>
        <w:tc>
          <w:tcPr>
            <w:tcW w:w="1310" w:type="dxa"/>
            <w:shd w:val="clear" w:color="auto" w:fill="DDD9C3"/>
            <w:vAlign w:val="center"/>
          </w:tcPr>
          <w:p w:rsidR="00E87BA5" w:rsidRPr="00CD40E7" w:rsidRDefault="00E87BA5" w:rsidP="00E87BA5">
            <w:pPr>
              <w:keepNext/>
              <w:keepLines/>
              <w:ind w:right="-53"/>
              <w:rPr>
                <w:sz w:val="16"/>
                <w:szCs w:val="16"/>
              </w:rPr>
            </w:pPr>
            <w:r w:rsidRPr="00704343">
              <w:rPr>
                <w:noProof/>
                <w:sz w:val="16"/>
                <w:szCs w:val="16"/>
              </w:rPr>
              <w:t>16.23</w:t>
            </w:r>
          </w:p>
        </w:tc>
        <w:tc>
          <w:tcPr>
            <w:tcW w:w="1200" w:type="dxa"/>
            <w:gridSpan w:val="2"/>
            <w:shd w:val="clear" w:color="auto" w:fill="DDD9C3"/>
            <w:vAlign w:val="center"/>
          </w:tcPr>
          <w:p w:rsidR="00E87BA5" w:rsidRPr="00CD40E7" w:rsidRDefault="00E87BA5" w:rsidP="00E87BA5">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75.05</w:t>
            </w:r>
            <w:r>
              <w:rPr>
                <w:sz w:val="16"/>
                <w:szCs w:val="16"/>
              </w:rPr>
              <w:fldChar w:fldCharType="end"/>
            </w:r>
          </w:p>
        </w:tc>
      </w:tr>
    </w:tbl>
    <w:p w:rsidR="00E967C0" w:rsidRDefault="00E967C0" w:rsidP="00E967C0">
      <w:pPr>
        <w:pStyle w:val="FieldText"/>
      </w:pPr>
    </w:p>
    <w:p w:rsidR="00E967C0" w:rsidRDefault="00E967C0" w:rsidP="00E967C0">
      <w:pPr>
        <w:pStyle w:val="FieldText"/>
      </w:pP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0C5AF3" w:rsidRPr="00D6188C" w:rsidTr="0039432F">
        <w:trPr>
          <w:trHeight w:val="288"/>
          <w:tblCellSpacing w:w="20" w:type="dxa"/>
        </w:trPr>
        <w:tc>
          <w:tcPr>
            <w:tcW w:w="10253" w:type="dxa"/>
            <w:gridSpan w:val="6"/>
            <w:vAlign w:val="center"/>
          </w:tcPr>
          <w:p w:rsidR="000C5AF3" w:rsidRPr="00F65907" w:rsidRDefault="000C5AF3" w:rsidP="0039432F">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0C5AF3" w:rsidRPr="00833861" w:rsidTr="0039432F">
        <w:trPr>
          <w:trHeight w:val="343"/>
          <w:tblCellSpacing w:w="20" w:type="dxa"/>
        </w:trPr>
        <w:tc>
          <w:tcPr>
            <w:tcW w:w="3759" w:type="dxa"/>
            <w:shd w:val="clear" w:color="auto" w:fill="auto"/>
            <w:vAlign w:val="center"/>
          </w:tcPr>
          <w:p w:rsidR="000C5AF3" w:rsidRPr="00CD40E7" w:rsidRDefault="000C5AF3" w:rsidP="0039432F">
            <w:pPr>
              <w:pStyle w:val="EvaluationCriteria"/>
              <w:keepNext/>
              <w:keepLines/>
              <w:ind w:left="720"/>
              <w:rPr>
                <w:sz w:val="16"/>
                <w:szCs w:val="16"/>
              </w:rPr>
            </w:pPr>
          </w:p>
        </w:tc>
        <w:tc>
          <w:tcPr>
            <w:tcW w:w="1254" w:type="dxa"/>
            <w:shd w:val="clear" w:color="auto" w:fill="auto"/>
            <w:vAlign w:val="center"/>
          </w:tcPr>
          <w:p w:rsidR="000C5AF3" w:rsidRPr="00CD40E7" w:rsidRDefault="000C5AF3" w:rsidP="0039432F">
            <w:pPr>
              <w:pStyle w:val="EvaluationCriteria"/>
              <w:keepNext/>
              <w:keepLines/>
              <w:rPr>
                <w:sz w:val="16"/>
                <w:szCs w:val="16"/>
              </w:rPr>
            </w:pPr>
            <w:r w:rsidRPr="00CD40E7">
              <w:rPr>
                <w:sz w:val="16"/>
                <w:szCs w:val="16"/>
              </w:rPr>
              <w:t>Alameda</w:t>
            </w:r>
          </w:p>
        </w:tc>
        <w:tc>
          <w:tcPr>
            <w:tcW w:w="1220" w:type="dxa"/>
            <w:shd w:val="clear" w:color="auto" w:fill="auto"/>
            <w:vAlign w:val="center"/>
          </w:tcPr>
          <w:p w:rsidR="000C5AF3" w:rsidRPr="00CD40E7" w:rsidRDefault="000C5AF3" w:rsidP="0039432F">
            <w:pPr>
              <w:pStyle w:val="EvaluationCriteria"/>
              <w:keepNext/>
              <w:keepLines/>
              <w:rPr>
                <w:sz w:val="16"/>
                <w:szCs w:val="16"/>
              </w:rPr>
            </w:pPr>
            <w:r w:rsidRPr="00CD40E7">
              <w:rPr>
                <w:sz w:val="16"/>
                <w:szCs w:val="16"/>
              </w:rPr>
              <w:t>Berkeley</w:t>
            </w:r>
          </w:p>
        </w:tc>
        <w:tc>
          <w:tcPr>
            <w:tcW w:w="1310" w:type="dxa"/>
            <w:shd w:val="clear" w:color="auto" w:fill="auto"/>
            <w:vAlign w:val="center"/>
          </w:tcPr>
          <w:p w:rsidR="000C5AF3" w:rsidRPr="00CD40E7" w:rsidRDefault="000C5AF3" w:rsidP="0039432F">
            <w:pPr>
              <w:pStyle w:val="EvaluationCriteria"/>
              <w:keepNext/>
              <w:keepLines/>
              <w:rPr>
                <w:sz w:val="16"/>
                <w:szCs w:val="16"/>
              </w:rPr>
            </w:pPr>
            <w:r w:rsidRPr="00CD40E7">
              <w:rPr>
                <w:sz w:val="16"/>
                <w:szCs w:val="16"/>
              </w:rPr>
              <w:t>Laney</w:t>
            </w:r>
          </w:p>
        </w:tc>
        <w:tc>
          <w:tcPr>
            <w:tcW w:w="1310" w:type="dxa"/>
            <w:vAlign w:val="center"/>
          </w:tcPr>
          <w:p w:rsidR="000C5AF3" w:rsidRPr="00CD40E7" w:rsidRDefault="000C5AF3" w:rsidP="0039432F">
            <w:pPr>
              <w:pStyle w:val="EvaluationCriteria"/>
              <w:keepNext/>
              <w:keepLines/>
              <w:rPr>
                <w:sz w:val="16"/>
                <w:szCs w:val="16"/>
              </w:rPr>
            </w:pPr>
            <w:r w:rsidRPr="00CD40E7">
              <w:rPr>
                <w:sz w:val="16"/>
                <w:szCs w:val="16"/>
              </w:rPr>
              <w:t>Merritt</w:t>
            </w:r>
          </w:p>
        </w:tc>
        <w:tc>
          <w:tcPr>
            <w:tcW w:w="1200" w:type="dxa"/>
            <w:vAlign w:val="center"/>
          </w:tcPr>
          <w:p w:rsidR="000C5AF3" w:rsidRPr="00CD40E7" w:rsidRDefault="000C5AF3" w:rsidP="0039432F">
            <w:pPr>
              <w:pStyle w:val="EvaluationCriteria"/>
              <w:keepNext/>
              <w:keepLines/>
              <w:rPr>
                <w:sz w:val="16"/>
                <w:szCs w:val="16"/>
              </w:rPr>
            </w:pPr>
            <w:r w:rsidRPr="00CD40E7">
              <w:rPr>
                <w:sz w:val="16"/>
                <w:szCs w:val="16"/>
              </w:rPr>
              <w:t>District</w:t>
            </w:r>
          </w:p>
        </w:tc>
      </w:tr>
      <w:tr w:rsidR="000C5AF3" w:rsidRPr="00833861" w:rsidTr="0039432F">
        <w:trPr>
          <w:trHeight w:val="289"/>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253</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352</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592</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316</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1513</w:t>
            </w:r>
            <w:r>
              <w:rPr>
                <w:sz w:val="16"/>
                <w:szCs w:val="16"/>
              </w:rPr>
              <w:fldChar w:fldCharType="end"/>
            </w:r>
          </w:p>
        </w:tc>
      </w:tr>
      <w:tr w:rsidR="000C5AF3" w:rsidRPr="00833861" w:rsidTr="0039432F">
        <w:trPr>
          <w:trHeight w:val="289"/>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305</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330</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587</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232</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1454</w:t>
            </w:r>
            <w:r>
              <w:rPr>
                <w:sz w:val="16"/>
                <w:szCs w:val="16"/>
              </w:rPr>
              <w:fldChar w:fldCharType="end"/>
            </w:r>
          </w:p>
        </w:tc>
      </w:tr>
      <w:tr w:rsidR="000C5AF3" w:rsidRPr="00833861" w:rsidTr="0039432F">
        <w:trPr>
          <w:trHeight w:val="289"/>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357</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414</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583</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250</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1604</w:t>
            </w:r>
            <w:r>
              <w:rPr>
                <w:sz w:val="16"/>
                <w:szCs w:val="16"/>
              </w:rPr>
              <w:fldChar w:fldCharType="end"/>
            </w:r>
          </w:p>
        </w:tc>
      </w:tr>
      <w:tr w:rsidR="000C5AF3" w:rsidRPr="00833861" w:rsidTr="0039432F">
        <w:trPr>
          <w:trHeight w:val="288"/>
          <w:tblCellSpacing w:w="20" w:type="dxa"/>
        </w:trPr>
        <w:tc>
          <w:tcPr>
            <w:tcW w:w="3759" w:type="dxa"/>
            <w:shd w:val="clear" w:color="auto" w:fill="auto"/>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0C5AF3" w:rsidRPr="00CD40E7" w:rsidRDefault="000C5AF3" w:rsidP="0039432F">
            <w:pPr>
              <w:keepNext/>
              <w:keepLines/>
              <w:rPr>
                <w:sz w:val="16"/>
                <w:szCs w:val="16"/>
              </w:rPr>
            </w:pPr>
            <w:r w:rsidRPr="00704343">
              <w:rPr>
                <w:noProof/>
                <w:sz w:val="16"/>
                <w:szCs w:val="16"/>
              </w:rPr>
              <w:t>135</w:t>
            </w:r>
          </w:p>
        </w:tc>
        <w:tc>
          <w:tcPr>
            <w:tcW w:w="1220" w:type="dxa"/>
            <w:shd w:val="clear" w:color="auto" w:fill="auto"/>
            <w:vAlign w:val="center"/>
          </w:tcPr>
          <w:p w:rsidR="000C5AF3" w:rsidRPr="00CD40E7" w:rsidRDefault="000C5AF3" w:rsidP="0039432F">
            <w:pPr>
              <w:keepNext/>
              <w:keepLines/>
              <w:rPr>
                <w:sz w:val="16"/>
                <w:szCs w:val="16"/>
              </w:rPr>
            </w:pPr>
            <w:r w:rsidRPr="00704343">
              <w:rPr>
                <w:noProof/>
                <w:sz w:val="16"/>
                <w:szCs w:val="16"/>
              </w:rPr>
              <w:t>168</w:t>
            </w:r>
          </w:p>
        </w:tc>
        <w:tc>
          <w:tcPr>
            <w:tcW w:w="1310" w:type="dxa"/>
            <w:shd w:val="clear" w:color="auto" w:fill="auto"/>
            <w:vAlign w:val="center"/>
          </w:tcPr>
          <w:p w:rsidR="000C5AF3" w:rsidRPr="00CD40E7" w:rsidRDefault="000C5AF3" w:rsidP="0039432F">
            <w:pPr>
              <w:keepNext/>
              <w:keepLines/>
              <w:rPr>
                <w:sz w:val="16"/>
                <w:szCs w:val="16"/>
              </w:rPr>
            </w:pPr>
            <w:r w:rsidRPr="00704343">
              <w:rPr>
                <w:noProof/>
                <w:sz w:val="16"/>
                <w:szCs w:val="16"/>
              </w:rPr>
              <w:t>353</w:t>
            </w:r>
          </w:p>
        </w:tc>
        <w:tc>
          <w:tcPr>
            <w:tcW w:w="1310" w:type="dxa"/>
            <w:vAlign w:val="center"/>
          </w:tcPr>
          <w:p w:rsidR="000C5AF3" w:rsidRPr="00CD40E7" w:rsidRDefault="000C5AF3" w:rsidP="0039432F">
            <w:pPr>
              <w:keepNext/>
              <w:keepLines/>
              <w:rPr>
                <w:sz w:val="16"/>
                <w:szCs w:val="16"/>
              </w:rPr>
            </w:pPr>
            <w:r w:rsidRPr="00704343">
              <w:rPr>
                <w:noProof/>
                <w:sz w:val="16"/>
                <w:szCs w:val="16"/>
              </w:rPr>
              <w:t>100</w:t>
            </w:r>
          </w:p>
        </w:tc>
        <w:tc>
          <w:tcPr>
            <w:tcW w:w="1200" w:type="dxa"/>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756</w:t>
            </w:r>
            <w:r>
              <w:rPr>
                <w:sz w:val="16"/>
                <w:szCs w:val="16"/>
              </w:rPr>
              <w:fldChar w:fldCharType="end"/>
            </w:r>
          </w:p>
        </w:tc>
      </w:tr>
      <w:tr w:rsidR="000C5AF3" w:rsidRPr="00833861" w:rsidTr="0039432F">
        <w:trPr>
          <w:trHeight w:val="288"/>
          <w:tblCellSpacing w:w="20" w:type="dxa"/>
        </w:trPr>
        <w:tc>
          <w:tcPr>
            <w:tcW w:w="3759" w:type="dxa"/>
            <w:shd w:val="clear" w:color="auto" w:fill="auto"/>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0C5AF3" w:rsidRPr="00CD40E7" w:rsidRDefault="000C5AF3" w:rsidP="0039432F">
            <w:pPr>
              <w:keepNext/>
              <w:keepLines/>
              <w:rPr>
                <w:sz w:val="16"/>
                <w:szCs w:val="16"/>
              </w:rPr>
            </w:pPr>
            <w:r w:rsidRPr="00704343">
              <w:rPr>
                <w:noProof/>
                <w:sz w:val="16"/>
                <w:szCs w:val="16"/>
              </w:rPr>
              <w:t>181</w:t>
            </w:r>
          </w:p>
        </w:tc>
        <w:tc>
          <w:tcPr>
            <w:tcW w:w="1220" w:type="dxa"/>
            <w:shd w:val="clear" w:color="auto" w:fill="auto"/>
            <w:vAlign w:val="center"/>
          </w:tcPr>
          <w:p w:rsidR="000C5AF3" w:rsidRPr="00CD40E7" w:rsidRDefault="000C5AF3" w:rsidP="0039432F">
            <w:pPr>
              <w:keepNext/>
              <w:keepLines/>
              <w:rPr>
                <w:sz w:val="16"/>
                <w:szCs w:val="16"/>
              </w:rPr>
            </w:pPr>
            <w:r w:rsidRPr="00704343">
              <w:rPr>
                <w:noProof/>
                <w:sz w:val="16"/>
                <w:szCs w:val="16"/>
              </w:rPr>
              <w:t>168</w:t>
            </w:r>
          </w:p>
        </w:tc>
        <w:tc>
          <w:tcPr>
            <w:tcW w:w="1310" w:type="dxa"/>
            <w:shd w:val="clear" w:color="auto" w:fill="auto"/>
            <w:vAlign w:val="center"/>
          </w:tcPr>
          <w:p w:rsidR="000C5AF3" w:rsidRPr="00CD40E7" w:rsidRDefault="000C5AF3" w:rsidP="0039432F">
            <w:pPr>
              <w:keepNext/>
              <w:keepLines/>
              <w:rPr>
                <w:sz w:val="16"/>
                <w:szCs w:val="16"/>
              </w:rPr>
            </w:pPr>
            <w:r w:rsidRPr="00704343">
              <w:rPr>
                <w:noProof/>
                <w:sz w:val="16"/>
                <w:szCs w:val="16"/>
              </w:rPr>
              <w:t>397</w:t>
            </w:r>
          </w:p>
        </w:tc>
        <w:tc>
          <w:tcPr>
            <w:tcW w:w="1310" w:type="dxa"/>
            <w:vAlign w:val="center"/>
          </w:tcPr>
          <w:p w:rsidR="000C5AF3" w:rsidRPr="00CD40E7" w:rsidRDefault="000C5AF3" w:rsidP="0039432F">
            <w:pPr>
              <w:keepNext/>
              <w:keepLines/>
              <w:rPr>
                <w:sz w:val="16"/>
                <w:szCs w:val="16"/>
              </w:rPr>
            </w:pPr>
            <w:r w:rsidRPr="00704343">
              <w:rPr>
                <w:noProof/>
                <w:sz w:val="16"/>
                <w:szCs w:val="16"/>
              </w:rPr>
              <w:t>127</w:t>
            </w:r>
          </w:p>
        </w:tc>
        <w:tc>
          <w:tcPr>
            <w:tcW w:w="1200" w:type="dxa"/>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873</w:t>
            </w:r>
            <w:r>
              <w:rPr>
                <w:sz w:val="16"/>
                <w:szCs w:val="16"/>
              </w:rPr>
              <w:fldChar w:fldCharType="end"/>
            </w:r>
          </w:p>
        </w:tc>
      </w:tr>
      <w:tr w:rsidR="000C5AF3" w:rsidRPr="00833861" w:rsidTr="0039432F">
        <w:trPr>
          <w:trHeight w:val="288"/>
          <w:tblCellSpacing w:w="20" w:type="dxa"/>
        </w:trPr>
        <w:tc>
          <w:tcPr>
            <w:tcW w:w="3759" w:type="dxa"/>
            <w:shd w:val="clear" w:color="auto" w:fill="auto"/>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0C5AF3" w:rsidRPr="00CD40E7" w:rsidRDefault="000C5AF3" w:rsidP="0039432F">
            <w:pPr>
              <w:keepNext/>
              <w:keepLines/>
              <w:rPr>
                <w:sz w:val="16"/>
                <w:szCs w:val="16"/>
              </w:rPr>
            </w:pPr>
            <w:r w:rsidRPr="00704343">
              <w:rPr>
                <w:noProof/>
                <w:sz w:val="16"/>
                <w:szCs w:val="16"/>
              </w:rPr>
              <w:t>212</w:t>
            </w:r>
          </w:p>
        </w:tc>
        <w:tc>
          <w:tcPr>
            <w:tcW w:w="1220" w:type="dxa"/>
            <w:shd w:val="clear" w:color="auto" w:fill="auto"/>
            <w:vAlign w:val="center"/>
          </w:tcPr>
          <w:p w:rsidR="000C5AF3" w:rsidRPr="00CD40E7" w:rsidRDefault="000C5AF3" w:rsidP="0039432F">
            <w:pPr>
              <w:keepNext/>
              <w:keepLines/>
              <w:rPr>
                <w:sz w:val="16"/>
                <w:szCs w:val="16"/>
              </w:rPr>
            </w:pPr>
            <w:r w:rsidRPr="00704343">
              <w:rPr>
                <w:noProof/>
                <w:sz w:val="16"/>
                <w:szCs w:val="16"/>
              </w:rPr>
              <w:t>162</w:t>
            </w:r>
          </w:p>
        </w:tc>
        <w:tc>
          <w:tcPr>
            <w:tcW w:w="1310" w:type="dxa"/>
            <w:shd w:val="clear" w:color="auto" w:fill="auto"/>
            <w:vAlign w:val="center"/>
          </w:tcPr>
          <w:p w:rsidR="000C5AF3" w:rsidRPr="00CD40E7" w:rsidRDefault="000C5AF3" w:rsidP="0039432F">
            <w:pPr>
              <w:keepNext/>
              <w:keepLines/>
              <w:rPr>
                <w:sz w:val="16"/>
                <w:szCs w:val="16"/>
              </w:rPr>
            </w:pPr>
            <w:r w:rsidRPr="00704343">
              <w:rPr>
                <w:noProof/>
                <w:sz w:val="16"/>
                <w:szCs w:val="16"/>
              </w:rPr>
              <w:t>336</w:t>
            </w:r>
          </w:p>
        </w:tc>
        <w:tc>
          <w:tcPr>
            <w:tcW w:w="1310" w:type="dxa"/>
            <w:vAlign w:val="center"/>
          </w:tcPr>
          <w:p w:rsidR="000C5AF3" w:rsidRPr="00CD40E7" w:rsidRDefault="000C5AF3" w:rsidP="0039432F">
            <w:pPr>
              <w:keepNext/>
              <w:keepLines/>
              <w:rPr>
                <w:sz w:val="16"/>
                <w:szCs w:val="16"/>
              </w:rPr>
            </w:pPr>
            <w:r w:rsidRPr="00704343">
              <w:rPr>
                <w:noProof/>
                <w:sz w:val="16"/>
                <w:szCs w:val="16"/>
              </w:rPr>
              <w:t>119</w:t>
            </w:r>
          </w:p>
        </w:tc>
        <w:tc>
          <w:tcPr>
            <w:tcW w:w="1200" w:type="dxa"/>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829</w:t>
            </w:r>
            <w:r>
              <w:rPr>
                <w:sz w:val="16"/>
                <w:szCs w:val="16"/>
              </w:rPr>
              <w:fldChar w:fldCharType="end"/>
            </w:r>
          </w:p>
        </w:tc>
      </w:tr>
      <w:tr w:rsidR="000C5AF3" w:rsidRPr="00833861" w:rsidTr="0039432F">
        <w:trPr>
          <w:trHeight w:val="288"/>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0.53</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0.48</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0.60</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0.32</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0C5AF3" w:rsidRPr="00833861" w:rsidTr="0039432F">
        <w:trPr>
          <w:trHeight w:val="288"/>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0.59</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0.51</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0.68</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0.55</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0C5AF3" w:rsidRPr="00833861" w:rsidTr="0039432F">
        <w:trPr>
          <w:trHeight w:val="288"/>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0.59</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0.39</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0.58</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0.48</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0.52</w:t>
            </w:r>
            <w:r>
              <w:rPr>
                <w:sz w:val="16"/>
                <w:szCs w:val="16"/>
              </w:rPr>
              <w:fldChar w:fldCharType="end"/>
            </w:r>
          </w:p>
        </w:tc>
      </w:tr>
      <w:tr w:rsidR="000C5AF3" w:rsidRPr="00833861" w:rsidTr="0039432F">
        <w:trPr>
          <w:trHeight w:val="288"/>
          <w:tblCellSpacing w:w="20" w:type="dxa"/>
        </w:trPr>
        <w:tc>
          <w:tcPr>
            <w:tcW w:w="3759" w:type="dxa"/>
            <w:shd w:val="clear" w:color="auto" w:fill="auto"/>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0C5AF3" w:rsidRPr="00CD40E7" w:rsidRDefault="000C5AF3" w:rsidP="0039432F">
            <w:pPr>
              <w:keepNext/>
              <w:keepLines/>
              <w:rPr>
                <w:sz w:val="16"/>
                <w:szCs w:val="16"/>
              </w:rPr>
            </w:pPr>
            <w:r w:rsidRPr="00704343">
              <w:rPr>
                <w:noProof/>
                <w:sz w:val="16"/>
                <w:szCs w:val="16"/>
              </w:rPr>
              <w:t>64</w:t>
            </w:r>
          </w:p>
        </w:tc>
        <w:tc>
          <w:tcPr>
            <w:tcW w:w="1220" w:type="dxa"/>
            <w:shd w:val="clear" w:color="auto" w:fill="auto"/>
            <w:vAlign w:val="center"/>
          </w:tcPr>
          <w:p w:rsidR="000C5AF3" w:rsidRPr="00CD40E7" w:rsidRDefault="000C5AF3" w:rsidP="0039432F">
            <w:pPr>
              <w:keepNext/>
              <w:keepLines/>
              <w:rPr>
                <w:sz w:val="16"/>
                <w:szCs w:val="16"/>
              </w:rPr>
            </w:pPr>
            <w:r w:rsidRPr="00704343">
              <w:rPr>
                <w:noProof/>
                <w:sz w:val="16"/>
                <w:szCs w:val="16"/>
              </w:rPr>
              <w:t>116</w:t>
            </w:r>
          </w:p>
        </w:tc>
        <w:tc>
          <w:tcPr>
            <w:tcW w:w="1310" w:type="dxa"/>
            <w:shd w:val="clear" w:color="auto" w:fill="auto"/>
            <w:vAlign w:val="center"/>
          </w:tcPr>
          <w:p w:rsidR="000C5AF3" w:rsidRPr="00CD40E7" w:rsidRDefault="000C5AF3" w:rsidP="0039432F">
            <w:pPr>
              <w:keepNext/>
              <w:keepLines/>
              <w:rPr>
                <w:sz w:val="16"/>
                <w:szCs w:val="16"/>
              </w:rPr>
            </w:pPr>
            <w:r w:rsidRPr="00704343">
              <w:rPr>
                <w:noProof/>
                <w:sz w:val="16"/>
                <w:szCs w:val="16"/>
              </w:rPr>
              <w:t>132</w:t>
            </w:r>
          </w:p>
        </w:tc>
        <w:tc>
          <w:tcPr>
            <w:tcW w:w="1310" w:type="dxa"/>
            <w:vAlign w:val="center"/>
          </w:tcPr>
          <w:p w:rsidR="000C5AF3" w:rsidRPr="00CD40E7" w:rsidRDefault="000C5AF3" w:rsidP="0039432F">
            <w:pPr>
              <w:keepNext/>
              <w:keepLines/>
              <w:rPr>
                <w:sz w:val="16"/>
                <w:szCs w:val="16"/>
              </w:rPr>
            </w:pPr>
            <w:r w:rsidRPr="00704343">
              <w:rPr>
                <w:noProof/>
                <w:sz w:val="16"/>
                <w:szCs w:val="16"/>
              </w:rPr>
              <w:t>145</w:t>
            </w:r>
          </w:p>
        </w:tc>
        <w:tc>
          <w:tcPr>
            <w:tcW w:w="1200" w:type="dxa"/>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457</w:t>
            </w:r>
            <w:r>
              <w:rPr>
                <w:sz w:val="16"/>
                <w:szCs w:val="16"/>
              </w:rPr>
              <w:fldChar w:fldCharType="end"/>
            </w:r>
          </w:p>
        </w:tc>
      </w:tr>
      <w:tr w:rsidR="000C5AF3" w:rsidRPr="00833861" w:rsidTr="0039432F">
        <w:trPr>
          <w:trHeight w:val="288"/>
          <w:tblCellSpacing w:w="20" w:type="dxa"/>
        </w:trPr>
        <w:tc>
          <w:tcPr>
            <w:tcW w:w="3759" w:type="dxa"/>
            <w:shd w:val="clear" w:color="auto" w:fill="auto"/>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0C5AF3" w:rsidRPr="00CD40E7" w:rsidRDefault="000C5AF3" w:rsidP="0039432F">
            <w:pPr>
              <w:keepNext/>
              <w:keepLines/>
              <w:rPr>
                <w:sz w:val="16"/>
                <w:szCs w:val="16"/>
              </w:rPr>
            </w:pPr>
            <w:r w:rsidRPr="00704343">
              <w:rPr>
                <w:noProof/>
                <w:sz w:val="16"/>
                <w:szCs w:val="16"/>
              </w:rPr>
              <w:t>52</w:t>
            </w:r>
          </w:p>
        </w:tc>
        <w:tc>
          <w:tcPr>
            <w:tcW w:w="1220" w:type="dxa"/>
            <w:shd w:val="clear" w:color="auto" w:fill="auto"/>
            <w:vAlign w:val="center"/>
          </w:tcPr>
          <w:p w:rsidR="000C5AF3" w:rsidRPr="00CD40E7" w:rsidRDefault="000C5AF3" w:rsidP="0039432F">
            <w:pPr>
              <w:keepNext/>
              <w:keepLines/>
              <w:rPr>
                <w:sz w:val="16"/>
                <w:szCs w:val="16"/>
              </w:rPr>
            </w:pPr>
            <w:r w:rsidRPr="00704343">
              <w:rPr>
                <w:noProof/>
                <w:sz w:val="16"/>
                <w:szCs w:val="16"/>
              </w:rPr>
              <w:t>95</w:t>
            </w:r>
          </w:p>
        </w:tc>
        <w:tc>
          <w:tcPr>
            <w:tcW w:w="1310" w:type="dxa"/>
            <w:shd w:val="clear" w:color="auto" w:fill="auto"/>
            <w:vAlign w:val="center"/>
          </w:tcPr>
          <w:p w:rsidR="000C5AF3" w:rsidRPr="00CD40E7" w:rsidRDefault="000C5AF3" w:rsidP="0039432F">
            <w:pPr>
              <w:keepNext/>
              <w:keepLines/>
              <w:rPr>
                <w:sz w:val="16"/>
                <w:szCs w:val="16"/>
              </w:rPr>
            </w:pPr>
            <w:r w:rsidRPr="00704343">
              <w:rPr>
                <w:noProof/>
                <w:sz w:val="16"/>
                <w:szCs w:val="16"/>
              </w:rPr>
              <w:t>75</w:t>
            </w:r>
          </w:p>
        </w:tc>
        <w:tc>
          <w:tcPr>
            <w:tcW w:w="1310" w:type="dxa"/>
            <w:vAlign w:val="center"/>
          </w:tcPr>
          <w:p w:rsidR="000C5AF3" w:rsidRPr="00CD40E7" w:rsidRDefault="000C5AF3" w:rsidP="0039432F">
            <w:pPr>
              <w:keepNext/>
              <w:keepLines/>
              <w:rPr>
                <w:sz w:val="16"/>
                <w:szCs w:val="16"/>
              </w:rPr>
            </w:pPr>
            <w:r w:rsidRPr="00704343">
              <w:rPr>
                <w:noProof/>
                <w:sz w:val="16"/>
                <w:szCs w:val="16"/>
              </w:rPr>
              <w:t>84</w:t>
            </w:r>
          </w:p>
        </w:tc>
        <w:tc>
          <w:tcPr>
            <w:tcW w:w="1200" w:type="dxa"/>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306</w:t>
            </w:r>
            <w:r>
              <w:rPr>
                <w:sz w:val="16"/>
                <w:szCs w:val="16"/>
              </w:rPr>
              <w:fldChar w:fldCharType="end"/>
            </w:r>
          </w:p>
        </w:tc>
      </w:tr>
      <w:tr w:rsidR="000C5AF3" w:rsidRPr="00833861" w:rsidTr="0039432F">
        <w:trPr>
          <w:trHeight w:val="288"/>
          <w:tblCellSpacing w:w="20" w:type="dxa"/>
        </w:trPr>
        <w:tc>
          <w:tcPr>
            <w:tcW w:w="3759" w:type="dxa"/>
            <w:shd w:val="clear" w:color="auto" w:fill="auto"/>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0C5AF3" w:rsidRPr="00CD40E7" w:rsidRDefault="000C5AF3" w:rsidP="0039432F">
            <w:pPr>
              <w:keepNext/>
              <w:keepLines/>
              <w:rPr>
                <w:sz w:val="16"/>
                <w:szCs w:val="16"/>
              </w:rPr>
            </w:pPr>
            <w:r w:rsidRPr="00704343">
              <w:rPr>
                <w:noProof/>
                <w:sz w:val="16"/>
                <w:szCs w:val="16"/>
              </w:rPr>
              <w:t>75</w:t>
            </w:r>
          </w:p>
        </w:tc>
        <w:tc>
          <w:tcPr>
            <w:tcW w:w="1220" w:type="dxa"/>
            <w:shd w:val="clear" w:color="auto" w:fill="auto"/>
            <w:vAlign w:val="center"/>
          </w:tcPr>
          <w:p w:rsidR="000C5AF3" w:rsidRPr="00CD40E7" w:rsidRDefault="000C5AF3" w:rsidP="0039432F">
            <w:pPr>
              <w:keepNext/>
              <w:keepLines/>
              <w:rPr>
                <w:sz w:val="16"/>
                <w:szCs w:val="16"/>
              </w:rPr>
            </w:pPr>
            <w:r w:rsidRPr="00704343">
              <w:rPr>
                <w:noProof/>
                <w:sz w:val="16"/>
                <w:szCs w:val="16"/>
              </w:rPr>
              <w:t>147</w:t>
            </w:r>
          </w:p>
        </w:tc>
        <w:tc>
          <w:tcPr>
            <w:tcW w:w="1310" w:type="dxa"/>
            <w:shd w:val="clear" w:color="auto" w:fill="auto"/>
            <w:vAlign w:val="center"/>
          </w:tcPr>
          <w:p w:rsidR="000C5AF3" w:rsidRPr="00CD40E7" w:rsidRDefault="000C5AF3" w:rsidP="0039432F">
            <w:pPr>
              <w:keepNext/>
              <w:keepLines/>
              <w:rPr>
                <w:sz w:val="16"/>
                <w:szCs w:val="16"/>
              </w:rPr>
            </w:pPr>
            <w:r w:rsidRPr="00704343">
              <w:rPr>
                <w:noProof/>
                <w:sz w:val="16"/>
                <w:szCs w:val="16"/>
              </w:rPr>
              <w:t>121</w:t>
            </w:r>
          </w:p>
        </w:tc>
        <w:tc>
          <w:tcPr>
            <w:tcW w:w="1310" w:type="dxa"/>
            <w:vAlign w:val="center"/>
          </w:tcPr>
          <w:p w:rsidR="000C5AF3" w:rsidRPr="00CD40E7" w:rsidRDefault="000C5AF3" w:rsidP="0039432F">
            <w:pPr>
              <w:keepNext/>
              <w:keepLines/>
              <w:rPr>
                <w:sz w:val="16"/>
                <w:szCs w:val="16"/>
              </w:rPr>
            </w:pPr>
            <w:r w:rsidRPr="00704343">
              <w:rPr>
                <w:noProof/>
                <w:sz w:val="16"/>
                <w:szCs w:val="16"/>
              </w:rPr>
              <w:t>92</w:t>
            </w:r>
          </w:p>
        </w:tc>
        <w:tc>
          <w:tcPr>
            <w:tcW w:w="1200" w:type="dxa"/>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435</w:t>
            </w:r>
            <w:r>
              <w:rPr>
                <w:sz w:val="16"/>
                <w:szCs w:val="16"/>
              </w:rPr>
              <w:fldChar w:fldCharType="end"/>
            </w:r>
          </w:p>
        </w:tc>
      </w:tr>
      <w:tr w:rsidR="000C5AF3" w:rsidRPr="00833861" w:rsidTr="0039432F">
        <w:trPr>
          <w:trHeight w:val="288"/>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0.25</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0.33</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0.22</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0.46</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0.3</w:t>
            </w:r>
            <w:r>
              <w:rPr>
                <w:sz w:val="16"/>
                <w:szCs w:val="16"/>
              </w:rPr>
              <w:fldChar w:fldCharType="end"/>
            </w:r>
          </w:p>
        </w:tc>
      </w:tr>
      <w:tr w:rsidR="000C5AF3" w:rsidRPr="00833861" w:rsidTr="0039432F">
        <w:trPr>
          <w:trHeight w:val="288"/>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0.17</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0.29</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0.68</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0.36</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0C5AF3" w:rsidRPr="00833861" w:rsidTr="0039432F">
        <w:trPr>
          <w:trHeight w:val="288"/>
          <w:tblCellSpacing w:w="20" w:type="dxa"/>
        </w:trPr>
        <w:tc>
          <w:tcPr>
            <w:tcW w:w="3759" w:type="dxa"/>
            <w:shd w:val="clear" w:color="auto" w:fill="DDD9C3"/>
            <w:vAlign w:val="center"/>
          </w:tcPr>
          <w:p w:rsidR="000C5AF3" w:rsidRPr="00CD40E7" w:rsidRDefault="000C5AF3" w:rsidP="0039432F">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0C5AF3" w:rsidRPr="00CD40E7" w:rsidRDefault="000C5AF3" w:rsidP="0039432F">
            <w:pPr>
              <w:keepNext/>
              <w:keepLines/>
              <w:rPr>
                <w:sz w:val="16"/>
                <w:szCs w:val="16"/>
              </w:rPr>
            </w:pPr>
            <w:r w:rsidRPr="00704343">
              <w:rPr>
                <w:noProof/>
                <w:sz w:val="16"/>
                <w:szCs w:val="16"/>
              </w:rPr>
              <w:t>0.21</w:t>
            </w:r>
          </w:p>
        </w:tc>
        <w:tc>
          <w:tcPr>
            <w:tcW w:w="1220" w:type="dxa"/>
            <w:shd w:val="clear" w:color="auto" w:fill="DDD9C3"/>
            <w:vAlign w:val="center"/>
          </w:tcPr>
          <w:p w:rsidR="000C5AF3" w:rsidRPr="00CD40E7" w:rsidRDefault="000C5AF3" w:rsidP="0039432F">
            <w:pPr>
              <w:keepNext/>
              <w:keepLines/>
              <w:rPr>
                <w:sz w:val="16"/>
                <w:szCs w:val="16"/>
              </w:rPr>
            </w:pPr>
            <w:r w:rsidRPr="00704343">
              <w:rPr>
                <w:noProof/>
                <w:sz w:val="16"/>
                <w:szCs w:val="16"/>
              </w:rPr>
              <w:t>0.36</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0.21</w:t>
            </w:r>
          </w:p>
        </w:tc>
        <w:tc>
          <w:tcPr>
            <w:tcW w:w="1310" w:type="dxa"/>
            <w:shd w:val="clear" w:color="auto" w:fill="DDD9C3"/>
            <w:vAlign w:val="center"/>
          </w:tcPr>
          <w:p w:rsidR="000C5AF3" w:rsidRPr="00CD40E7" w:rsidRDefault="000C5AF3" w:rsidP="0039432F">
            <w:pPr>
              <w:keepNext/>
              <w:keepLines/>
              <w:rPr>
                <w:sz w:val="16"/>
                <w:szCs w:val="16"/>
              </w:rPr>
            </w:pPr>
            <w:r w:rsidRPr="00704343">
              <w:rPr>
                <w:noProof/>
                <w:sz w:val="16"/>
                <w:szCs w:val="16"/>
              </w:rPr>
              <w:t>0.37</w:t>
            </w:r>
          </w:p>
        </w:tc>
        <w:tc>
          <w:tcPr>
            <w:tcW w:w="1200" w:type="dxa"/>
            <w:shd w:val="clear" w:color="auto" w:fill="DDD9C3"/>
            <w:vAlign w:val="center"/>
          </w:tcPr>
          <w:p w:rsidR="000C5AF3" w:rsidRPr="00CD40E7" w:rsidRDefault="000C5AF3" w:rsidP="0039432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bl>
    <w:p w:rsidR="000C5AF3" w:rsidRDefault="000C5AF3" w:rsidP="00E967C0">
      <w:pPr>
        <w:pStyle w:val="FieldText"/>
      </w:pPr>
    </w:p>
    <w:p w:rsidR="000C5AF3" w:rsidRDefault="000C5AF3" w:rsidP="00E967C0">
      <w:pPr>
        <w:pStyle w:val="FieldText"/>
      </w:pPr>
    </w:p>
    <w:tbl>
      <w:tblPr>
        <w:tblW w:w="93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73"/>
        <w:gridCol w:w="1440"/>
        <w:gridCol w:w="1260"/>
        <w:gridCol w:w="1080"/>
        <w:gridCol w:w="1350"/>
        <w:gridCol w:w="1440"/>
      </w:tblGrid>
      <w:tr w:rsidR="000C5AF3" w:rsidRPr="00CD40E7" w:rsidTr="000C5AF3">
        <w:trPr>
          <w:trHeight w:val="292"/>
          <w:tblCellSpacing w:w="20" w:type="dxa"/>
        </w:trPr>
        <w:tc>
          <w:tcPr>
            <w:tcW w:w="2713" w:type="dxa"/>
            <w:vAlign w:val="center"/>
          </w:tcPr>
          <w:p w:rsidR="000C5AF3" w:rsidRPr="00F65907" w:rsidRDefault="000C5AF3" w:rsidP="0039432F">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c>
          <w:tcPr>
            <w:tcW w:w="1400" w:type="dxa"/>
          </w:tcPr>
          <w:p w:rsidR="000C5AF3" w:rsidRPr="00F65907" w:rsidRDefault="000C5AF3" w:rsidP="000C5AF3">
            <w:pPr>
              <w:pStyle w:val="Heading3"/>
              <w:keepNext/>
              <w:keepLines/>
              <w:jc w:val="left"/>
              <w:rPr>
                <w:color w:val="auto"/>
                <w:sz w:val="20"/>
                <w:szCs w:val="20"/>
              </w:rPr>
            </w:pPr>
          </w:p>
        </w:tc>
        <w:tc>
          <w:tcPr>
            <w:tcW w:w="1220" w:type="dxa"/>
          </w:tcPr>
          <w:p w:rsidR="000C5AF3" w:rsidRPr="00F65907" w:rsidRDefault="000C5AF3" w:rsidP="000C5AF3">
            <w:pPr>
              <w:pStyle w:val="Heading3"/>
              <w:keepNext/>
              <w:keepLines/>
              <w:ind w:left="720"/>
              <w:jc w:val="left"/>
              <w:rPr>
                <w:color w:val="auto"/>
                <w:sz w:val="20"/>
                <w:szCs w:val="20"/>
              </w:rPr>
            </w:pPr>
          </w:p>
        </w:tc>
        <w:tc>
          <w:tcPr>
            <w:tcW w:w="1040" w:type="dxa"/>
          </w:tcPr>
          <w:p w:rsidR="000C5AF3" w:rsidRPr="00F65907" w:rsidRDefault="000C5AF3" w:rsidP="000C5AF3">
            <w:pPr>
              <w:pStyle w:val="Heading3"/>
              <w:keepNext/>
              <w:keepLines/>
              <w:ind w:left="720"/>
              <w:jc w:val="left"/>
              <w:rPr>
                <w:color w:val="auto"/>
                <w:sz w:val="20"/>
                <w:szCs w:val="20"/>
              </w:rPr>
            </w:pPr>
          </w:p>
        </w:tc>
        <w:tc>
          <w:tcPr>
            <w:tcW w:w="1310" w:type="dxa"/>
          </w:tcPr>
          <w:p w:rsidR="000C5AF3" w:rsidRPr="00F65907" w:rsidRDefault="000C5AF3" w:rsidP="000C5AF3">
            <w:pPr>
              <w:pStyle w:val="Heading3"/>
              <w:keepNext/>
              <w:keepLines/>
              <w:ind w:left="720"/>
              <w:jc w:val="left"/>
              <w:rPr>
                <w:color w:val="auto"/>
                <w:sz w:val="20"/>
                <w:szCs w:val="20"/>
              </w:rPr>
            </w:pPr>
          </w:p>
        </w:tc>
        <w:tc>
          <w:tcPr>
            <w:tcW w:w="1380" w:type="dxa"/>
          </w:tcPr>
          <w:p w:rsidR="000C5AF3" w:rsidRPr="00F65907" w:rsidRDefault="000C5AF3" w:rsidP="000C5AF3">
            <w:pPr>
              <w:pStyle w:val="Heading3"/>
              <w:keepNext/>
              <w:keepLines/>
              <w:ind w:left="720"/>
              <w:jc w:val="left"/>
              <w:rPr>
                <w:color w:val="auto"/>
                <w:sz w:val="20"/>
                <w:szCs w:val="20"/>
              </w:rPr>
            </w:pPr>
          </w:p>
        </w:tc>
      </w:tr>
      <w:tr w:rsidR="000C5AF3" w:rsidRPr="00CD40E7" w:rsidTr="000C5AF3">
        <w:trPr>
          <w:trHeight w:val="103"/>
          <w:tblCellSpacing w:w="20" w:type="dxa"/>
        </w:trPr>
        <w:tc>
          <w:tcPr>
            <w:tcW w:w="2713" w:type="dxa"/>
            <w:vAlign w:val="center"/>
          </w:tcPr>
          <w:p w:rsidR="000C5AF3" w:rsidRPr="00CD40E7" w:rsidRDefault="000C5AF3" w:rsidP="0039432F">
            <w:pPr>
              <w:pStyle w:val="EvaluationCriteria"/>
              <w:keepNext/>
              <w:keepLines/>
              <w:ind w:left="720"/>
              <w:rPr>
                <w:sz w:val="16"/>
                <w:szCs w:val="16"/>
              </w:rPr>
            </w:pPr>
          </w:p>
        </w:tc>
        <w:tc>
          <w:tcPr>
            <w:tcW w:w="1400" w:type="dxa"/>
            <w:vAlign w:val="center"/>
          </w:tcPr>
          <w:p w:rsidR="000C5AF3" w:rsidRPr="00CD40E7" w:rsidRDefault="000C5AF3" w:rsidP="000C5AF3">
            <w:pPr>
              <w:pStyle w:val="EvaluationCriteria"/>
              <w:keepNext/>
              <w:keepLines/>
              <w:ind w:left="37"/>
              <w:rPr>
                <w:sz w:val="16"/>
                <w:szCs w:val="16"/>
              </w:rPr>
            </w:pPr>
            <w:r w:rsidRPr="00CD40E7">
              <w:rPr>
                <w:sz w:val="16"/>
                <w:szCs w:val="16"/>
              </w:rPr>
              <w:t>Alameda</w:t>
            </w:r>
          </w:p>
        </w:tc>
        <w:tc>
          <w:tcPr>
            <w:tcW w:w="1220" w:type="dxa"/>
            <w:vAlign w:val="center"/>
          </w:tcPr>
          <w:p w:rsidR="000C5AF3" w:rsidRPr="00CD40E7" w:rsidRDefault="000C5AF3" w:rsidP="000C5AF3">
            <w:pPr>
              <w:pStyle w:val="EvaluationCriteria"/>
              <w:keepNext/>
              <w:keepLines/>
              <w:rPr>
                <w:sz w:val="16"/>
                <w:szCs w:val="16"/>
              </w:rPr>
            </w:pPr>
            <w:r w:rsidRPr="00CD40E7">
              <w:rPr>
                <w:sz w:val="16"/>
                <w:szCs w:val="16"/>
              </w:rPr>
              <w:t>Berkeley</w:t>
            </w:r>
          </w:p>
        </w:tc>
        <w:tc>
          <w:tcPr>
            <w:tcW w:w="1040" w:type="dxa"/>
            <w:vAlign w:val="center"/>
          </w:tcPr>
          <w:p w:rsidR="000C5AF3" w:rsidRPr="00CD40E7" w:rsidRDefault="000C5AF3" w:rsidP="000C5AF3">
            <w:pPr>
              <w:pStyle w:val="EvaluationCriteria"/>
              <w:keepNext/>
              <w:keepLines/>
              <w:rPr>
                <w:sz w:val="16"/>
                <w:szCs w:val="16"/>
              </w:rPr>
            </w:pPr>
            <w:r w:rsidRPr="00CD40E7">
              <w:rPr>
                <w:sz w:val="16"/>
                <w:szCs w:val="16"/>
              </w:rPr>
              <w:t>Laney</w:t>
            </w:r>
          </w:p>
        </w:tc>
        <w:tc>
          <w:tcPr>
            <w:tcW w:w="1310" w:type="dxa"/>
            <w:vAlign w:val="center"/>
          </w:tcPr>
          <w:p w:rsidR="000C5AF3" w:rsidRPr="00CD40E7" w:rsidRDefault="000C5AF3" w:rsidP="000C5AF3">
            <w:pPr>
              <w:pStyle w:val="EvaluationCriteria"/>
              <w:keepNext/>
              <w:keepLines/>
              <w:rPr>
                <w:sz w:val="16"/>
                <w:szCs w:val="16"/>
              </w:rPr>
            </w:pPr>
            <w:r w:rsidRPr="00CD40E7">
              <w:rPr>
                <w:sz w:val="16"/>
                <w:szCs w:val="16"/>
              </w:rPr>
              <w:t>Merritt</w:t>
            </w:r>
          </w:p>
        </w:tc>
        <w:tc>
          <w:tcPr>
            <w:tcW w:w="1380" w:type="dxa"/>
            <w:vAlign w:val="center"/>
          </w:tcPr>
          <w:p w:rsidR="000C5AF3" w:rsidRPr="00CD40E7" w:rsidRDefault="000C5AF3" w:rsidP="000C5AF3">
            <w:pPr>
              <w:pStyle w:val="EvaluationCriteria"/>
              <w:keepNext/>
              <w:keepLines/>
              <w:rPr>
                <w:sz w:val="16"/>
                <w:szCs w:val="16"/>
              </w:rPr>
            </w:pPr>
            <w:r w:rsidRPr="00CD40E7">
              <w:rPr>
                <w:sz w:val="16"/>
                <w:szCs w:val="16"/>
              </w:rPr>
              <w:t>District</w:t>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1.79</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1.55</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2.00</w:t>
            </w:r>
          </w:p>
        </w:tc>
        <w:tc>
          <w:tcPr>
            <w:tcW w:w="1310" w:type="dxa"/>
            <w:shd w:val="clear" w:color="auto" w:fill="DDD9C3"/>
            <w:vAlign w:val="center"/>
          </w:tcPr>
          <w:p w:rsidR="000C5AF3" w:rsidRPr="00CD40E7" w:rsidRDefault="000C5AF3" w:rsidP="000C5AF3">
            <w:pPr>
              <w:keepNext/>
              <w:keepLines/>
              <w:rPr>
                <w:sz w:val="16"/>
                <w:szCs w:val="16"/>
              </w:rPr>
            </w:pPr>
            <w:r w:rsidRPr="00704343">
              <w:rPr>
                <w:noProof/>
                <w:sz w:val="16"/>
                <w:szCs w:val="16"/>
              </w:rPr>
              <w:t>1.28</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6.62</w:t>
            </w:r>
            <w:r>
              <w:rPr>
                <w:sz w:val="16"/>
                <w:szCs w:val="16"/>
              </w:rPr>
              <w:fldChar w:fldCharType="end"/>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2.25</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1.83</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1.90</w:t>
            </w:r>
          </w:p>
        </w:tc>
        <w:tc>
          <w:tcPr>
            <w:tcW w:w="1310" w:type="dxa"/>
            <w:shd w:val="clear" w:color="auto" w:fill="DDD9C3"/>
            <w:vAlign w:val="center"/>
          </w:tcPr>
          <w:p w:rsidR="000C5AF3" w:rsidRPr="00CD40E7" w:rsidRDefault="000C5AF3" w:rsidP="000C5AF3">
            <w:pPr>
              <w:keepNext/>
              <w:keepLines/>
              <w:rPr>
                <w:sz w:val="16"/>
                <w:szCs w:val="16"/>
              </w:rPr>
            </w:pPr>
            <w:r w:rsidRPr="00704343">
              <w:rPr>
                <w:noProof/>
                <w:sz w:val="16"/>
                <w:szCs w:val="16"/>
              </w:rPr>
              <w:t>0.88</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6.86</w:t>
            </w:r>
            <w:r>
              <w:rPr>
                <w:sz w:val="16"/>
                <w:szCs w:val="16"/>
              </w:rPr>
              <w:fldChar w:fldCharType="end"/>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2.23</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1.53</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1.90</w:t>
            </w:r>
          </w:p>
        </w:tc>
        <w:tc>
          <w:tcPr>
            <w:tcW w:w="1310" w:type="dxa"/>
            <w:shd w:val="clear" w:color="auto" w:fill="DDD9C3"/>
            <w:vAlign w:val="center"/>
          </w:tcPr>
          <w:p w:rsidR="000C5AF3" w:rsidRPr="00CD40E7" w:rsidRDefault="000C5AF3" w:rsidP="000C5AF3">
            <w:pPr>
              <w:keepNext/>
              <w:keepLines/>
              <w:rPr>
                <w:sz w:val="16"/>
                <w:szCs w:val="16"/>
              </w:rPr>
            </w:pPr>
            <w:r w:rsidRPr="00704343">
              <w:rPr>
                <w:noProof/>
                <w:sz w:val="16"/>
                <w:szCs w:val="16"/>
              </w:rPr>
              <w:t>0.88</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6.54</w:t>
            </w:r>
            <w:r>
              <w:rPr>
                <w:sz w:val="16"/>
                <w:szCs w:val="16"/>
              </w:rPr>
              <w:fldChar w:fldCharType="end"/>
            </w:r>
          </w:p>
        </w:tc>
      </w:tr>
      <w:tr w:rsidR="000C5AF3" w:rsidRPr="00CD40E7" w:rsidTr="000C5AF3">
        <w:trPr>
          <w:trHeight w:val="292"/>
          <w:tblCellSpacing w:w="20" w:type="dxa"/>
        </w:trPr>
        <w:tc>
          <w:tcPr>
            <w:tcW w:w="2713" w:type="dxa"/>
            <w:vAlign w:val="center"/>
          </w:tcPr>
          <w:p w:rsidR="000C5AF3" w:rsidRPr="00CD40E7" w:rsidRDefault="000C5AF3" w:rsidP="0039432F">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400" w:type="dxa"/>
            <w:vAlign w:val="center"/>
          </w:tcPr>
          <w:p w:rsidR="000C5AF3" w:rsidRPr="00CD40E7" w:rsidRDefault="000C5AF3" w:rsidP="000C5AF3">
            <w:pPr>
              <w:keepNext/>
              <w:keepLines/>
              <w:rPr>
                <w:sz w:val="16"/>
                <w:szCs w:val="16"/>
              </w:rPr>
            </w:pPr>
            <w:r w:rsidRPr="00704343">
              <w:rPr>
                <w:noProof/>
                <w:sz w:val="16"/>
                <w:szCs w:val="16"/>
              </w:rPr>
              <w:t>0.00</w:t>
            </w:r>
          </w:p>
        </w:tc>
        <w:tc>
          <w:tcPr>
            <w:tcW w:w="1220" w:type="dxa"/>
            <w:vAlign w:val="center"/>
          </w:tcPr>
          <w:p w:rsidR="000C5AF3" w:rsidRPr="00CD40E7" w:rsidRDefault="000C5AF3" w:rsidP="000C5AF3">
            <w:pPr>
              <w:keepNext/>
              <w:keepLines/>
              <w:rPr>
                <w:sz w:val="16"/>
                <w:szCs w:val="16"/>
              </w:rPr>
            </w:pPr>
            <w:r w:rsidRPr="00704343">
              <w:rPr>
                <w:noProof/>
                <w:sz w:val="16"/>
                <w:szCs w:val="16"/>
              </w:rPr>
              <w:t>0.13</w:t>
            </w:r>
          </w:p>
        </w:tc>
        <w:tc>
          <w:tcPr>
            <w:tcW w:w="1040" w:type="dxa"/>
            <w:vAlign w:val="center"/>
          </w:tcPr>
          <w:p w:rsidR="000C5AF3" w:rsidRPr="00CD40E7" w:rsidRDefault="000C5AF3" w:rsidP="000C5AF3">
            <w:pPr>
              <w:keepNext/>
              <w:keepLines/>
              <w:rPr>
                <w:sz w:val="16"/>
                <w:szCs w:val="16"/>
              </w:rPr>
            </w:pPr>
            <w:r w:rsidRPr="00704343">
              <w:rPr>
                <w:noProof/>
                <w:sz w:val="16"/>
                <w:szCs w:val="16"/>
              </w:rPr>
              <w:t>3.06</w:t>
            </w:r>
          </w:p>
        </w:tc>
        <w:tc>
          <w:tcPr>
            <w:tcW w:w="1310" w:type="dxa"/>
            <w:vAlign w:val="center"/>
          </w:tcPr>
          <w:p w:rsidR="000C5AF3" w:rsidRPr="00CD40E7" w:rsidRDefault="000C5AF3" w:rsidP="000C5AF3">
            <w:pPr>
              <w:keepNext/>
              <w:keepLines/>
              <w:rPr>
                <w:sz w:val="16"/>
                <w:szCs w:val="16"/>
              </w:rPr>
            </w:pPr>
            <w:r w:rsidRPr="00704343">
              <w:rPr>
                <w:noProof/>
                <w:sz w:val="16"/>
                <w:szCs w:val="16"/>
              </w:rPr>
              <w:t>0.09</w:t>
            </w:r>
          </w:p>
        </w:tc>
        <w:tc>
          <w:tcPr>
            <w:tcW w:w="1380" w:type="dxa"/>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3.28</w:t>
            </w:r>
            <w:r>
              <w:rPr>
                <w:sz w:val="16"/>
                <w:szCs w:val="16"/>
              </w:rPr>
              <w:fldChar w:fldCharType="end"/>
            </w:r>
          </w:p>
        </w:tc>
      </w:tr>
      <w:tr w:rsidR="000C5AF3" w:rsidRPr="00CD40E7" w:rsidTr="000C5AF3">
        <w:trPr>
          <w:trHeight w:val="292"/>
          <w:tblCellSpacing w:w="20" w:type="dxa"/>
        </w:trPr>
        <w:tc>
          <w:tcPr>
            <w:tcW w:w="2713" w:type="dxa"/>
            <w:vAlign w:val="center"/>
          </w:tcPr>
          <w:p w:rsidR="000C5AF3" w:rsidRPr="00CD40E7" w:rsidRDefault="000C5AF3" w:rsidP="0039432F">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400" w:type="dxa"/>
            <w:vAlign w:val="center"/>
          </w:tcPr>
          <w:p w:rsidR="000C5AF3" w:rsidRPr="00CD40E7" w:rsidRDefault="000C5AF3" w:rsidP="000C5AF3">
            <w:pPr>
              <w:keepNext/>
              <w:keepLines/>
              <w:rPr>
                <w:sz w:val="16"/>
                <w:szCs w:val="16"/>
              </w:rPr>
            </w:pPr>
            <w:r w:rsidRPr="00704343">
              <w:rPr>
                <w:noProof/>
                <w:sz w:val="16"/>
                <w:szCs w:val="16"/>
              </w:rPr>
              <w:t>0.00</w:t>
            </w:r>
          </w:p>
        </w:tc>
        <w:tc>
          <w:tcPr>
            <w:tcW w:w="1220" w:type="dxa"/>
            <w:vAlign w:val="center"/>
          </w:tcPr>
          <w:p w:rsidR="000C5AF3" w:rsidRPr="00CD40E7" w:rsidRDefault="000C5AF3" w:rsidP="000C5AF3">
            <w:pPr>
              <w:keepNext/>
              <w:keepLines/>
              <w:rPr>
                <w:sz w:val="16"/>
                <w:szCs w:val="16"/>
              </w:rPr>
            </w:pPr>
            <w:r w:rsidRPr="00704343">
              <w:rPr>
                <w:noProof/>
                <w:sz w:val="16"/>
                <w:szCs w:val="16"/>
              </w:rPr>
              <w:t>0.49</w:t>
            </w:r>
          </w:p>
        </w:tc>
        <w:tc>
          <w:tcPr>
            <w:tcW w:w="1040" w:type="dxa"/>
            <w:vAlign w:val="center"/>
          </w:tcPr>
          <w:p w:rsidR="000C5AF3" w:rsidRPr="00CD40E7" w:rsidRDefault="000C5AF3" w:rsidP="000C5AF3">
            <w:pPr>
              <w:keepNext/>
              <w:keepLines/>
              <w:rPr>
                <w:sz w:val="16"/>
                <w:szCs w:val="16"/>
              </w:rPr>
            </w:pPr>
            <w:r w:rsidRPr="00704343">
              <w:rPr>
                <w:noProof/>
                <w:sz w:val="16"/>
                <w:szCs w:val="16"/>
              </w:rPr>
              <w:t>3.17</w:t>
            </w:r>
          </w:p>
        </w:tc>
        <w:tc>
          <w:tcPr>
            <w:tcW w:w="1310" w:type="dxa"/>
            <w:vAlign w:val="center"/>
          </w:tcPr>
          <w:p w:rsidR="000C5AF3" w:rsidRPr="00CD40E7" w:rsidRDefault="000C5AF3" w:rsidP="000C5AF3">
            <w:pPr>
              <w:keepNext/>
              <w:keepLines/>
              <w:rPr>
                <w:sz w:val="16"/>
                <w:szCs w:val="16"/>
              </w:rPr>
            </w:pPr>
            <w:r w:rsidRPr="00704343">
              <w:rPr>
                <w:noProof/>
                <w:sz w:val="16"/>
                <w:szCs w:val="16"/>
              </w:rPr>
              <w:t>0.91</w:t>
            </w:r>
          </w:p>
        </w:tc>
        <w:tc>
          <w:tcPr>
            <w:tcW w:w="1380" w:type="dxa"/>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4.57</w:t>
            </w:r>
            <w:r>
              <w:rPr>
                <w:sz w:val="16"/>
                <w:szCs w:val="16"/>
              </w:rPr>
              <w:fldChar w:fldCharType="end"/>
            </w:r>
          </w:p>
        </w:tc>
      </w:tr>
      <w:tr w:rsidR="000C5AF3" w:rsidRPr="00CD40E7" w:rsidTr="000C5AF3">
        <w:trPr>
          <w:trHeight w:val="292"/>
          <w:tblCellSpacing w:w="20" w:type="dxa"/>
        </w:trPr>
        <w:tc>
          <w:tcPr>
            <w:tcW w:w="2713" w:type="dxa"/>
            <w:vAlign w:val="center"/>
          </w:tcPr>
          <w:p w:rsidR="000C5AF3" w:rsidRPr="00CD40E7" w:rsidRDefault="000C5AF3" w:rsidP="0039432F">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400" w:type="dxa"/>
            <w:vAlign w:val="center"/>
          </w:tcPr>
          <w:p w:rsidR="000C5AF3" w:rsidRPr="00CD40E7" w:rsidRDefault="000C5AF3" w:rsidP="000C5AF3">
            <w:pPr>
              <w:keepNext/>
              <w:keepLines/>
              <w:rPr>
                <w:sz w:val="16"/>
                <w:szCs w:val="16"/>
              </w:rPr>
            </w:pPr>
            <w:r w:rsidRPr="00704343">
              <w:rPr>
                <w:noProof/>
                <w:sz w:val="16"/>
                <w:szCs w:val="16"/>
              </w:rPr>
              <w:t>1.01</w:t>
            </w:r>
          </w:p>
        </w:tc>
        <w:tc>
          <w:tcPr>
            <w:tcW w:w="1220" w:type="dxa"/>
            <w:vAlign w:val="center"/>
          </w:tcPr>
          <w:p w:rsidR="000C5AF3" w:rsidRPr="00CD40E7" w:rsidRDefault="000C5AF3" w:rsidP="000C5AF3">
            <w:pPr>
              <w:keepNext/>
              <w:keepLines/>
              <w:rPr>
                <w:sz w:val="16"/>
                <w:szCs w:val="16"/>
              </w:rPr>
            </w:pPr>
            <w:r w:rsidRPr="00704343">
              <w:rPr>
                <w:noProof/>
                <w:sz w:val="16"/>
                <w:szCs w:val="16"/>
              </w:rPr>
              <w:t>0.79</w:t>
            </w:r>
          </w:p>
        </w:tc>
        <w:tc>
          <w:tcPr>
            <w:tcW w:w="1040" w:type="dxa"/>
            <w:vAlign w:val="center"/>
          </w:tcPr>
          <w:p w:rsidR="000C5AF3" w:rsidRPr="00CD40E7" w:rsidRDefault="000C5AF3" w:rsidP="000C5AF3">
            <w:pPr>
              <w:keepNext/>
              <w:keepLines/>
              <w:rPr>
                <w:sz w:val="16"/>
                <w:szCs w:val="16"/>
              </w:rPr>
            </w:pPr>
            <w:r w:rsidRPr="00704343">
              <w:rPr>
                <w:noProof/>
                <w:sz w:val="16"/>
                <w:szCs w:val="16"/>
              </w:rPr>
              <w:t>2.60</w:t>
            </w:r>
          </w:p>
        </w:tc>
        <w:tc>
          <w:tcPr>
            <w:tcW w:w="1310" w:type="dxa"/>
            <w:vAlign w:val="center"/>
          </w:tcPr>
          <w:p w:rsidR="000C5AF3" w:rsidRPr="00CD40E7" w:rsidRDefault="000C5AF3" w:rsidP="000C5AF3">
            <w:pPr>
              <w:keepNext/>
              <w:keepLines/>
              <w:rPr>
                <w:sz w:val="16"/>
                <w:szCs w:val="16"/>
              </w:rPr>
            </w:pPr>
            <w:r w:rsidRPr="00704343">
              <w:rPr>
                <w:noProof/>
                <w:sz w:val="16"/>
                <w:szCs w:val="16"/>
              </w:rPr>
              <w:t>1.53</w:t>
            </w:r>
          </w:p>
        </w:tc>
        <w:tc>
          <w:tcPr>
            <w:tcW w:w="1380" w:type="dxa"/>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5.93</w:t>
            </w:r>
            <w:r>
              <w:rPr>
                <w:sz w:val="16"/>
                <w:szCs w:val="16"/>
              </w:rPr>
              <w:fldChar w:fldCharType="end"/>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0.53</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0.85</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0.29</w:t>
            </w:r>
          </w:p>
        </w:tc>
        <w:tc>
          <w:tcPr>
            <w:tcW w:w="1310" w:type="dxa"/>
            <w:shd w:val="clear" w:color="auto" w:fill="DDD9C3"/>
            <w:vAlign w:val="center"/>
          </w:tcPr>
          <w:p w:rsidR="000C5AF3" w:rsidRPr="00CD40E7" w:rsidRDefault="000C5AF3" w:rsidP="000C5AF3">
            <w:pPr>
              <w:keepNext/>
              <w:keepLines/>
              <w:rPr>
                <w:sz w:val="16"/>
                <w:szCs w:val="16"/>
              </w:rPr>
            </w:pPr>
            <w:r w:rsidRPr="00704343">
              <w:rPr>
                <w:noProof/>
                <w:sz w:val="16"/>
                <w:szCs w:val="16"/>
              </w:rPr>
              <w:t>0.52</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2.19</w:t>
            </w:r>
            <w:r>
              <w:rPr>
                <w:sz w:val="16"/>
                <w:szCs w:val="16"/>
              </w:rPr>
              <w:fldChar w:fldCharType="end"/>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0.53</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0.21</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0.46</w:t>
            </w:r>
          </w:p>
        </w:tc>
        <w:tc>
          <w:tcPr>
            <w:tcW w:w="1310" w:type="dxa"/>
            <w:shd w:val="clear" w:color="auto" w:fill="DDD9C3"/>
            <w:vAlign w:val="center"/>
          </w:tcPr>
          <w:p w:rsidR="000C5AF3" w:rsidRPr="009052AE" w:rsidRDefault="000C5AF3" w:rsidP="000C5AF3">
            <w:pPr>
              <w:keepNext/>
              <w:keepLines/>
              <w:rPr>
                <w:sz w:val="16"/>
                <w:szCs w:val="16"/>
              </w:rPr>
            </w:pPr>
            <w:r w:rsidRPr="00704343">
              <w:rPr>
                <w:noProof/>
                <w:sz w:val="16"/>
                <w:szCs w:val="16"/>
              </w:rPr>
              <w:t>0.00</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0.37</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0.51</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0.46</w:t>
            </w:r>
          </w:p>
        </w:tc>
        <w:tc>
          <w:tcPr>
            <w:tcW w:w="1310" w:type="dxa"/>
            <w:shd w:val="clear" w:color="auto" w:fill="DDD9C3"/>
            <w:vAlign w:val="center"/>
          </w:tcPr>
          <w:p w:rsidR="000C5AF3" w:rsidRPr="00CD40E7" w:rsidRDefault="000C5AF3" w:rsidP="000C5AF3">
            <w:pPr>
              <w:keepNext/>
              <w:keepLines/>
              <w:rPr>
                <w:sz w:val="16"/>
                <w:szCs w:val="16"/>
              </w:rPr>
            </w:pPr>
            <w:r w:rsidRPr="00704343">
              <w:rPr>
                <w:noProof/>
                <w:sz w:val="16"/>
                <w:szCs w:val="16"/>
              </w:rPr>
              <w:t>0.00</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1.34</w:t>
            </w:r>
            <w:r>
              <w:rPr>
                <w:sz w:val="16"/>
                <w:szCs w:val="16"/>
              </w:rPr>
              <w:fldChar w:fldCharType="end"/>
            </w:r>
          </w:p>
        </w:tc>
      </w:tr>
      <w:tr w:rsidR="000C5AF3" w:rsidRPr="00CD40E7" w:rsidTr="000C5AF3">
        <w:trPr>
          <w:trHeight w:val="292"/>
          <w:tblCellSpacing w:w="20" w:type="dxa"/>
        </w:trPr>
        <w:tc>
          <w:tcPr>
            <w:tcW w:w="2713" w:type="dxa"/>
            <w:vAlign w:val="center"/>
          </w:tcPr>
          <w:p w:rsidR="000C5AF3" w:rsidRPr="00CD40E7" w:rsidRDefault="000C5AF3" w:rsidP="0039432F">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400" w:type="dxa"/>
            <w:vAlign w:val="center"/>
          </w:tcPr>
          <w:p w:rsidR="000C5AF3" w:rsidRPr="00CD40E7" w:rsidRDefault="000C5AF3" w:rsidP="000C5AF3">
            <w:pPr>
              <w:keepNext/>
              <w:keepLines/>
              <w:rPr>
                <w:sz w:val="16"/>
                <w:szCs w:val="16"/>
              </w:rPr>
            </w:pPr>
            <w:r w:rsidRPr="00704343">
              <w:rPr>
                <w:noProof/>
                <w:sz w:val="16"/>
                <w:szCs w:val="16"/>
              </w:rPr>
              <w:t>2.32</w:t>
            </w:r>
          </w:p>
        </w:tc>
        <w:tc>
          <w:tcPr>
            <w:tcW w:w="1220" w:type="dxa"/>
            <w:vAlign w:val="center"/>
          </w:tcPr>
          <w:p w:rsidR="000C5AF3" w:rsidRPr="00CD40E7" w:rsidRDefault="000C5AF3" w:rsidP="000C5AF3">
            <w:pPr>
              <w:keepNext/>
              <w:keepLines/>
              <w:rPr>
                <w:sz w:val="16"/>
                <w:szCs w:val="16"/>
              </w:rPr>
            </w:pPr>
            <w:r w:rsidRPr="00704343">
              <w:rPr>
                <w:noProof/>
                <w:sz w:val="16"/>
                <w:szCs w:val="16"/>
              </w:rPr>
              <w:t>2.53</w:t>
            </w:r>
          </w:p>
        </w:tc>
        <w:tc>
          <w:tcPr>
            <w:tcW w:w="1040" w:type="dxa"/>
            <w:vAlign w:val="center"/>
          </w:tcPr>
          <w:p w:rsidR="000C5AF3" w:rsidRPr="00CD40E7" w:rsidRDefault="000C5AF3" w:rsidP="000C5AF3">
            <w:pPr>
              <w:keepNext/>
              <w:keepLines/>
              <w:rPr>
                <w:sz w:val="16"/>
                <w:szCs w:val="16"/>
              </w:rPr>
            </w:pPr>
            <w:r w:rsidRPr="00704343">
              <w:rPr>
                <w:noProof/>
                <w:sz w:val="16"/>
                <w:szCs w:val="16"/>
              </w:rPr>
              <w:t>5.36</w:t>
            </w:r>
          </w:p>
        </w:tc>
        <w:tc>
          <w:tcPr>
            <w:tcW w:w="1310" w:type="dxa"/>
            <w:vAlign w:val="center"/>
          </w:tcPr>
          <w:p w:rsidR="000C5AF3" w:rsidRPr="00CD40E7" w:rsidRDefault="000C5AF3" w:rsidP="000C5AF3">
            <w:pPr>
              <w:keepNext/>
              <w:keepLines/>
              <w:rPr>
                <w:sz w:val="16"/>
                <w:szCs w:val="16"/>
              </w:rPr>
            </w:pPr>
            <w:r w:rsidRPr="00704343">
              <w:rPr>
                <w:noProof/>
                <w:sz w:val="16"/>
                <w:szCs w:val="16"/>
              </w:rPr>
              <w:t>1.89</w:t>
            </w:r>
          </w:p>
        </w:tc>
        <w:tc>
          <w:tcPr>
            <w:tcW w:w="1380" w:type="dxa"/>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12.1</w:t>
            </w:r>
            <w:r>
              <w:rPr>
                <w:sz w:val="16"/>
                <w:szCs w:val="16"/>
              </w:rPr>
              <w:fldChar w:fldCharType="end"/>
            </w:r>
          </w:p>
        </w:tc>
      </w:tr>
      <w:tr w:rsidR="000C5AF3" w:rsidRPr="00CD40E7" w:rsidTr="000C5AF3">
        <w:trPr>
          <w:trHeight w:val="292"/>
          <w:tblCellSpacing w:w="20" w:type="dxa"/>
        </w:trPr>
        <w:tc>
          <w:tcPr>
            <w:tcW w:w="2713" w:type="dxa"/>
            <w:vAlign w:val="center"/>
          </w:tcPr>
          <w:p w:rsidR="000C5AF3" w:rsidRPr="00CD40E7" w:rsidRDefault="000C5AF3" w:rsidP="0039432F">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400" w:type="dxa"/>
            <w:vAlign w:val="center"/>
          </w:tcPr>
          <w:p w:rsidR="000C5AF3" w:rsidRPr="00CD40E7" w:rsidRDefault="000C5AF3" w:rsidP="000C5AF3">
            <w:pPr>
              <w:keepNext/>
              <w:keepLines/>
              <w:rPr>
                <w:sz w:val="16"/>
                <w:szCs w:val="16"/>
              </w:rPr>
            </w:pPr>
            <w:r w:rsidRPr="00704343">
              <w:rPr>
                <w:noProof/>
                <w:sz w:val="16"/>
                <w:szCs w:val="16"/>
              </w:rPr>
              <w:t>2.77</w:t>
            </w:r>
          </w:p>
        </w:tc>
        <w:tc>
          <w:tcPr>
            <w:tcW w:w="1220" w:type="dxa"/>
            <w:vAlign w:val="center"/>
          </w:tcPr>
          <w:p w:rsidR="000C5AF3" w:rsidRPr="00CD40E7" w:rsidRDefault="000C5AF3" w:rsidP="000C5AF3">
            <w:pPr>
              <w:keepNext/>
              <w:keepLines/>
              <w:rPr>
                <w:sz w:val="16"/>
                <w:szCs w:val="16"/>
              </w:rPr>
            </w:pPr>
            <w:r w:rsidRPr="00704343">
              <w:rPr>
                <w:noProof/>
                <w:sz w:val="16"/>
                <w:szCs w:val="16"/>
              </w:rPr>
              <w:t>2.53</w:t>
            </w:r>
          </w:p>
        </w:tc>
        <w:tc>
          <w:tcPr>
            <w:tcW w:w="1040" w:type="dxa"/>
            <w:vAlign w:val="center"/>
          </w:tcPr>
          <w:p w:rsidR="000C5AF3" w:rsidRPr="00CD40E7" w:rsidRDefault="000C5AF3" w:rsidP="000C5AF3">
            <w:pPr>
              <w:keepNext/>
              <w:keepLines/>
              <w:rPr>
                <w:sz w:val="16"/>
                <w:szCs w:val="16"/>
              </w:rPr>
            </w:pPr>
            <w:r w:rsidRPr="00704343">
              <w:rPr>
                <w:noProof/>
                <w:sz w:val="16"/>
                <w:szCs w:val="16"/>
              </w:rPr>
              <w:t>5.53</w:t>
            </w:r>
          </w:p>
        </w:tc>
        <w:tc>
          <w:tcPr>
            <w:tcW w:w="1310" w:type="dxa"/>
            <w:vAlign w:val="center"/>
          </w:tcPr>
          <w:p w:rsidR="000C5AF3" w:rsidRPr="00CD40E7" w:rsidRDefault="000C5AF3" w:rsidP="000C5AF3">
            <w:pPr>
              <w:keepNext/>
              <w:keepLines/>
              <w:rPr>
                <w:sz w:val="16"/>
                <w:szCs w:val="16"/>
              </w:rPr>
            </w:pPr>
            <w:r w:rsidRPr="00704343">
              <w:rPr>
                <w:noProof/>
                <w:sz w:val="16"/>
                <w:szCs w:val="16"/>
              </w:rPr>
              <w:t>1.79</w:t>
            </w:r>
          </w:p>
        </w:tc>
        <w:tc>
          <w:tcPr>
            <w:tcW w:w="1380" w:type="dxa"/>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12.62</w:t>
            </w:r>
            <w:r>
              <w:rPr>
                <w:sz w:val="16"/>
                <w:szCs w:val="16"/>
              </w:rPr>
              <w:fldChar w:fldCharType="end"/>
            </w:r>
          </w:p>
        </w:tc>
      </w:tr>
      <w:tr w:rsidR="000C5AF3" w:rsidRPr="00CD40E7" w:rsidTr="000C5AF3">
        <w:trPr>
          <w:trHeight w:val="292"/>
          <w:tblCellSpacing w:w="20" w:type="dxa"/>
        </w:trPr>
        <w:tc>
          <w:tcPr>
            <w:tcW w:w="2713" w:type="dxa"/>
            <w:vAlign w:val="center"/>
          </w:tcPr>
          <w:p w:rsidR="000C5AF3" w:rsidRPr="00CD40E7" w:rsidRDefault="000C5AF3" w:rsidP="0039432F">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400" w:type="dxa"/>
            <w:vAlign w:val="center"/>
          </w:tcPr>
          <w:p w:rsidR="000C5AF3" w:rsidRPr="00CD40E7" w:rsidRDefault="000C5AF3" w:rsidP="000C5AF3">
            <w:pPr>
              <w:keepNext/>
              <w:keepLines/>
              <w:rPr>
                <w:sz w:val="16"/>
                <w:szCs w:val="16"/>
              </w:rPr>
            </w:pPr>
            <w:r w:rsidRPr="00704343">
              <w:rPr>
                <w:noProof/>
                <w:sz w:val="16"/>
                <w:szCs w:val="16"/>
              </w:rPr>
              <w:t>3.61</w:t>
            </w:r>
          </w:p>
        </w:tc>
        <w:tc>
          <w:tcPr>
            <w:tcW w:w="1220" w:type="dxa"/>
            <w:vAlign w:val="center"/>
          </w:tcPr>
          <w:p w:rsidR="000C5AF3" w:rsidRPr="00CD40E7" w:rsidRDefault="000C5AF3" w:rsidP="000C5AF3">
            <w:pPr>
              <w:keepNext/>
              <w:keepLines/>
              <w:rPr>
                <w:sz w:val="16"/>
                <w:szCs w:val="16"/>
              </w:rPr>
            </w:pPr>
            <w:r w:rsidRPr="00704343">
              <w:rPr>
                <w:noProof/>
                <w:sz w:val="16"/>
                <w:szCs w:val="16"/>
              </w:rPr>
              <w:t>2.83</w:t>
            </w:r>
          </w:p>
        </w:tc>
        <w:tc>
          <w:tcPr>
            <w:tcW w:w="1040" w:type="dxa"/>
            <w:vAlign w:val="center"/>
          </w:tcPr>
          <w:p w:rsidR="000C5AF3" w:rsidRPr="00CD40E7" w:rsidRDefault="000C5AF3" w:rsidP="000C5AF3">
            <w:pPr>
              <w:keepNext/>
              <w:keepLines/>
              <w:rPr>
                <w:sz w:val="16"/>
                <w:szCs w:val="16"/>
              </w:rPr>
            </w:pPr>
            <w:r w:rsidRPr="00704343">
              <w:rPr>
                <w:noProof/>
                <w:sz w:val="16"/>
                <w:szCs w:val="16"/>
              </w:rPr>
              <w:t>4.96</w:t>
            </w:r>
          </w:p>
        </w:tc>
        <w:tc>
          <w:tcPr>
            <w:tcW w:w="1310" w:type="dxa"/>
            <w:vAlign w:val="center"/>
          </w:tcPr>
          <w:p w:rsidR="000C5AF3" w:rsidRPr="00CD40E7" w:rsidRDefault="000C5AF3" w:rsidP="000C5AF3">
            <w:pPr>
              <w:keepNext/>
              <w:keepLines/>
              <w:rPr>
                <w:sz w:val="16"/>
                <w:szCs w:val="16"/>
              </w:rPr>
            </w:pPr>
            <w:r w:rsidRPr="00704343">
              <w:rPr>
                <w:noProof/>
                <w:sz w:val="16"/>
                <w:szCs w:val="16"/>
              </w:rPr>
              <w:t>2.42</w:t>
            </w:r>
          </w:p>
        </w:tc>
        <w:tc>
          <w:tcPr>
            <w:tcW w:w="1380" w:type="dxa"/>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13.82</w:t>
            </w:r>
            <w:r>
              <w:rPr>
                <w:sz w:val="16"/>
                <w:szCs w:val="16"/>
              </w:rPr>
              <w:fldChar w:fldCharType="end"/>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0.77</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0.61</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0.37</w:t>
            </w:r>
          </w:p>
        </w:tc>
        <w:tc>
          <w:tcPr>
            <w:tcW w:w="1310" w:type="dxa"/>
            <w:shd w:val="clear" w:color="auto" w:fill="DDD9C3"/>
            <w:vAlign w:val="center"/>
          </w:tcPr>
          <w:p w:rsidR="000C5AF3" w:rsidRPr="00CD40E7" w:rsidRDefault="000C5AF3" w:rsidP="000C5AF3">
            <w:pPr>
              <w:keepNext/>
              <w:keepLines/>
              <w:rPr>
                <w:sz w:val="16"/>
                <w:szCs w:val="16"/>
              </w:rPr>
            </w:pPr>
            <w:r w:rsidRPr="00704343">
              <w:rPr>
                <w:noProof/>
                <w:sz w:val="16"/>
                <w:szCs w:val="16"/>
              </w:rPr>
              <w:t>0.68</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0.5471</w:t>
            </w:r>
            <w:r>
              <w:rPr>
                <w:sz w:val="16"/>
                <w:szCs w:val="16"/>
              </w:rPr>
              <w:fldChar w:fldCharType="end"/>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0.81</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0.72</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0.34</w:t>
            </w:r>
          </w:p>
        </w:tc>
        <w:tc>
          <w:tcPr>
            <w:tcW w:w="1310" w:type="dxa"/>
            <w:shd w:val="clear" w:color="auto" w:fill="DDD9C3"/>
            <w:vAlign w:val="center"/>
          </w:tcPr>
          <w:p w:rsidR="000C5AF3" w:rsidRPr="00CD40E7" w:rsidRDefault="000C5AF3" w:rsidP="000C5AF3">
            <w:pPr>
              <w:keepNext/>
              <w:keepLines/>
              <w:rPr>
                <w:sz w:val="16"/>
                <w:szCs w:val="16"/>
              </w:rPr>
            </w:pPr>
            <w:r w:rsidRPr="00704343">
              <w:rPr>
                <w:noProof/>
                <w:sz w:val="16"/>
                <w:szCs w:val="16"/>
              </w:rPr>
              <w:t>0.49</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0.5436</w:t>
            </w:r>
            <w:r>
              <w:rPr>
                <w:sz w:val="16"/>
                <w:szCs w:val="16"/>
              </w:rPr>
              <w:fldChar w:fldCharType="end"/>
            </w:r>
          </w:p>
        </w:tc>
      </w:tr>
      <w:tr w:rsidR="000C5AF3" w:rsidRPr="00CD40E7" w:rsidTr="000C5AF3">
        <w:trPr>
          <w:trHeight w:val="292"/>
          <w:tblCellSpacing w:w="20" w:type="dxa"/>
        </w:trPr>
        <w:tc>
          <w:tcPr>
            <w:tcW w:w="2713" w:type="dxa"/>
            <w:shd w:val="clear" w:color="auto" w:fill="DDD9C3"/>
            <w:vAlign w:val="center"/>
          </w:tcPr>
          <w:p w:rsidR="000C5AF3" w:rsidRPr="00CD40E7" w:rsidRDefault="000C5AF3" w:rsidP="0039432F">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400" w:type="dxa"/>
            <w:shd w:val="clear" w:color="auto" w:fill="DDD9C3"/>
            <w:vAlign w:val="center"/>
          </w:tcPr>
          <w:p w:rsidR="000C5AF3" w:rsidRPr="00CD40E7" w:rsidRDefault="000C5AF3" w:rsidP="000C5AF3">
            <w:pPr>
              <w:keepNext/>
              <w:keepLines/>
              <w:rPr>
                <w:sz w:val="16"/>
                <w:szCs w:val="16"/>
              </w:rPr>
            </w:pPr>
            <w:r w:rsidRPr="00704343">
              <w:rPr>
                <w:noProof/>
                <w:sz w:val="16"/>
                <w:szCs w:val="16"/>
              </w:rPr>
              <w:t>0.62</w:t>
            </w:r>
          </w:p>
        </w:tc>
        <w:tc>
          <w:tcPr>
            <w:tcW w:w="1220" w:type="dxa"/>
            <w:shd w:val="clear" w:color="auto" w:fill="DDD9C3"/>
            <w:vAlign w:val="center"/>
          </w:tcPr>
          <w:p w:rsidR="000C5AF3" w:rsidRPr="00CD40E7" w:rsidRDefault="000C5AF3" w:rsidP="000C5AF3">
            <w:pPr>
              <w:keepNext/>
              <w:keepLines/>
              <w:rPr>
                <w:sz w:val="16"/>
                <w:szCs w:val="16"/>
              </w:rPr>
            </w:pPr>
            <w:r w:rsidRPr="00704343">
              <w:rPr>
                <w:noProof/>
                <w:sz w:val="16"/>
                <w:szCs w:val="16"/>
              </w:rPr>
              <w:t>0.54</w:t>
            </w:r>
          </w:p>
        </w:tc>
        <w:tc>
          <w:tcPr>
            <w:tcW w:w="1040" w:type="dxa"/>
            <w:shd w:val="clear" w:color="auto" w:fill="DDD9C3"/>
            <w:vAlign w:val="center"/>
          </w:tcPr>
          <w:p w:rsidR="000C5AF3" w:rsidRPr="00CD40E7" w:rsidRDefault="000C5AF3" w:rsidP="000C5AF3">
            <w:pPr>
              <w:keepNext/>
              <w:keepLines/>
              <w:rPr>
                <w:sz w:val="16"/>
                <w:szCs w:val="16"/>
              </w:rPr>
            </w:pPr>
            <w:r w:rsidRPr="00704343">
              <w:rPr>
                <w:noProof/>
                <w:sz w:val="16"/>
                <w:szCs w:val="16"/>
              </w:rPr>
              <w:t>0.38</w:t>
            </w:r>
          </w:p>
        </w:tc>
        <w:tc>
          <w:tcPr>
            <w:tcW w:w="1310" w:type="dxa"/>
            <w:shd w:val="clear" w:color="auto" w:fill="DDD9C3"/>
            <w:vAlign w:val="center"/>
          </w:tcPr>
          <w:p w:rsidR="000C5AF3" w:rsidRPr="00CD40E7" w:rsidRDefault="000C5AF3" w:rsidP="000C5AF3">
            <w:pPr>
              <w:keepNext/>
              <w:keepLines/>
              <w:rPr>
                <w:sz w:val="16"/>
                <w:szCs w:val="16"/>
              </w:rPr>
            </w:pPr>
            <w:r w:rsidRPr="00704343">
              <w:rPr>
                <w:noProof/>
                <w:sz w:val="16"/>
                <w:szCs w:val="16"/>
              </w:rPr>
              <w:t>0.37</w:t>
            </w:r>
          </w:p>
        </w:tc>
        <w:tc>
          <w:tcPr>
            <w:tcW w:w="1380" w:type="dxa"/>
            <w:shd w:val="clear" w:color="auto" w:fill="DDD9C3"/>
            <w:vAlign w:val="center"/>
          </w:tcPr>
          <w:p w:rsidR="000C5AF3" w:rsidRPr="00CD40E7" w:rsidRDefault="000C5AF3" w:rsidP="000C5AF3">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0.4732</w:t>
            </w:r>
            <w:r>
              <w:rPr>
                <w:sz w:val="16"/>
                <w:szCs w:val="16"/>
              </w:rPr>
              <w:fldChar w:fldCharType="end"/>
            </w:r>
          </w:p>
        </w:tc>
      </w:tr>
    </w:tbl>
    <w:p w:rsidR="00046796" w:rsidRDefault="00046796" w:rsidP="00046796">
      <w:pPr>
        <w:pStyle w:val="FieldText"/>
      </w:pPr>
    </w:p>
    <w:p w:rsidR="0050340E" w:rsidRDefault="0050340E" w:rsidP="00DC560A">
      <w:pPr>
        <w:pStyle w:val="FieldText"/>
      </w:pPr>
    </w:p>
    <w:p w:rsidR="0050340E" w:rsidRDefault="0050340E" w:rsidP="00DC560A">
      <w:pPr>
        <w:pStyle w:val="FieldText"/>
      </w:pPr>
    </w:p>
    <w:p w:rsidR="0050340E" w:rsidRDefault="0050340E" w:rsidP="00DC560A">
      <w:pPr>
        <w:pStyle w:val="FieldText"/>
      </w:pPr>
    </w:p>
    <w:p w:rsidR="0050340E" w:rsidRDefault="0050340E" w:rsidP="00DC560A">
      <w:pPr>
        <w:pStyle w:val="FieldText"/>
      </w:pP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950"/>
      </w:tblGrid>
      <w:tr w:rsidR="0050340E" w:rsidRPr="008A15B5" w:rsidTr="0039432F">
        <w:trPr>
          <w:trHeight w:val="288"/>
          <w:tblCellSpacing w:w="20" w:type="dxa"/>
        </w:trPr>
        <w:tc>
          <w:tcPr>
            <w:tcW w:w="10253" w:type="dxa"/>
            <w:gridSpan w:val="2"/>
            <w:shd w:val="clear" w:color="auto" w:fill="auto"/>
          </w:tcPr>
          <w:p w:rsidR="0050340E" w:rsidRPr="008A15B5" w:rsidRDefault="0050340E" w:rsidP="0050340E">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50340E" w:rsidRPr="00A14677" w:rsidTr="0039432F">
        <w:trPr>
          <w:trHeight w:val="288"/>
          <w:tblCellSpacing w:w="20" w:type="dxa"/>
        </w:trPr>
        <w:tc>
          <w:tcPr>
            <w:tcW w:w="5323" w:type="dxa"/>
            <w:shd w:val="clear" w:color="auto" w:fill="auto"/>
          </w:tcPr>
          <w:p w:rsidR="0050340E" w:rsidRPr="008A15B5" w:rsidRDefault="0050340E" w:rsidP="0039432F">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890" w:type="dxa"/>
            <w:shd w:val="clear" w:color="auto" w:fill="auto"/>
          </w:tcPr>
          <w:p w:rsidR="0050340E" w:rsidRPr="007E7031" w:rsidRDefault="0050340E" w:rsidP="0039432F">
            <w:pPr>
              <w:keepNext/>
              <w:keepLines/>
              <w:rPr>
                <w:sz w:val="20"/>
                <w:szCs w:val="20"/>
              </w:rPr>
            </w:pPr>
            <w:r w:rsidRPr="007E7031">
              <w:rPr>
                <w:noProof/>
                <w:sz w:val="20"/>
                <w:szCs w:val="20"/>
              </w:rPr>
              <w:t>Labor Market Data attached at end of document.  Relevant sections highlighted.</w:t>
            </w:r>
          </w:p>
          <w:p w:rsidR="0050340E" w:rsidRDefault="0050340E" w:rsidP="0039432F">
            <w:pPr>
              <w:keepNext/>
              <w:keepLines/>
              <w:rPr>
                <w:noProof/>
                <w:sz w:val="20"/>
                <w:szCs w:val="20"/>
              </w:rPr>
            </w:pPr>
            <w:r w:rsidRPr="007E7031">
              <w:rPr>
                <w:noProof/>
                <w:sz w:val="20"/>
                <w:szCs w:val="20"/>
              </w:rPr>
              <w:t xml:space="preserve">The McIntyre Environmental Scan and US Depeartment of Labor have identified </w:t>
            </w:r>
            <w:r>
              <w:rPr>
                <w:noProof/>
                <w:sz w:val="20"/>
                <w:szCs w:val="20"/>
              </w:rPr>
              <w:t>CIS</w:t>
            </w:r>
            <w:r w:rsidRPr="007E7031">
              <w:rPr>
                <w:noProof/>
                <w:sz w:val="20"/>
                <w:szCs w:val="20"/>
              </w:rPr>
              <w:t xml:space="preserve"> as a growth area.</w:t>
            </w:r>
          </w:p>
          <w:p w:rsidR="0050340E" w:rsidRDefault="0050340E" w:rsidP="0039432F">
            <w:pPr>
              <w:rPr>
                <w:noProof/>
                <w:sz w:val="20"/>
                <w:szCs w:val="20"/>
              </w:rPr>
            </w:pPr>
          </w:p>
          <w:p w:rsidR="0050340E" w:rsidRDefault="0050340E" w:rsidP="0039432F">
            <w:pPr>
              <w:rPr>
                <w:noProof/>
                <w:sz w:val="20"/>
                <w:szCs w:val="20"/>
              </w:rPr>
            </w:pPr>
            <w:r>
              <w:rPr>
                <w:noProof/>
                <w:sz w:val="20"/>
                <w:szCs w:val="20"/>
              </w:rPr>
              <w:t xml:space="preserve">All the existing certificated and required courses in the CIS department were updated in Fall 2013. </w:t>
            </w:r>
            <w:r w:rsidRPr="007E7031">
              <w:rPr>
                <w:noProof/>
                <w:sz w:val="20"/>
                <w:szCs w:val="20"/>
              </w:rPr>
              <w:t xml:space="preserve">Faculty </w:t>
            </w:r>
            <w:r>
              <w:rPr>
                <w:noProof/>
                <w:sz w:val="20"/>
                <w:szCs w:val="20"/>
              </w:rPr>
              <w:t>will met in Spring 2014</w:t>
            </w:r>
            <w:r w:rsidRPr="007E7031">
              <w:rPr>
                <w:noProof/>
                <w:sz w:val="20"/>
                <w:szCs w:val="20"/>
              </w:rPr>
              <w:t xml:space="preserve"> with the Advisory Committee to match program offerings to community needs.</w:t>
            </w:r>
            <w:r>
              <w:rPr>
                <w:noProof/>
                <w:sz w:val="20"/>
                <w:szCs w:val="20"/>
              </w:rPr>
              <w:t xml:space="preserve"> They will be submitted to the State in </w:t>
            </w:r>
            <w:r w:rsidR="00434AEF">
              <w:rPr>
                <w:noProof/>
                <w:sz w:val="20"/>
                <w:szCs w:val="20"/>
              </w:rPr>
              <w:t>Fall 2014 - Spring 2015</w:t>
            </w:r>
            <w:r>
              <w:rPr>
                <w:noProof/>
                <w:sz w:val="20"/>
                <w:szCs w:val="20"/>
              </w:rPr>
              <w:t xml:space="preserve"> for their approval. </w:t>
            </w:r>
            <w:r w:rsidRPr="007E7031">
              <w:rPr>
                <w:noProof/>
                <w:sz w:val="20"/>
                <w:szCs w:val="20"/>
              </w:rPr>
              <w:t xml:space="preserve"> </w:t>
            </w:r>
            <w:r>
              <w:rPr>
                <w:noProof/>
                <w:sz w:val="20"/>
                <w:szCs w:val="20"/>
              </w:rPr>
              <w:t xml:space="preserve">Advisory Committee meetings will be scheduled </w:t>
            </w:r>
            <w:r w:rsidRPr="007E7031">
              <w:rPr>
                <w:noProof/>
                <w:sz w:val="20"/>
                <w:szCs w:val="20"/>
              </w:rPr>
              <w:t xml:space="preserve">on a yearly basis. </w:t>
            </w:r>
          </w:p>
          <w:p w:rsidR="0050340E" w:rsidRDefault="0050340E" w:rsidP="0039432F">
            <w:pPr>
              <w:rPr>
                <w:noProof/>
                <w:sz w:val="20"/>
                <w:szCs w:val="20"/>
              </w:rPr>
            </w:pPr>
          </w:p>
          <w:p w:rsidR="0050340E" w:rsidRPr="00454C73" w:rsidRDefault="0050340E" w:rsidP="0039432F">
            <w:pPr>
              <w:rPr>
                <w:rFonts w:cs="Arial"/>
                <w:sz w:val="20"/>
                <w:szCs w:val="20"/>
              </w:rPr>
            </w:pPr>
            <w:r w:rsidRPr="00454C73">
              <w:rPr>
                <w:sz w:val="20"/>
                <w:szCs w:val="20"/>
              </w:rPr>
              <w:t>Despite the reduction in courses</w:t>
            </w:r>
            <w:r>
              <w:rPr>
                <w:sz w:val="20"/>
                <w:szCs w:val="20"/>
              </w:rPr>
              <w:t xml:space="preserve"> and lack of support</w:t>
            </w:r>
            <w:r w:rsidRPr="00454C73">
              <w:rPr>
                <w:sz w:val="20"/>
                <w:szCs w:val="20"/>
              </w:rPr>
              <w:t xml:space="preserve">, </w:t>
            </w:r>
            <w:r>
              <w:rPr>
                <w:sz w:val="20"/>
                <w:szCs w:val="20"/>
              </w:rPr>
              <w:t>CIS</w:t>
            </w:r>
            <w:r w:rsidRPr="00454C73">
              <w:rPr>
                <w:sz w:val="20"/>
                <w:szCs w:val="20"/>
              </w:rPr>
              <w:t xml:space="preserve"> appears to be one of the skills in high</w:t>
            </w:r>
            <w:r>
              <w:rPr>
                <w:sz w:val="20"/>
                <w:szCs w:val="20"/>
              </w:rPr>
              <w:t>est</w:t>
            </w:r>
            <w:r w:rsidRPr="00454C73">
              <w:rPr>
                <w:sz w:val="20"/>
                <w:szCs w:val="20"/>
              </w:rPr>
              <w:t xml:space="preserve"> demand in the Bay Area.  As shown in the EDD labor market reports attached, </w:t>
            </w:r>
            <w:r>
              <w:rPr>
                <w:sz w:val="20"/>
                <w:szCs w:val="20"/>
              </w:rPr>
              <w:t>all areas of computer programming and software engineering</w:t>
            </w:r>
            <w:r w:rsidRPr="00454C73">
              <w:rPr>
                <w:sz w:val="20"/>
                <w:szCs w:val="20"/>
              </w:rPr>
              <w:t xml:space="preserve"> will continue to need workers.</w:t>
            </w:r>
          </w:p>
          <w:p w:rsidR="0050340E" w:rsidRPr="004928CF" w:rsidRDefault="0050340E" w:rsidP="0039432F">
            <w:pPr>
              <w:rPr>
                <w:sz w:val="18"/>
                <w:szCs w:val="18"/>
              </w:rPr>
            </w:pPr>
          </w:p>
          <w:p w:rsidR="0050340E" w:rsidRPr="004928CF" w:rsidRDefault="0050340E" w:rsidP="0039432F">
            <w:pPr>
              <w:rPr>
                <w:sz w:val="18"/>
                <w:szCs w:val="18"/>
              </w:rPr>
            </w:pPr>
            <w:r w:rsidRPr="004928CF">
              <w:rPr>
                <w:sz w:val="18"/>
                <w:szCs w:val="18"/>
              </w:rPr>
              <w:t>As we can see from this table that many related areas of software development show a significant growth in employment in the San Francisco, San Mateo, Alameda, and Santa Clara areas. In particular computer software engineering profession is projected to increase by 45% in Oakland-Fremont-Hayward Metropolitan Areas.</w:t>
            </w:r>
          </w:p>
          <w:p w:rsidR="0050340E" w:rsidRDefault="0050340E" w:rsidP="0039432F">
            <w:pPr>
              <w:rPr>
                <w:sz w:val="20"/>
                <w:szCs w:val="20"/>
              </w:rPr>
            </w:pPr>
          </w:p>
          <w:p w:rsidR="0050340E" w:rsidRDefault="0050340E" w:rsidP="0039432F">
            <w:pPr>
              <w:keepNext/>
              <w:keepLines/>
              <w:rPr>
                <w:sz w:val="20"/>
                <w:szCs w:val="20"/>
              </w:rPr>
            </w:pPr>
            <w:r w:rsidRPr="00454C73">
              <w:rPr>
                <w:sz w:val="20"/>
                <w:szCs w:val="20"/>
              </w:rPr>
              <w:t>It also fulfills the needs of students who need one or two classes to upgrade their skills or meet requirements in their current organizations.  Unfortunately, students seeking immediate employment are not tracked due to limited department resources.  Our transfer courses are well received by four-year universities in the vicinity.</w:t>
            </w:r>
          </w:p>
          <w:p w:rsidR="0050340E" w:rsidRPr="00A14677" w:rsidRDefault="0050340E" w:rsidP="0039432F">
            <w:pPr>
              <w:rPr>
                <w:sz w:val="20"/>
                <w:szCs w:val="20"/>
              </w:rPr>
            </w:pPr>
          </w:p>
        </w:tc>
      </w:tr>
      <w:tr w:rsidR="0050340E" w:rsidRPr="008A15B5" w:rsidTr="0039432F">
        <w:trPr>
          <w:trHeight w:val="288"/>
          <w:tblCellSpacing w:w="20" w:type="dxa"/>
        </w:trPr>
        <w:tc>
          <w:tcPr>
            <w:tcW w:w="5323" w:type="dxa"/>
            <w:shd w:val="clear" w:color="auto" w:fill="auto"/>
          </w:tcPr>
          <w:p w:rsidR="0050340E" w:rsidRPr="00751C65" w:rsidRDefault="0050340E" w:rsidP="0039432F">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890" w:type="dxa"/>
            <w:shd w:val="clear" w:color="auto" w:fill="auto"/>
          </w:tcPr>
          <w:p w:rsidR="0050340E" w:rsidRDefault="0050340E" w:rsidP="0039432F">
            <w:pPr>
              <w:keepNext/>
              <w:keepLines/>
              <w:rPr>
                <w:sz w:val="20"/>
                <w:szCs w:val="20"/>
              </w:rPr>
            </w:pPr>
            <w:r>
              <w:rPr>
                <w:sz w:val="20"/>
                <w:szCs w:val="20"/>
              </w:rPr>
              <w:t>Many of the CIS courses are transferable and t</w:t>
            </w:r>
            <w:r w:rsidRPr="00454C73">
              <w:rPr>
                <w:sz w:val="20"/>
                <w:szCs w:val="20"/>
              </w:rPr>
              <w:t xml:space="preserve">he </w:t>
            </w:r>
            <w:r>
              <w:rPr>
                <w:sz w:val="20"/>
                <w:szCs w:val="20"/>
              </w:rPr>
              <w:t>CIS</w:t>
            </w:r>
            <w:r w:rsidRPr="00454C73">
              <w:rPr>
                <w:sz w:val="20"/>
                <w:szCs w:val="20"/>
              </w:rPr>
              <w:t xml:space="preserve"> curriculum meets the needs of students who are transferring to a four year school, as well as the needs of the students who are pursuing a terminal degree or certificate to join the work force or improve their positions in their current jobs.  </w:t>
            </w:r>
            <w:r>
              <w:rPr>
                <w:sz w:val="20"/>
                <w:szCs w:val="20"/>
              </w:rPr>
              <w:t xml:space="preserve">CIS </w:t>
            </w:r>
            <w:r w:rsidR="00434AEF">
              <w:rPr>
                <w:sz w:val="20"/>
                <w:szCs w:val="20"/>
              </w:rPr>
              <w:t>03</w:t>
            </w:r>
            <w:r>
              <w:rPr>
                <w:sz w:val="20"/>
                <w:szCs w:val="20"/>
              </w:rPr>
              <w:t xml:space="preserve"> and CIS</w:t>
            </w:r>
            <w:r w:rsidR="00434AEF">
              <w:rPr>
                <w:sz w:val="20"/>
                <w:szCs w:val="20"/>
              </w:rPr>
              <w:t xml:space="preserve"> 36A</w:t>
            </w:r>
            <w:r>
              <w:rPr>
                <w:sz w:val="20"/>
                <w:szCs w:val="20"/>
              </w:rPr>
              <w:t xml:space="preserve"> need to be updated to meet the AS-T degree. </w:t>
            </w:r>
          </w:p>
          <w:p w:rsidR="0050340E" w:rsidRDefault="0050340E" w:rsidP="0039432F">
            <w:pPr>
              <w:keepNext/>
              <w:keepLines/>
              <w:rPr>
                <w:sz w:val="20"/>
                <w:szCs w:val="20"/>
              </w:rPr>
            </w:pPr>
          </w:p>
          <w:p w:rsidR="0050340E" w:rsidRDefault="0050340E" w:rsidP="0039432F">
            <w:pPr>
              <w:keepNext/>
              <w:keepLines/>
              <w:rPr>
                <w:sz w:val="20"/>
                <w:szCs w:val="20"/>
              </w:rPr>
            </w:pPr>
            <w:r>
              <w:rPr>
                <w:sz w:val="20"/>
                <w:szCs w:val="20"/>
              </w:rPr>
              <w:t>Action Plan:</w:t>
            </w:r>
          </w:p>
          <w:p w:rsidR="0050340E" w:rsidRDefault="0050340E" w:rsidP="0039432F">
            <w:pPr>
              <w:keepNext/>
              <w:keepLines/>
              <w:rPr>
                <w:sz w:val="20"/>
                <w:szCs w:val="20"/>
              </w:rPr>
            </w:pPr>
            <w:r>
              <w:rPr>
                <w:sz w:val="20"/>
                <w:szCs w:val="20"/>
              </w:rPr>
              <w:t xml:space="preserve">Update courses and create AS-T degree in CS. </w:t>
            </w:r>
          </w:p>
          <w:p w:rsidR="0050340E" w:rsidRPr="008A15B5" w:rsidRDefault="0050340E" w:rsidP="0039432F">
            <w:pPr>
              <w:keepNext/>
              <w:keepLines/>
              <w:rPr>
                <w:sz w:val="20"/>
                <w:szCs w:val="20"/>
              </w:rPr>
            </w:pPr>
          </w:p>
        </w:tc>
      </w:tr>
    </w:tbl>
    <w:p w:rsidR="0050340E" w:rsidRDefault="0050340E" w:rsidP="00DC560A">
      <w:pPr>
        <w:pStyle w:val="FieldText"/>
      </w:pPr>
    </w:p>
    <w:p w:rsidR="00E13895" w:rsidRDefault="00E13895">
      <w:pPr>
        <w:rPr>
          <w:b/>
          <w:sz w:val="19"/>
          <w:szCs w:val="19"/>
        </w:rPr>
      </w:pPr>
      <w:r>
        <w:br w:type="page"/>
      </w: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E13895" w:rsidRPr="00D6188C" w:rsidTr="0039432F">
        <w:trPr>
          <w:trHeight w:val="288"/>
          <w:tblCellSpacing w:w="20" w:type="dxa"/>
        </w:trPr>
        <w:tc>
          <w:tcPr>
            <w:tcW w:w="9841" w:type="dxa"/>
            <w:gridSpan w:val="2"/>
            <w:shd w:val="clear" w:color="auto" w:fill="auto"/>
          </w:tcPr>
          <w:p w:rsidR="00E13895" w:rsidRPr="008A15B5" w:rsidRDefault="00E13895" w:rsidP="0039432F">
            <w:pPr>
              <w:pStyle w:val="Heading3"/>
              <w:keepNext/>
              <w:keepLines/>
              <w:jc w:val="left"/>
              <w:rPr>
                <w:color w:val="auto"/>
              </w:rPr>
            </w:pPr>
            <w:r>
              <w:rPr>
                <w:color w:val="auto"/>
              </w:rPr>
              <w:lastRenderedPageBreak/>
              <w:t xml:space="preserve">VI. </w:t>
            </w:r>
            <w:r w:rsidRPr="008A15B5">
              <w:rPr>
                <w:color w:val="auto"/>
              </w:rPr>
              <w:t>Course SLOs and Assessment</w:t>
            </w:r>
          </w:p>
        </w:tc>
      </w:tr>
      <w:tr w:rsidR="00E13895" w:rsidRPr="008A15B5" w:rsidTr="0039432F">
        <w:trPr>
          <w:trHeight w:val="102"/>
          <w:tblCellSpacing w:w="20" w:type="dxa"/>
        </w:trPr>
        <w:tc>
          <w:tcPr>
            <w:tcW w:w="7213" w:type="dxa"/>
            <w:shd w:val="clear" w:color="auto" w:fill="auto"/>
          </w:tcPr>
          <w:p w:rsidR="00E13895" w:rsidRPr="00EC23C2" w:rsidRDefault="00E13895" w:rsidP="0039432F">
            <w:pPr>
              <w:pStyle w:val="EvaluationCriteria"/>
              <w:keepNext/>
              <w:keepLines/>
              <w:ind w:left="720"/>
            </w:pPr>
          </w:p>
        </w:tc>
        <w:tc>
          <w:tcPr>
            <w:tcW w:w="2588" w:type="dxa"/>
            <w:shd w:val="clear" w:color="auto" w:fill="auto"/>
          </w:tcPr>
          <w:p w:rsidR="00E13895" w:rsidRPr="008A15B5" w:rsidRDefault="00E13895" w:rsidP="0039432F">
            <w:pPr>
              <w:pStyle w:val="EvaluationCriteria"/>
              <w:keepNext/>
              <w:keepLines/>
              <w:rPr>
                <w:sz w:val="16"/>
                <w:szCs w:val="16"/>
              </w:rPr>
            </w:pPr>
            <w:r w:rsidRPr="008A15B5">
              <w:rPr>
                <w:sz w:val="20"/>
                <w:szCs w:val="20"/>
              </w:rPr>
              <w:t>Fall 201</w:t>
            </w:r>
            <w:r>
              <w:rPr>
                <w:sz w:val="20"/>
                <w:szCs w:val="20"/>
              </w:rPr>
              <w:t>4</w:t>
            </w:r>
          </w:p>
        </w:tc>
      </w:tr>
      <w:tr w:rsidR="00E13895" w:rsidRPr="008A15B5" w:rsidTr="0039432F">
        <w:trPr>
          <w:trHeight w:val="288"/>
          <w:tblCellSpacing w:w="20" w:type="dxa"/>
        </w:trPr>
        <w:tc>
          <w:tcPr>
            <w:tcW w:w="7213" w:type="dxa"/>
            <w:shd w:val="clear" w:color="auto" w:fill="auto"/>
          </w:tcPr>
          <w:p w:rsidR="00E13895" w:rsidRPr="008A15B5" w:rsidRDefault="00E13895" w:rsidP="0039432F">
            <w:pPr>
              <w:pStyle w:val="EvaluationCriteria"/>
              <w:keepNext/>
              <w:keepLines/>
              <w:ind w:left="360"/>
              <w:rPr>
                <w:b w:val="0"/>
              </w:rPr>
            </w:pPr>
            <w:r w:rsidRPr="008A15B5">
              <w:rPr>
                <w:b w:val="0"/>
              </w:rPr>
              <w:t>Number of active courses in your discipline</w:t>
            </w:r>
          </w:p>
        </w:tc>
        <w:tc>
          <w:tcPr>
            <w:tcW w:w="2588" w:type="dxa"/>
            <w:shd w:val="clear" w:color="auto" w:fill="auto"/>
          </w:tcPr>
          <w:p w:rsidR="00E13895" w:rsidRPr="008A15B5" w:rsidRDefault="00E13895" w:rsidP="0039432F">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222498">
              <w:rPr>
                <w:rFonts w:ascii="Arial" w:hAnsi="Arial" w:cs="Arial"/>
                <w:noProof/>
                <w:sz w:val="20"/>
                <w:szCs w:val="20"/>
              </w:rPr>
              <w:t>39</w:t>
            </w:r>
          </w:p>
          <w:p w:rsidR="00E13895" w:rsidRPr="008A15B5" w:rsidRDefault="00E13895" w:rsidP="0039432F">
            <w:pPr>
              <w:keepNext/>
              <w:keepLines/>
              <w:rPr>
                <w:sz w:val="20"/>
                <w:szCs w:val="20"/>
              </w:rPr>
            </w:pPr>
            <w:r>
              <w:rPr>
                <w:noProof/>
                <w:sz w:val="20"/>
                <w:szCs w:val="20"/>
              </w:rPr>
              <w:t xml:space="preserve">  </w:t>
            </w:r>
          </w:p>
        </w:tc>
      </w:tr>
      <w:tr w:rsidR="00E13895" w:rsidRPr="008A15B5" w:rsidTr="0039432F">
        <w:trPr>
          <w:trHeight w:val="288"/>
          <w:tblCellSpacing w:w="20" w:type="dxa"/>
        </w:trPr>
        <w:tc>
          <w:tcPr>
            <w:tcW w:w="7213" w:type="dxa"/>
            <w:shd w:val="clear" w:color="auto" w:fill="auto"/>
          </w:tcPr>
          <w:p w:rsidR="00E13895" w:rsidRPr="008A15B5" w:rsidRDefault="00E13895" w:rsidP="0039432F">
            <w:pPr>
              <w:pStyle w:val="EvaluationCriteria"/>
              <w:keepNext/>
              <w:keepLines/>
              <w:ind w:left="360"/>
              <w:rPr>
                <w:b w:val="0"/>
              </w:rPr>
            </w:pPr>
            <w:r w:rsidRPr="008A15B5">
              <w:rPr>
                <w:b w:val="0"/>
              </w:rPr>
              <w:t>Number with SLOs</w:t>
            </w:r>
          </w:p>
        </w:tc>
        <w:tc>
          <w:tcPr>
            <w:tcW w:w="2588" w:type="dxa"/>
            <w:shd w:val="clear" w:color="auto" w:fill="auto"/>
          </w:tcPr>
          <w:p w:rsidR="00E13895" w:rsidRPr="008A15B5" w:rsidRDefault="00E13895" w:rsidP="00222498">
            <w:pPr>
              <w:pStyle w:val="ListBullet"/>
              <w:keepNext/>
              <w:keepLines/>
              <w:numPr>
                <w:ilvl w:val="0"/>
                <w:numId w:val="0"/>
              </w:numPr>
              <w:ind w:left="360" w:hanging="360"/>
              <w:rPr>
                <w:sz w:val="20"/>
                <w:szCs w:val="20"/>
              </w:rPr>
            </w:pPr>
            <w:r>
              <w:rPr>
                <w:rFonts w:ascii="Arial" w:hAnsi="Arial" w:cs="Arial"/>
                <w:noProof/>
                <w:sz w:val="20"/>
                <w:szCs w:val="20"/>
              </w:rPr>
              <w:t xml:space="preserve">     </w:t>
            </w:r>
            <w:r w:rsidR="00602D95">
              <w:rPr>
                <w:noProof/>
                <w:sz w:val="20"/>
                <w:szCs w:val="20"/>
              </w:rPr>
              <w:t xml:space="preserve"> </w:t>
            </w:r>
            <w:r w:rsidR="00222498">
              <w:rPr>
                <w:noProof/>
                <w:sz w:val="20"/>
                <w:szCs w:val="20"/>
              </w:rPr>
              <w:t>39</w:t>
            </w:r>
          </w:p>
        </w:tc>
      </w:tr>
      <w:tr w:rsidR="00E13895" w:rsidRPr="008A15B5" w:rsidTr="0039432F">
        <w:trPr>
          <w:trHeight w:val="288"/>
          <w:tblCellSpacing w:w="20" w:type="dxa"/>
        </w:trPr>
        <w:tc>
          <w:tcPr>
            <w:tcW w:w="7213" w:type="dxa"/>
            <w:shd w:val="clear" w:color="auto" w:fill="auto"/>
          </w:tcPr>
          <w:p w:rsidR="00E13895" w:rsidRPr="008A15B5" w:rsidRDefault="00E13895" w:rsidP="0039432F">
            <w:pPr>
              <w:pStyle w:val="EvaluationCriteria"/>
              <w:keepNext/>
              <w:keepLines/>
              <w:ind w:left="360"/>
              <w:rPr>
                <w:b w:val="0"/>
              </w:rPr>
            </w:pPr>
            <w:r w:rsidRPr="008A15B5">
              <w:rPr>
                <w:b w:val="0"/>
              </w:rPr>
              <w:t>% SLOs/Active Courses</w:t>
            </w:r>
          </w:p>
        </w:tc>
        <w:tc>
          <w:tcPr>
            <w:tcW w:w="2588" w:type="dxa"/>
            <w:shd w:val="clear" w:color="auto" w:fill="auto"/>
          </w:tcPr>
          <w:p w:rsidR="00602D95" w:rsidRPr="008A15B5" w:rsidRDefault="00E13895" w:rsidP="00602D95">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602D95">
              <w:rPr>
                <w:rFonts w:ascii="Arial" w:hAnsi="Arial" w:cs="Arial"/>
                <w:noProof/>
                <w:sz w:val="20"/>
                <w:szCs w:val="20"/>
              </w:rPr>
              <w:t>100</w:t>
            </w:r>
          </w:p>
          <w:p w:rsidR="00E13895" w:rsidRPr="008A15B5" w:rsidRDefault="00E13895" w:rsidP="0039432F">
            <w:pPr>
              <w:keepNext/>
              <w:keepLines/>
              <w:rPr>
                <w:sz w:val="20"/>
                <w:szCs w:val="20"/>
              </w:rPr>
            </w:pPr>
          </w:p>
        </w:tc>
      </w:tr>
      <w:tr w:rsidR="00E13895" w:rsidRPr="008A15B5" w:rsidTr="0039432F">
        <w:trPr>
          <w:trHeight w:val="288"/>
          <w:tblCellSpacing w:w="20" w:type="dxa"/>
        </w:trPr>
        <w:tc>
          <w:tcPr>
            <w:tcW w:w="7213" w:type="dxa"/>
            <w:shd w:val="clear" w:color="auto" w:fill="auto"/>
          </w:tcPr>
          <w:p w:rsidR="00E13895" w:rsidRPr="008A15B5" w:rsidRDefault="00E13895" w:rsidP="0039432F">
            <w:pPr>
              <w:pStyle w:val="Subcriteria"/>
              <w:keepNext/>
              <w:keepLines/>
              <w:ind w:left="360"/>
              <w:rPr>
                <w:i w:val="0"/>
              </w:rPr>
            </w:pPr>
            <w:r w:rsidRPr="008A15B5">
              <w:rPr>
                <w:i w:val="0"/>
              </w:rPr>
              <w:t>Number of courses with SLOs that have been assessed</w:t>
            </w:r>
          </w:p>
        </w:tc>
        <w:tc>
          <w:tcPr>
            <w:tcW w:w="2588" w:type="dxa"/>
            <w:shd w:val="clear" w:color="auto" w:fill="auto"/>
          </w:tcPr>
          <w:p w:rsidR="00E13895" w:rsidRPr="008A15B5" w:rsidRDefault="00E13895" w:rsidP="0039432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222498">
              <w:rPr>
                <w:rFonts w:ascii="Arial" w:hAnsi="Arial" w:cs="Arial"/>
                <w:noProof/>
                <w:sz w:val="20"/>
                <w:szCs w:val="20"/>
              </w:rPr>
              <w:t>8</w:t>
            </w:r>
          </w:p>
          <w:p w:rsidR="00E13895" w:rsidRPr="008A15B5" w:rsidRDefault="00E13895" w:rsidP="0039432F">
            <w:pPr>
              <w:keepNext/>
              <w:keepLines/>
              <w:rPr>
                <w:sz w:val="20"/>
                <w:szCs w:val="20"/>
              </w:rPr>
            </w:pPr>
          </w:p>
        </w:tc>
      </w:tr>
      <w:tr w:rsidR="00E13895" w:rsidRPr="008A15B5" w:rsidTr="0039432F">
        <w:trPr>
          <w:trHeight w:val="288"/>
          <w:tblCellSpacing w:w="20" w:type="dxa"/>
        </w:trPr>
        <w:tc>
          <w:tcPr>
            <w:tcW w:w="7213" w:type="dxa"/>
            <w:shd w:val="clear" w:color="auto" w:fill="auto"/>
          </w:tcPr>
          <w:p w:rsidR="00E13895" w:rsidRPr="008A15B5" w:rsidRDefault="00E13895" w:rsidP="0039432F">
            <w:pPr>
              <w:pStyle w:val="Subcriteria"/>
              <w:keepNext/>
              <w:keepLines/>
              <w:ind w:left="360"/>
              <w:rPr>
                <w:i w:val="0"/>
              </w:rPr>
            </w:pPr>
            <w:r w:rsidRPr="008A15B5">
              <w:rPr>
                <w:i w:val="0"/>
              </w:rPr>
              <w:t>% Assessed/SLOs</w:t>
            </w:r>
          </w:p>
        </w:tc>
        <w:tc>
          <w:tcPr>
            <w:tcW w:w="2588" w:type="dxa"/>
            <w:shd w:val="clear" w:color="auto" w:fill="auto"/>
          </w:tcPr>
          <w:p w:rsidR="00E13895" w:rsidRPr="008A15B5" w:rsidRDefault="00E13895" w:rsidP="0039432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222498">
              <w:rPr>
                <w:rFonts w:ascii="Arial" w:hAnsi="Arial" w:cs="Arial"/>
                <w:noProof/>
                <w:sz w:val="20"/>
                <w:szCs w:val="20"/>
              </w:rPr>
              <w:t>21</w:t>
            </w:r>
            <w:r w:rsidR="00B55386">
              <w:rPr>
                <w:rFonts w:ascii="Arial" w:hAnsi="Arial" w:cs="Arial"/>
                <w:noProof/>
                <w:sz w:val="20"/>
                <w:szCs w:val="20"/>
              </w:rPr>
              <w:t>%</w:t>
            </w:r>
          </w:p>
          <w:p w:rsidR="00E13895" w:rsidRPr="008A15B5" w:rsidRDefault="00E13895" w:rsidP="0039432F">
            <w:pPr>
              <w:keepNext/>
              <w:keepLines/>
              <w:rPr>
                <w:sz w:val="20"/>
                <w:szCs w:val="20"/>
              </w:rPr>
            </w:pPr>
          </w:p>
        </w:tc>
      </w:tr>
      <w:tr w:rsidR="00E13895" w:rsidRPr="008A15B5" w:rsidTr="0039432F">
        <w:tblPrEx>
          <w:tblLook w:val="04A0" w:firstRow="1" w:lastRow="0" w:firstColumn="1" w:lastColumn="0" w:noHBand="0" w:noVBand="1"/>
        </w:tblPrEx>
        <w:trPr>
          <w:trHeight w:val="288"/>
          <w:tblCellSpacing w:w="20" w:type="dxa"/>
        </w:trPr>
        <w:tc>
          <w:tcPr>
            <w:tcW w:w="9841" w:type="dxa"/>
            <w:gridSpan w:val="2"/>
            <w:shd w:val="clear" w:color="auto" w:fill="auto"/>
          </w:tcPr>
          <w:p w:rsidR="00E13895" w:rsidRPr="008A15B5" w:rsidRDefault="00E13895" w:rsidP="0039432F">
            <w:pPr>
              <w:keepNext/>
              <w:keepLines/>
              <w:ind w:left="360"/>
              <w:rPr>
                <w:sz w:val="20"/>
                <w:szCs w:val="20"/>
              </w:rPr>
            </w:pPr>
            <w:r w:rsidRPr="008A15B5">
              <w:rPr>
                <w:sz w:val="20"/>
                <w:szCs w:val="20"/>
              </w:rPr>
              <w:t>Describe types of assessment methods you are using</w:t>
            </w:r>
          </w:p>
          <w:p w:rsidR="003E5A88" w:rsidRDefault="003E5A88" w:rsidP="0039432F">
            <w:pPr>
              <w:keepNext/>
              <w:keepLines/>
              <w:ind w:left="360"/>
              <w:rPr>
                <w:sz w:val="20"/>
                <w:szCs w:val="20"/>
              </w:rPr>
            </w:pPr>
          </w:p>
          <w:p w:rsidR="00E13895" w:rsidRPr="008A15B5" w:rsidRDefault="00B55386" w:rsidP="0039432F">
            <w:pPr>
              <w:keepNext/>
              <w:keepLines/>
              <w:ind w:left="360"/>
              <w:rPr>
                <w:sz w:val="20"/>
                <w:szCs w:val="20"/>
              </w:rPr>
            </w:pPr>
            <w:r>
              <w:rPr>
                <w:sz w:val="20"/>
                <w:szCs w:val="20"/>
              </w:rPr>
              <w:t>Minute paper and course assessments</w:t>
            </w:r>
            <w:r w:rsidR="003E5A88">
              <w:rPr>
                <w:sz w:val="20"/>
                <w:szCs w:val="20"/>
              </w:rPr>
              <w:t>.</w:t>
            </w:r>
          </w:p>
          <w:p w:rsidR="00E13895" w:rsidRPr="008A15B5" w:rsidRDefault="00E13895" w:rsidP="0039432F">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p>
          <w:p w:rsidR="00E13895" w:rsidRPr="008A15B5" w:rsidRDefault="00E13895" w:rsidP="0039432F">
            <w:pPr>
              <w:keepNext/>
              <w:keepLines/>
              <w:ind w:left="360"/>
              <w:rPr>
                <w:sz w:val="20"/>
                <w:szCs w:val="20"/>
              </w:rPr>
            </w:pPr>
          </w:p>
        </w:tc>
      </w:tr>
      <w:tr w:rsidR="00E13895" w:rsidRPr="008A15B5" w:rsidTr="0039432F">
        <w:tblPrEx>
          <w:tblLook w:val="04A0" w:firstRow="1" w:lastRow="0" w:firstColumn="1" w:lastColumn="0" w:noHBand="0" w:noVBand="1"/>
        </w:tblPrEx>
        <w:trPr>
          <w:trHeight w:val="288"/>
          <w:tblCellSpacing w:w="20" w:type="dxa"/>
        </w:trPr>
        <w:tc>
          <w:tcPr>
            <w:tcW w:w="9841" w:type="dxa"/>
            <w:gridSpan w:val="2"/>
            <w:shd w:val="clear" w:color="auto" w:fill="auto"/>
          </w:tcPr>
          <w:p w:rsidR="00E13895" w:rsidRPr="008A15B5" w:rsidRDefault="00E13895" w:rsidP="0039432F">
            <w:pPr>
              <w:keepNext/>
              <w:keepLines/>
              <w:ind w:left="360"/>
              <w:rPr>
                <w:sz w:val="20"/>
                <w:szCs w:val="20"/>
              </w:rPr>
            </w:pPr>
            <w:r w:rsidRPr="008A15B5">
              <w:rPr>
                <w:sz w:val="20"/>
                <w:szCs w:val="20"/>
              </w:rPr>
              <w:t>Describe results of your SLO assessment progress</w:t>
            </w:r>
          </w:p>
          <w:p w:rsidR="003E5A88" w:rsidRDefault="003E5A88" w:rsidP="0039432F">
            <w:pPr>
              <w:keepNext/>
              <w:keepLines/>
              <w:ind w:left="360"/>
              <w:rPr>
                <w:sz w:val="20"/>
                <w:szCs w:val="20"/>
              </w:rPr>
            </w:pPr>
          </w:p>
          <w:p w:rsidR="00E13895" w:rsidRDefault="00222498" w:rsidP="0039432F">
            <w:pPr>
              <w:keepNext/>
              <w:keepLines/>
              <w:ind w:left="360"/>
              <w:rPr>
                <w:sz w:val="20"/>
                <w:szCs w:val="20"/>
              </w:rPr>
            </w:pPr>
            <w:r w:rsidRPr="00222498">
              <w:rPr>
                <w:sz w:val="20"/>
                <w:szCs w:val="20"/>
              </w:rPr>
              <w:t>Will be discussed during Spring 2015</w:t>
            </w:r>
          </w:p>
          <w:p w:rsidR="00222498" w:rsidRPr="008A15B5" w:rsidRDefault="00222498" w:rsidP="0039432F">
            <w:pPr>
              <w:keepNext/>
              <w:keepLines/>
              <w:ind w:left="360"/>
              <w:rPr>
                <w:sz w:val="20"/>
                <w:szCs w:val="20"/>
              </w:rPr>
            </w:pPr>
          </w:p>
        </w:tc>
      </w:tr>
      <w:tr w:rsidR="00E13895" w:rsidRPr="008A15B5" w:rsidTr="0039432F">
        <w:tblPrEx>
          <w:tblLook w:val="04A0" w:firstRow="1" w:lastRow="0" w:firstColumn="1" w:lastColumn="0" w:noHBand="0" w:noVBand="1"/>
        </w:tblPrEx>
        <w:trPr>
          <w:trHeight w:val="288"/>
          <w:tblCellSpacing w:w="20" w:type="dxa"/>
        </w:trPr>
        <w:tc>
          <w:tcPr>
            <w:tcW w:w="9841" w:type="dxa"/>
            <w:gridSpan w:val="2"/>
            <w:shd w:val="clear" w:color="auto" w:fill="auto"/>
          </w:tcPr>
          <w:p w:rsidR="00E13895" w:rsidRDefault="00E13895" w:rsidP="0039432F">
            <w:pPr>
              <w:keepNext/>
              <w:keepLines/>
              <w:ind w:left="360"/>
              <w:rPr>
                <w:sz w:val="20"/>
                <w:szCs w:val="20"/>
              </w:rPr>
            </w:pPr>
            <w:r>
              <w:rPr>
                <w:sz w:val="20"/>
                <w:szCs w:val="20"/>
              </w:rPr>
              <w:t>Describe how assessment results and reflection on those results have led to improvements.</w:t>
            </w:r>
          </w:p>
          <w:p w:rsidR="003E5A88" w:rsidRDefault="003E5A88" w:rsidP="0039432F">
            <w:pPr>
              <w:keepNext/>
              <w:keepLines/>
              <w:ind w:left="360"/>
              <w:rPr>
                <w:sz w:val="20"/>
                <w:szCs w:val="20"/>
              </w:rPr>
            </w:pPr>
          </w:p>
          <w:p w:rsidR="00B55386" w:rsidRDefault="00222498" w:rsidP="0039432F">
            <w:pPr>
              <w:keepNext/>
              <w:keepLines/>
              <w:ind w:left="360"/>
              <w:rPr>
                <w:sz w:val="20"/>
                <w:szCs w:val="20"/>
              </w:rPr>
            </w:pPr>
            <w:r w:rsidRPr="00222498">
              <w:rPr>
                <w:sz w:val="20"/>
                <w:szCs w:val="20"/>
              </w:rPr>
              <w:t>Will be discussed during Spring 2015</w:t>
            </w:r>
          </w:p>
          <w:p w:rsidR="00E13895" w:rsidRPr="008A15B5" w:rsidRDefault="00E13895" w:rsidP="0039432F">
            <w:pPr>
              <w:keepNext/>
              <w:keepLines/>
              <w:ind w:left="360"/>
              <w:rPr>
                <w:sz w:val="20"/>
                <w:szCs w:val="20"/>
              </w:rPr>
            </w:pPr>
          </w:p>
        </w:tc>
      </w:tr>
    </w:tbl>
    <w:p w:rsidR="00E13895" w:rsidRDefault="00E13895">
      <w:pPr>
        <w:rPr>
          <w:b/>
          <w:sz w:val="19"/>
          <w:szCs w:val="19"/>
        </w:rPr>
      </w:pPr>
      <w:r>
        <w:br w:type="page"/>
      </w: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39432F" w:rsidRPr="006514D6" w:rsidTr="0039432F">
        <w:trPr>
          <w:trHeight w:val="288"/>
          <w:tblCellSpacing w:w="20" w:type="dxa"/>
        </w:trPr>
        <w:tc>
          <w:tcPr>
            <w:tcW w:w="9841" w:type="dxa"/>
            <w:gridSpan w:val="2"/>
            <w:shd w:val="clear" w:color="auto" w:fill="auto"/>
          </w:tcPr>
          <w:p w:rsidR="0039432F" w:rsidRPr="009B77D4" w:rsidRDefault="0039432F" w:rsidP="0039432F">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39432F" w:rsidRPr="008A15B5" w:rsidTr="0039432F">
        <w:trPr>
          <w:trHeight w:val="102"/>
          <w:tblCellSpacing w:w="20" w:type="dxa"/>
        </w:trPr>
        <w:tc>
          <w:tcPr>
            <w:tcW w:w="7213" w:type="dxa"/>
            <w:shd w:val="clear" w:color="auto" w:fill="auto"/>
          </w:tcPr>
          <w:p w:rsidR="0039432F" w:rsidRPr="00EC23C2" w:rsidRDefault="0039432F" w:rsidP="0039432F">
            <w:pPr>
              <w:pStyle w:val="EvaluationCriteria"/>
              <w:keepNext/>
              <w:keepLines/>
              <w:ind w:left="720"/>
            </w:pPr>
          </w:p>
        </w:tc>
        <w:tc>
          <w:tcPr>
            <w:tcW w:w="2588" w:type="dxa"/>
            <w:shd w:val="clear" w:color="auto" w:fill="auto"/>
          </w:tcPr>
          <w:p w:rsidR="0039432F" w:rsidRPr="008A15B5" w:rsidRDefault="0039432F" w:rsidP="0039432F">
            <w:pPr>
              <w:pStyle w:val="EvaluationCriteria"/>
              <w:keepNext/>
              <w:keepLines/>
              <w:rPr>
                <w:sz w:val="16"/>
                <w:szCs w:val="16"/>
              </w:rPr>
            </w:pPr>
            <w:r w:rsidRPr="008A15B5">
              <w:rPr>
                <w:sz w:val="20"/>
                <w:szCs w:val="20"/>
              </w:rPr>
              <w:t>Fall 201</w:t>
            </w:r>
            <w:r>
              <w:rPr>
                <w:sz w:val="20"/>
                <w:szCs w:val="20"/>
              </w:rPr>
              <w:t>4</w:t>
            </w:r>
          </w:p>
        </w:tc>
      </w:tr>
      <w:tr w:rsidR="0039432F" w:rsidRPr="008A15B5" w:rsidTr="0039432F">
        <w:trPr>
          <w:trHeight w:val="288"/>
          <w:tblCellSpacing w:w="20" w:type="dxa"/>
        </w:trPr>
        <w:tc>
          <w:tcPr>
            <w:tcW w:w="7213" w:type="dxa"/>
            <w:shd w:val="clear" w:color="auto" w:fill="auto"/>
          </w:tcPr>
          <w:p w:rsidR="0039432F" w:rsidRPr="008A15B5" w:rsidRDefault="0039432F" w:rsidP="0039432F">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39432F" w:rsidRPr="008A15B5" w:rsidRDefault="0058646C" w:rsidP="0039432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11</w:t>
            </w:r>
          </w:p>
          <w:p w:rsidR="0039432F" w:rsidRPr="008A15B5" w:rsidRDefault="0039432F" w:rsidP="0039432F">
            <w:pPr>
              <w:keepNext/>
              <w:keepLines/>
              <w:rPr>
                <w:sz w:val="20"/>
                <w:szCs w:val="20"/>
              </w:rPr>
            </w:pPr>
            <w:r>
              <w:rPr>
                <w:noProof/>
                <w:sz w:val="20"/>
                <w:szCs w:val="20"/>
              </w:rPr>
              <w:t xml:space="preserve">  </w:t>
            </w:r>
          </w:p>
        </w:tc>
      </w:tr>
      <w:tr w:rsidR="0039432F" w:rsidRPr="008A15B5" w:rsidTr="0039432F">
        <w:trPr>
          <w:trHeight w:val="288"/>
          <w:tblCellSpacing w:w="20" w:type="dxa"/>
        </w:trPr>
        <w:tc>
          <w:tcPr>
            <w:tcW w:w="7213" w:type="dxa"/>
            <w:shd w:val="clear" w:color="auto" w:fill="auto"/>
          </w:tcPr>
          <w:p w:rsidR="0039432F" w:rsidRPr="008A15B5" w:rsidRDefault="0039432F" w:rsidP="0039432F">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39432F" w:rsidRPr="008A15B5" w:rsidRDefault="0058646C" w:rsidP="0039432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11</w:t>
            </w:r>
          </w:p>
          <w:p w:rsidR="0039432F" w:rsidRPr="008A15B5" w:rsidRDefault="0039432F" w:rsidP="0039432F">
            <w:pPr>
              <w:keepNext/>
              <w:keepLines/>
              <w:rPr>
                <w:sz w:val="20"/>
                <w:szCs w:val="20"/>
              </w:rPr>
            </w:pPr>
            <w:r>
              <w:rPr>
                <w:noProof/>
                <w:sz w:val="20"/>
                <w:szCs w:val="20"/>
              </w:rPr>
              <w:t xml:space="preserve"> </w:t>
            </w:r>
          </w:p>
        </w:tc>
      </w:tr>
      <w:tr w:rsidR="0039432F" w:rsidRPr="008A15B5" w:rsidTr="0039432F">
        <w:trPr>
          <w:trHeight w:val="288"/>
          <w:tblCellSpacing w:w="20" w:type="dxa"/>
        </w:trPr>
        <w:tc>
          <w:tcPr>
            <w:tcW w:w="7213" w:type="dxa"/>
            <w:shd w:val="clear" w:color="auto" w:fill="auto"/>
          </w:tcPr>
          <w:p w:rsidR="0039432F" w:rsidRPr="008A15B5" w:rsidRDefault="0039432F" w:rsidP="0039432F">
            <w:pPr>
              <w:pStyle w:val="EvaluationCriteria"/>
              <w:keepNext/>
              <w:keepLines/>
              <w:ind w:left="360"/>
              <w:rPr>
                <w:b w:val="0"/>
              </w:rPr>
            </w:pPr>
            <w:r>
              <w:rPr>
                <w:b w:val="0"/>
              </w:rPr>
              <w:t>Number assessed</w:t>
            </w:r>
          </w:p>
        </w:tc>
        <w:tc>
          <w:tcPr>
            <w:tcW w:w="2588" w:type="dxa"/>
            <w:shd w:val="clear" w:color="auto" w:fill="auto"/>
          </w:tcPr>
          <w:p w:rsidR="0039432F" w:rsidRPr="008A15B5" w:rsidRDefault="0039432F" w:rsidP="0039432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None.  All programs have been revised and been submitted to State for approval.</w:t>
            </w:r>
          </w:p>
          <w:p w:rsidR="0039432F" w:rsidRPr="008A15B5" w:rsidRDefault="0039432F" w:rsidP="0039432F">
            <w:pPr>
              <w:keepNext/>
              <w:keepLines/>
              <w:rPr>
                <w:sz w:val="20"/>
                <w:szCs w:val="20"/>
              </w:rPr>
            </w:pPr>
          </w:p>
        </w:tc>
      </w:tr>
      <w:tr w:rsidR="0039432F" w:rsidRPr="008A15B5" w:rsidTr="0039432F">
        <w:trPr>
          <w:trHeight w:val="288"/>
          <w:tblCellSpacing w:w="20" w:type="dxa"/>
        </w:trPr>
        <w:tc>
          <w:tcPr>
            <w:tcW w:w="7213" w:type="dxa"/>
            <w:shd w:val="clear" w:color="auto" w:fill="auto"/>
          </w:tcPr>
          <w:p w:rsidR="0039432F" w:rsidRPr="008A15B5" w:rsidRDefault="0039432F" w:rsidP="0039432F">
            <w:pPr>
              <w:pStyle w:val="Subcriteria"/>
              <w:keepNext/>
              <w:keepLines/>
              <w:ind w:left="360"/>
              <w:rPr>
                <w:i w:val="0"/>
              </w:rPr>
            </w:pPr>
            <w:r>
              <w:rPr>
                <w:i w:val="0"/>
              </w:rPr>
              <w:t>% Assessed</w:t>
            </w:r>
          </w:p>
        </w:tc>
        <w:tc>
          <w:tcPr>
            <w:tcW w:w="2588" w:type="dxa"/>
            <w:shd w:val="clear" w:color="auto" w:fill="auto"/>
          </w:tcPr>
          <w:p w:rsidR="0039432F" w:rsidRPr="008A15B5" w:rsidRDefault="0039432F" w:rsidP="0039432F">
            <w:pPr>
              <w:pStyle w:val="ListBullet"/>
              <w:keepNext/>
              <w:keepLines/>
              <w:numPr>
                <w:ilvl w:val="0"/>
                <w:numId w:val="0"/>
              </w:numPr>
              <w:rPr>
                <w:rFonts w:ascii="Arial" w:hAnsi="Arial" w:cs="Arial"/>
                <w:sz w:val="20"/>
                <w:szCs w:val="20"/>
              </w:rPr>
            </w:pPr>
            <w:r>
              <w:rPr>
                <w:rFonts w:ascii="Arial" w:hAnsi="Arial" w:cs="Arial"/>
                <w:noProof/>
                <w:sz w:val="20"/>
                <w:szCs w:val="20"/>
              </w:rPr>
              <w:t xml:space="preserve">     N/A</w:t>
            </w:r>
          </w:p>
          <w:p w:rsidR="0039432F" w:rsidRPr="008A15B5" w:rsidRDefault="0039432F" w:rsidP="0039432F">
            <w:pPr>
              <w:keepNext/>
              <w:keepLines/>
              <w:rPr>
                <w:sz w:val="20"/>
                <w:szCs w:val="20"/>
              </w:rPr>
            </w:pPr>
          </w:p>
        </w:tc>
      </w:tr>
      <w:tr w:rsidR="0039432F" w:rsidRPr="008A15B5" w:rsidTr="0039432F">
        <w:tblPrEx>
          <w:tblLook w:val="04A0" w:firstRow="1" w:lastRow="0" w:firstColumn="1" w:lastColumn="0" w:noHBand="0" w:noVBand="1"/>
        </w:tblPrEx>
        <w:trPr>
          <w:trHeight w:val="288"/>
          <w:tblCellSpacing w:w="20" w:type="dxa"/>
        </w:trPr>
        <w:tc>
          <w:tcPr>
            <w:tcW w:w="9841" w:type="dxa"/>
            <w:gridSpan w:val="2"/>
            <w:shd w:val="clear" w:color="auto" w:fill="auto"/>
          </w:tcPr>
          <w:p w:rsidR="0039432F" w:rsidRPr="008A15B5" w:rsidRDefault="0039432F" w:rsidP="0039432F">
            <w:pPr>
              <w:keepNext/>
              <w:keepLines/>
              <w:ind w:left="360"/>
              <w:rPr>
                <w:sz w:val="20"/>
                <w:szCs w:val="20"/>
              </w:rPr>
            </w:pPr>
            <w:r w:rsidRPr="008A15B5">
              <w:rPr>
                <w:sz w:val="20"/>
                <w:szCs w:val="20"/>
              </w:rPr>
              <w:t>Describe assessment methods you are using</w:t>
            </w:r>
          </w:p>
          <w:p w:rsidR="0039432F" w:rsidRPr="008A15B5" w:rsidRDefault="0039432F" w:rsidP="0039432F">
            <w:pPr>
              <w:keepNext/>
              <w:keepLines/>
              <w:ind w:left="360"/>
              <w:rPr>
                <w:sz w:val="20"/>
                <w:szCs w:val="20"/>
              </w:rPr>
            </w:pPr>
          </w:p>
          <w:p w:rsidR="0039432F" w:rsidRPr="008A15B5" w:rsidRDefault="0039432F" w:rsidP="0039432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Please see below for details of all program clusters and assessment methods.</w:t>
            </w:r>
          </w:p>
          <w:p w:rsidR="0039432F" w:rsidRPr="008A15B5" w:rsidRDefault="0039432F" w:rsidP="0039432F">
            <w:pPr>
              <w:keepNext/>
              <w:keepLines/>
              <w:ind w:left="360"/>
              <w:rPr>
                <w:sz w:val="20"/>
                <w:szCs w:val="20"/>
              </w:rPr>
            </w:pPr>
          </w:p>
        </w:tc>
      </w:tr>
      <w:tr w:rsidR="0039432F" w:rsidRPr="008A15B5" w:rsidTr="0039432F">
        <w:tblPrEx>
          <w:tblLook w:val="04A0" w:firstRow="1" w:lastRow="0" w:firstColumn="1" w:lastColumn="0" w:noHBand="0" w:noVBand="1"/>
        </w:tblPrEx>
        <w:trPr>
          <w:trHeight w:val="288"/>
          <w:tblCellSpacing w:w="20" w:type="dxa"/>
        </w:trPr>
        <w:tc>
          <w:tcPr>
            <w:tcW w:w="9841" w:type="dxa"/>
            <w:gridSpan w:val="2"/>
            <w:shd w:val="clear" w:color="auto" w:fill="auto"/>
          </w:tcPr>
          <w:p w:rsidR="0039432F" w:rsidRDefault="0039432F" w:rsidP="0039432F">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39432F" w:rsidRDefault="0039432F" w:rsidP="0039432F">
            <w:pPr>
              <w:keepNext/>
              <w:keepLines/>
              <w:ind w:left="360"/>
              <w:rPr>
                <w:sz w:val="20"/>
                <w:szCs w:val="20"/>
              </w:rPr>
            </w:pPr>
          </w:p>
          <w:p w:rsidR="0039432F" w:rsidRPr="008A15B5" w:rsidRDefault="0039432F" w:rsidP="0039432F">
            <w:pPr>
              <w:keepNext/>
              <w:keepLines/>
              <w:ind w:left="360"/>
              <w:rPr>
                <w:sz w:val="20"/>
                <w:szCs w:val="20"/>
              </w:rPr>
            </w:pPr>
            <w:r>
              <w:rPr>
                <w:sz w:val="20"/>
                <w:szCs w:val="20"/>
              </w:rPr>
              <w:t>Please see below for details of program cluster and assessment methods.  All programs have been revised and submitted to State for approval.</w:t>
            </w:r>
          </w:p>
          <w:p w:rsidR="0039432F" w:rsidRPr="008A15B5" w:rsidRDefault="0039432F" w:rsidP="0039432F">
            <w:pPr>
              <w:keepNext/>
              <w:keepLines/>
              <w:ind w:left="360"/>
              <w:rPr>
                <w:sz w:val="20"/>
                <w:szCs w:val="20"/>
              </w:rPr>
            </w:pPr>
          </w:p>
          <w:p w:rsidR="0039432F" w:rsidRPr="008A15B5" w:rsidRDefault="0039432F" w:rsidP="0039432F">
            <w:pPr>
              <w:pStyle w:val="ListBullet"/>
              <w:keepNext/>
              <w:keepLines/>
              <w:numPr>
                <w:ilvl w:val="0"/>
                <w:numId w:val="0"/>
              </w:numPr>
              <w:ind w:left="360" w:hanging="360"/>
              <w:rPr>
                <w:rFonts w:ascii="Arial" w:hAnsi="Arial" w:cs="Arial"/>
                <w:sz w:val="20"/>
                <w:szCs w:val="20"/>
              </w:rPr>
            </w:pPr>
            <w:r>
              <w:rPr>
                <w:noProof/>
                <w:sz w:val="20"/>
                <w:szCs w:val="20"/>
              </w:rPr>
              <w:t xml:space="preserve"> </w:t>
            </w:r>
            <w:r>
              <w:rPr>
                <w:rFonts w:ascii="Arial" w:hAnsi="Arial" w:cs="Arial"/>
                <w:noProof/>
                <w:sz w:val="20"/>
                <w:szCs w:val="20"/>
              </w:rPr>
              <w:t xml:space="preserve">     </w:t>
            </w:r>
          </w:p>
          <w:p w:rsidR="0039432F" w:rsidRPr="008A15B5" w:rsidRDefault="0039432F" w:rsidP="0039432F">
            <w:pPr>
              <w:keepNext/>
              <w:keepLines/>
              <w:ind w:left="360"/>
              <w:rPr>
                <w:sz w:val="20"/>
                <w:szCs w:val="20"/>
              </w:rPr>
            </w:pPr>
          </w:p>
        </w:tc>
      </w:tr>
    </w:tbl>
    <w:p w:rsidR="0039432F" w:rsidRDefault="0039432F" w:rsidP="0039432F">
      <w:pPr>
        <w:pStyle w:val="FieldText"/>
      </w:pPr>
    </w:p>
    <w:p w:rsidR="0039432F" w:rsidRDefault="0039432F" w:rsidP="0039432F">
      <w:pPr>
        <w:pStyle w:val="FieldText"/>
      </w:pPr>
    </w:p>
    <w:tbl>
      <w:tblPr>
        <w:tblStyle w:val="TableGrid"/>
        <w:tblW w:w="0" w:type="auto"/>
        <w:tblLook w:val="04A0" w:firstRow="1" w:lastRow="0" w:firstColumn="1" w:lastColumn="0" w:noHBand="0" w:noVBand="1"/>
      </w:tblPr>
      <w:tblGrid>
        <w:gridCol w:w="2358"/>
        <w:gridCol w:w="2121"/>
        <w:gridCol w:w="2256"/>
        <w:gridCol w:w="2643"/>
      </w:tblGrid>
      <w:tr w:rsidR="0039432F" w:rsidTr="0039432F">
        <w:tc>
          <w:tcPr>
            <w:tcW w:w="2358" w:type="dxa"/>
          </w:tcPr>
          <w:p w:rsidR="0039432F" w:rsidRPr="009B4A82" w:rsidRDefault="0039432F" w:rsidP="0039432F">
            <w:pPr>
              <w:pStyle w:val="FieldText"/>
              <w:rPr>
                <w:rFonts w:cs="Arial"/>
                <w:sz w:val="20"/>
                <w:szCs w:val="20"/>
              </w:rPr>
            </w:pPr>
            <w:r w:rsidRPr="009B4A82">
              <w:rPr>
                <w:rFonts w:cs="Arial"/>
                <w:sz w:val="20"/>
                <w:szCs w:val="20"/>
              </w:rPr>
              <w:t>Program</w:t>
            </w:r>
          </w:p>
        </w:tc>
        <w:tc>
          <w:tcPr>
            <w:tcW w:w="2121" w:type="dxa"/>
          </w:tcPr>
          <w:p w:rsidR="0039432F" w:rsidRPr="009B4A82" w:rsidRDefault="0039432F" w:rsidP="0039432F">
            <w:pPr>
              <w:pStyle w:val="FieldText"/>
              <w:rPr>
                <w:rFonts w:cs="Arial"/>
                <w:sz w:val="20"/>
                <w:szCs w:val="20"/>
              </w:rPr>
            </w:pPr>
            <w:r w:rsidRPr="009B4A82">
              <w:rPr>
                <w:rFonts w:cs="Arial"/>
                <w:sz w:val="20"/>
                <w:szCs w:val="20"/>
              </w:rPr>
              <w:t>Outcomes</w:t>
            </w:r>
          </w:p>
        </w:tc>
        <w:tc>
          <w:tcPr>
            <w:tcW w:w="2256" w:type="dxa"/>
          </w:tcPr>
          <w:p w:rsidR="0039432F" w:rsidRPr="009B4A82" w:rsidRDefault="0039432F" w:rsidP="0039432F">
            <w:pPr>
              <w:pStyle w:val="FieldText"/>
              <w:rPr>
                <w:rFonts w:cs="Arial"/>
                <w:sz w:val="20"/>
                <w:szCs w:val="20"/>
              </w:rPr>
            </w:pPr>
            <w:r w:rsidRPr="009B4A82">
              <w:rPr>
                <w:rFonts w:cs="Arial"/>
                <w:sz w:val="20"/>
                <w:szCs w:val="20"/>
              </w:rPr>
              <w:t>Assessment Findings</w:t>
            </w:r>
          </w:p>
        </w:tc>
        <w:tc>
          <w:tcPr>
            <w:tcW w:w="2643" w:type="dxa"/>
          </w:tcPr>
          <w:p w:rsidR="0039432F" w:rsidRPr="009B4A82" w:rsidRDefault="0039432F" w:rsidP="0039432F">
            <w:pPr>
              <w:pStyle w:val="FieldText"/>
              <w:rPr>
                <w:rFonts w:cs="Arial"/>
                <w:sz w:val="20"/>
                <w:szCs w:val="20"/>
              </w:rPr>
            </w:pPr>
            <w:r w:rsidRPr="009B4A82">
              <w:rPr>
                <w:rFonts w:cs="Arial"/>
                <w:sz w:val="20"/>
                <w:szCs w:val="20"/>
              </w:rPr>
              <w:t>Action Plan</w:t>
            </w:r>
          </w:p>
        </w:tc>
      </w:tr>
      <w:tr w:rsidR="0039432F" w:rsidTr="0039432F">
        <w:tc>
          <w:tcPr>
            <w:tcW w:w="2358" w:type="dxa"/>
          </w:tcPr>
          <w:p w:rsidR="0039432F" w:rsidRPr="009B4A82" w:rsidRDefault="0039432F" w:rsidP="0039432F">
            <w:pPr>
              <w:pStyle w:val="HTMLAddress1"/>
              <w:rPr>
                <w:rFonts w:ascii="Arial" w:hAnsi="Arial" w:cs="Arial"/>
                <w:b/>
              </w:rPr>
            </w:pPr>
            <w:r w:rsidRPr="009B4A82">
              <w:rPr>
                <w:rFonts w:ascii="Arial" w:hAnsi="Arial" w:cs="Arial"/>
                <w:b/>
              </w:rPr>
              <w:t xml:space="preserve">PROGRAM 1: </w:t>
            </w:r>
          </w:p>
          <w:p w:rsidR="0039432F" w:rsidRPr="009B4A82" w:rsidRDefault="0039432F" w:rsidP="0039432F">
            <w:pPr>
              <w:pStyle w:val="HTMLAddress1"/>
              <w:rPr>
                <w:rFonts w:ascii="Arial" w:hAnsi="Arial" w:cs="Arial"/>
                <w:b/>
              </w:rPr>
            </w:pPr>
            <w:r w:rsidRPr="009B4A82">
              <w:rPr>
                <w:rFonts w:ascii="Arial" w:hAnsi="Arial" w:cs="Arial"/>
                <w:b/>
              </w:rPr>
              <w:t>Micro Computer Applications</w:t>
            </w:r>
          </w:p>
          <w:p w:rsidR="0039432F" w:rsidRPr="009B4A82" w:rsidRDefault="0039432F" w:rsidP="0039432F">
            <w:pPr>
              <w:pStyle w:val="HTMLAddress1"/>
              <w:rPr>
                <w:rFonts w:ascii="Arial" w:hAnsi="Arial" w:cs="Arial"/>
                <w:b/>
              </w:rPr>
            </w:pPr>
          </w:p>
          <w:p w:rsidR="0039432F" w:rsidRPr="009B4A82" w:rsidRDefault="0039432F" w:rsidP="0039432F">
            <w:pPr>
              <w:pStyle w:val="HTMLAddress1"/>
              <w:rPr>
                <w:rFonts w:ascii="Arial" w:hAnsi="Arial" w:cs="Arial"/>
                <w:b/>
              </w:rPr>
            </w:pPr>
          </w:p>
          <w:p w:rsidR="0039432F" w:rsidRPr="009B4A82" w:rsidRDefault="0039432F" w:rsidP="0039432F">
            <w:pPr>
              <w:pStyle w:val="FieldText"/>
              <w:rPr>
                <w:rFonts w:cs="Arial"/>
                <w:b w:val="0"/>
                <w:sz w:val="20"/>
                <w:szCs w:val="20"/>
              </w:rPr>
            </w:pPr>
          </w:p>
        </w:tc>
        <w:tc>
          <w:tcPr>
            <w:tcW w:w="2121" w:type="dxa"/>
          </w:tcPr>
          <w:p w:rsidR="0039432F" w:rsidRPr="009B4A82" w:rsidRDefault="0039432F" w:rsidP="0039432F">
            <w:pPr>
              <w:pStyle w:val="HTMLAddress1"/>
              <w:rPr>
                <w:rFonts w:ascii="Arial" w:hAnsi="Arial" w:cs="Arial"/>
              </w:rPr>
            </w:pPr>
            <w:r w:rsidRPr="009B4A82">
              <w:rPr>
                <w:rFonts w:ascii="Arial" w:hAnsi="Arial" w:cs="Arial"/>
              </w:rPr>
              <w:t>Understand the basic components of a computer, computer programming, and operating systems. (Communication, Computational skills, information, critical thinking)</w:t>
            </w:r>
          </w:p>
          <w:p w:rsidR="0039432F" w:rsidRPr="009B4A82" w:rsidRDefault="0039432F" w:rsidP="0039432F">
            <w:pPr>
              <w:pStyle w:val="HTMLAddress1"/>
              <w:rPr>
                <w:rFonts w:ascii="Arial" w:hAnsi="Arial" w:cs="Arial"/>
              </w:rPr>
            </w:pPr>
          </w:p>
          <w:p w:rsidR="0039432F" w:rsidRPr="009B4A82" w:rsidRDefault="0039432F" w:rsidP="0039432F">
            <w:pPr>
              <w:pStyle w:val="HTMLAddress1"/>
              <w:rPr>
                <w:rFonts w:ascii="Arial" w:hAnsi="Arial" w:cs="Arial"/>
              </w:rPr>
            </w:pPr>
            <w:r w:rsidRPr="009B4A82">
              <w:rPr>
                <w:rFonts w:ascii="Arial" w:hAnsi="Arial" w:cs="Arial"/>
              </w:rPr>
              <w:t>Learn to use online resources, and use technology for personal and office use (Information competency, interpersonal skills)</w:t>
            </w:r>
          </w:p>
          <w:p w:rsidR="0039432F" w:rsidRPr="009B4A82" w:rsidRDefault="0039432F" w:rsidP="0039432F">
            <w:pPr>
              <w:pStyle w:val="HTMLAddress1"/>
              <w:rPr>
                <w:rFonts w:ascii="Arial" w:hAnsi="Arial" w:cs="Arial"/>
              </w:rPr>
            </w:pPr>
          </w:p>
          <w:p w:rsidR="0039432F" w:rsidRPr="009B4A82" w:rsidRDefault="0039432F" w:rsidP="0039432F">
            <w:pPr>
              <w:pStyle w:val="HTMLAddress1"/>
              <w:rPr>
                <w:rFonts w:ascii="Arial" w:hAnsi="Arial" w:cs="Arial"/>
              </w:rPr>
            </w:pPr>
            <w:r w:rsidRPr="009B4A82">
              <w:rPr>
                <w:rFonts w:ascii="Arial" w:hAnsi="Arial" w:cs="Arial"/>
              </w:rPr>
              <w:t xml:space="preserve">Basics concepts of computer programming and </w:t>
            </w:r>
            <w:r w:rsidRPr="009B4A82">
              <w:rPr>
                <w:rFonts w:ascii="Arial" w:hAnsi="Arial" w:cs="Arial"/>
              </w:rPr>
              <w:lastRenderedPageBreak/>
              <w:t>operating systems (Information competency, computational skills)</w:t>
            </w:r>
          </w:p>
          <w:p w:rsidR="0039432F" w:rsidRPr="009B4A82" w:rsidRDefault="0039432F" w:rsidP="0039432F">
            <w:pPr>
              <w:pStyle w:val="HTMLAddress1"/>
              <w:rPr>
                <w:rFonts w:ascii="Arial" w:hAnsi="Arial" w:cs="Arial"/>
              </w:rPr>
            </w:pPr>
          </w:p>
          <w:p w:rsidR="0039432F" w:rsidRPr="009B4A82" w:rsidRDefault="0039432F" w:rsidP="0039432F">
            <w:pPr>
              <w:pStyle w:val="HTMLAddress1"/>
              <w:rPr>
                <w:rFonts w:ascii="Arial" w:hAnsi="Arial" w:cs="Arial"/>
              </w:rPr>
            </w:pPr>
            <w:r w:rsidRPr="009B4A82">
              <w:rPr>
                <w:rFonts w:ascii="Arial" w:hAnsi="Arial" w:cs="Arial"/>
              </w:rPr>
              <w:t>Effective use of office applications (Communication, critical thinking, computational skills, information competency)</w:t>
            </w:r>
          </w:p>
          <w:p w:rsidR="0039432F" w:rsidRPr="009B4A82" w:rsidRDefault="0039432F" w:rsidP="0039432F">
            <w:pPr>
              <w:pStyle w:val="FieldText"/>
              <w:rPr>
                <w:rFonts w:cs="Arial"/>
                <w:b w:val="0"/>
                <w:sz w:val="20"/>
                <w:szCs w:val="20"/>
              </w:rPr>
            </w:pPr>
          </w:p>
        </w:tc>
        <w:tc>
          <w:tcPr>
            <w:tcW w:w="2256" w:type="dxa"/>
          </w:tcPr>
          <w:p w:rsidR="0039432F" w:rsidRPr="009B4A82"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sidRPr="009B4A82">
              <w:rPr>
                <w:rFonts w:cs="Arial"/>
                <w:b w:val="0"/>
                <w:sz w:val="20"/>
                <w:szCs w:val="20"/>
              </w:rPr>
              <w:t>PROGRAM HAS BEEN COMPLETELY UPDATED AND WILL BE SUBMITTED TO STATE FOR REVIEW AND APPROVAL</w:t>
            </w:r>
          </w:p>
          <w:p w:rsidR="0039432F" w:rsidRPr="009B4A82" w:rsidRDefault="0039432F" w:rsidP="0039432F">
            <w:pPr>
              <w:pStyle w:val="FieldText"/>
              <w:rPr>
                <w:rFonts w:cs="Arial"/>
                <w:b w:val="0"/>
                <w:sz w:val="20"/>
                <w:szCs w:val="20"/>
              </w:rPr>
            </w:pPr>
          </w:p>
          <w:p w:rsidR="0039432F" w:rsidRDefault="0039432F" w:rsidP="0039432F">
            <w:pPr>
              <w:pStyle w:val="FieldText"/>
              <w:rPr>
                <w:rFonts w:cs="Arial"/>
                <w:b w:val="0"/>
                <w:sz w:val="20"/>
                <w:szCs w:val="20"/>
              </w:rPr>
            </w:pPr>
          </w:p>
          <w:p w:rsidR="0039432F" w:rsidRDefault="0039432F" w:rsidP="0039432F">
            <w:pPr>
              <w:pStyle w:val="FieldText"/>
              <w:rPr>
                <w:rFonts w:cs="Arial"/>
                <w:b w:val="0"/>
                <w:sz w:val="20"/>
                <w:szCs w:val="20"/>
              </w:rPr>
            </w:pPr>
            <w:r>
              <w:rPr>
                <w:rFonts w:cs="Arial"/>
                <w:b w:val="0"/>
                <w:sz w:val="20"/>
                <w:szCs w:val="20"/>
              </w:rPr>
              <w:t xml:space="preserve">Individual course assessment and program assessment have been updated and assessment plans will be developed in Fall 2014-Spring 2015. </w:t>
            </w:r>
          </w:p>
          <w:p w:rsidR="0039432F"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sidRPr="009B4A82">
              <w:rPr>
                <w:rFonts w:cs="Arial"/>
                <w:b w:val="0"/>
                <w:sz w:val="20"/>
                <w:szCs w:val="20"/>
              </w:rPr>
              <w:t>Assessment will be conducted in</w:t>
            </w:r>
            <w:r>
              <w:rPr>
                <w:rFonts w:cs="Arial"/>
                <w:b w:val="0"/>
                <w:sz w:val="20"/>
                <w:szCs w:val="20"/>
              </w:rPr>
              <w:t xml:space="preserve"> Fall 2014 after approval from S</w:t>
            </w:r>
            <w:r w:rsidRPr="009B4A82">
              <w:rPr>
                <w:rFonts w:cs="Arial"/>
                <w:b w:val="0"/>
                <w:sz w:val="20"/>
                <w:szCs w:val="20"/>
              </w:rPr>
              <w:t>tate.</w:t>
            </w:r>
          </w:p>
        </w:tc>
        <w:tc>
          <w:tcPr>
            <w:tcW w:w="2643" w:type="dxa"/>
          </w:tcPr>
          <w:p w:rsidR="0039432F" w:rsidRPr="009B4A82" w:rsidRDefault="0039432F" w:rsidP="0039432F">
            <w:pPr>
              <w:pStyle w:val="FieldText"/>
              <w:rPr>
                <w:rFonts w:cs="Arial"/>
                <w:sz w:val="20"/>
                <w:szCs w:val="20"/>
              </w:rPr>
            </w:pPr>
          </w:p>
          <w:p w:rsidR="0039432F" w:rsidRDefault="0039432F" w:rsidP="0039432F">
            <w:pPr>
              <w:pStyle w:val="FieldText"/>
              <w:rPr>
                <w:rFonts w:cs="Arial"/>
                <w:b w:val="0"/>
                <w:sz w:val="20"/>
                <w:szCs w:val="20"/>
              </w:rPr>
            </w:pPr>
            <w:r w:rsidRPr="009B4A82">
              <w:rPr>
                <w:rFonts w:cs="Arial"/>
                <w:b w:val="0"/>
                <w:sz w:val="20"/>
                <w:szCs w:val="20"/>
              </w:rPr>
              <w:t>NA</w:t>
            </w:r>
            <w:r>
              <w:rPr>
                <w:rFonts w:cs="Arial"/>
                <w:b w:val="0"/>
                <w:sz w:val="20"/>
                <w:szCs w:val="20"/>
              </w:rPr>
              <w:t>.</w:t>
            </w:r>
          </w:p>
          <w:p w:rsidR="0039432F"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Pr>
                <w:rFonts w:cs="Arial"/>
                <w:b w:val="0"/>
                <w:sz w:val="20"/>
                <w:szCs w:val="20"/>
              </w:rPr>
              <w:t>All courses are assessed using homework, projects, and exams.</w:t>
            </w:r>
          </w:p>
        </w:tc>
      </w:tr>
      <w:tr w:rsidR="0039432F" w:rsidTr="0039432F">
        <w:tc>
          <w:tcPr>
            <w:tcW w:w="2358" w:type="dxa"/>
          </w:tcPr>
          <w:p w:rsidR="0039432F" w:rsidRPr="009B4A82" w:rsidRDefault="0039432F" w:rsidP="0039432F">
            <w:pPr>
              <w:pStyle w:val="HTMLAddress1"/>
              <w:rPr>
                <w:rFonts w:ascii="Arial" w:hAnsi="Arial" w:cs="Arial"/>
                <w:b/>
              </w:rPr>
            </w:pPr>
            <w:r w:rsidRPr="009B4A82">
              <w:rPr>
                <w:rFonts w:ascii="Arial" w:hAnsi="Arial" w:cs="Arial"/>
                <w:b/>
              </w:rPr>
              <w:lastRenderedPageBreak/>
              <w:t xml:space="preserve">PROGRAM 2: </w:t>
            </w:r>
          </w:p>
          <w:p w:rsidR="0039432F" w:rsidRPr="009B4A82" w:rsidRDefault="0039432F" w:rsidP="0039432F">
            <w:pPr>
              <w:pStyle w:val="HTMLAddress1"/>
              <w:rPr>
                <w:rFonts w:ascii="Arial" w:hAnsi="Arial" w:cs="Arial"/>
                <w:b/>
              </w:rPr>
            </w:pPr>
            <w:r w:rsidRPr="009B4A82">
              <w:rPr>
                <w:rFonts w:ascii="Arial" w:hAnsi="Arial" w:cs="Arial"/>
                <w:b/>
              </w:rPr>
              <w:t>Computer</w:t>
            </w:r>
          </w:p>
          <w:p w:rsidR="0039432F" w:rsidRPr="009B4A82" w:rsidRDefault="0039432F" w:rsidP="0039432F">
            <w:pPr>
              <w:pStyle w:val="HTMLAddress1"/>
              <w:rPr>
                <w:rFonts w:ascii="Arial" w:hAnsi="Arial" w:cs="Arial"/>
                <w:b/>
              </w:rPr>
            </w:pPr>
            <w:r w:rsidRPr="009B4A82">
              <w:rPr>
                <w:rFonts w:ascii="Arial" w:hAnsi="Arial" w:cs="Arial"/>
                <w:b/>
              </w:rPr>
              <w:t>Programming/Web Programming</w:t>
            </w:r>
          </w:p>
          <w:p w:rsidR="0039432F" w:rsidRPr="009B4A82" w:rsidRDefault="0039432F" w:rsidP="0039432F">
            <w:pPr>
              <w:pStyle w:val="FieldText"/>
              <w:rPr>
                <w:rFonts w:cs="Arial"/>
                <w:b w:val="0"/>
                <w:sz w:val="20"/>
                <w:szCs w:val="20"/>
              </w:rPr>
            </w:pPr>
          </w:p>
        </w:tc>
        <w:tc>
          <w:tcPr>
            <w:tcW w:w="2121" w:type="dxa"/>
          </w:tcPr>
          <w:p w:rsidR="0039432F" w:rsidRPr="009B4A82" w:rsidRDefault="0039432F" w:rsidP="0039432F">
            <w:pPr>
              <w:pStyle w:val="HTMLAddress1"/>
              <w:rPr>
                <w:rFonts w:ascii="Arial" w:hAnsi="Arial" w:cs="Arial"/>
              </w:rPr>
            </w:pPr>
            <w:r w:rsidRPr="009B4A82">
              <w:rPr>
                <w:rFonts w:ascii="Arial" w:hAnsi="Arial" w:cs="Arial"/>
              </w:rPr>
              <w:t>Advanced Programming and Problem solving, create functional web pages using current technology such as Java, JavaScript, JSP, Servlets, HTML. And CSS. (Communication, Computational skills, information, critical thinking)</w:t>
            </w:r>
          </w:p>
          <w:p w:rsidR="0039432F" w:rsidRPr="009B4A82" w:rsidRDefault="0039432F" w:rsidP="0039432F">
            <w:pPr>
              <w:pStyle w:val="HTMLAddress1"/>
              <w:rPr>
                <w:rFonts w:ascii="Arial" w:hAnsi="Arial" w:cs="Arial"/>
              </w:rPr>
            </w:pPr>
          </w:p>
          <w:p w:rsidR="0039432F" w:rsidRPr="009B4A82" w:rsidRDefault="0039432F" w:rsidP="0039432F">
            <w:pPr>
              <w:pStyle w:val="HTMLAddress1"/>
              <w:rPr>
                <w:rFonts w:ascii="Arial" w:hAnsi="Arial" w:cs="Arial"/>
              </w:rPr>
            </w:pPr>
            <w:r w:rsidRPr="009B4A82">
              <w:rPr>
                <w:rFonts w:ascii="Arial" w:hAnsi="Arial" w:cs="Arial"/>
              </w:rPr>
              <w:t>Learn to use online resources, and use technology for personal and office use (Information competency, interpersonal skills)</w:t>
            </w:r>
          </w:p>
        </w:tc>
        <w:tc>
          <w:tcPr>
            <w:tcW w:w="2256" w:type="dxa"/>
          </w:tcPr>
          <w:p w:rsidR="0039432F" w:rsidRPr="009B4A82"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sidRPr="009B4A82">
              <w:rPr>
                <w:rFonts w:cs="Arial"/>
                <w:b w:val="0"/>
                <w:sz w:val="20"/>
                <w:szCs w:val="20"/>
              </w:rPr>
              <w:t>PROGRAM HAS BEEN COMPLETELY UPDATED AND WILL BE SUBMITTED TO STATE FOR REVIEW AND APPROVAL.</w:t>
            </w:r>
          </w:p>
          <w:p w:rsidR="0039432F" w:rsidRPr="009B4A82" w:rsidRDefault="0039432F" w:rsidP="0039432F">
            <w:pPr>
              <w:pStyle w:val="FieldText"/>
              <w:rPr>
                <w:rFonts w:cs="Arial"/>
                <w:b w:val="0"/>
                <w:sz w:val="20"/>
                <w:szCs w:val="20"/>
              </w:rPr>
            </w:pPr>
          </w:p>
          <w:p w:rsidR="0039432F" w:rsidRDefault="0039432F" w:rsidP="0039432F">
            <w:pPr>
              <w:pStyle w:val="FieldText"/>
              <w:rPr>
                <w:rFonts w:cs="Arial"/>
                <w:b w:val="0"/>
                <w:sz w:val="20"/>
                <w:szCs w:val="20"/>
              </w:rPr>
            </w:pPr>
            <w:r>
              <w:rPr>
                <w:rFonts w:cs="Arial"/>
                <w:b w:val="0"/>
                <w:sz w:val="20"/>
                <w:szCs w:val="20"/>
              </w:rPr>
              <w:t>Individual course assessment and program assessment have been updated and assessment plans will be developed in Fall 2014 – Spring 2015.</w:t>
            </w:r>
          </w:p>
          <w:p w:rsidR="0039432F"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sidRPr="009B4A82">
              <w:rPr>
                <w:rFonts w:cs="Arial"/>
                <w:b w:val="0"/>
                <w:sz w:val="20"/>
                <w:szCs w:val="20"/>
              </w:rPr>
              <w:t xml:space="preserve">Assessment will be conducted in Fall 2014 after approval from </w:t>
            </w:r>
            <w:r>
              <w:rPr>
                <w:rFonts w:cs="Arial"/>
                <w:b w:val="0"/>
                <w:sz w:val="20"/>
                <w:szCs w:val="20"/>
              </w:rPr>
              <w:t>S</w:t>
            </w:r>
            <w:r w:rsidRPr="009B4A82">
              <w:rPr>
                <w:rFonts w:cs="Arial"/>
                <w:b w:val="0"/>
                <w:sz w:val="20"/>
                <w:szCs w:val="20"/>
              </w:rPr>
              <w:t>tate.</w:t>
            </w:r>
          </w:p>
        </w:tc>
        <w:tc>
          <w:tcPr>
            <w:tcW w:w="2643" w:type="dxa"/>
          </w:tcPr>
          <w:p w:rsidR="0039432F" w:rsidRPr="009B4A82" w:rsidRDefault="0039432F" w:rsidP="0039432F">
            <w:pPr>
              <w:pStyle w:val="FieldText"/>
              <w:rPr>
                <w:rFonts w:cs="Arial"/>
                <w:sz w:val="20"/>
                <w:szCs w:val="20"/>
              </w:rPr>
            </w:pPr>
          </w:p>
          <w:p w:rsidR="0039432F" w:rsidRDefault="0039432F" w:rsidP="0039432F">
            <w:pPr>
              <w:pStyle w:val="FieldText"/>
              <w:rPr>
                <w:rFonts w:cs="Arial"/>
                <w:b w:val="0"/>
                <w:sz w:val="20"/>
                <w:szCs w:val="20"/>
              </w:rPr>
            </w:pPr>
            <w:r w:rsidRPr="009B4A82">
              <w:rPr>
                <w:rFonts w:cs="Arial"/>
                <w:b w:val="0"/>
                <w:sz w:val="20"/>
                <w:szCs w:val="20"/>
              </w:rPr>
              <w:t>NA</w:t>
            </w:r>
          </w:p>
          <w:p w:rsidR="0039432F" w:rsidRDefault="0039432F" w:rsidP="0039432F">
            <w:pPr>
              <w:pStyle w:val="FieldText"/>
              <w:rPr>
                <w:rFonts w:cs="Arial"/>
                <w:b w:val="0"/>
                <w:sz w:val="20"/>
                <w:szCs w:val="20"/>
              </w:rPr>
            </w:pPr>
          </w:p>
          <w:p w:rsidR="0039432F" w:rsidRDefault="0039432F" w:rsidP="0039432F">
            <w:pPr>
              <w:pStyle w:val="FieldText"/>
              <w:rPr>
                <w:rFonts w:cs="Arial"/>
                <w:b w:val="0"/>
                <w:sz w:val="20"/>
                <w:szCs w:val="20"/>
              </w:rPr>
            </w:pPr>
            <w:r>
              <w:rPr>
                <w:rFonts w:cs="Arial"/>
                <w:b w:val="0"/>
                <w:sz w:val="20"/>
                <w:szCs w:val="20"/>
              </w:rPr>
              <w:t>All courses are assessed using homework, projects, and exams.</w:t>
            </w:r>
          </w:p>
          <w:p w:rsidR="0039432F"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Pr>
                <w:rFonts w:cs="Arial"/>
                <w:b w:val="0"/>
                <w:sz w:val="20"/>
                <w:szCs w:val="20"/>
              </w:rPr>
              <w:t>Certificates have capstone project as a part of the requirement.</w:t>
            </w:r>
          </w:p>
        </w:tc>
      </w:tr>
      <w:tr w:rsidR="0039432F" w:rsidTr="0039432F">
        <w:tc>
          <w:tcPr>
            <w:tcW w:w="2358" w:type="dxa"/>
          </w:tcPr>
          <w:p w:rsidR="0039432F" w:rsidRPr="009B4A82" w:rsidRDefault="0039432F" w:rsidP="0039432F">
            <w:pPr>
              <w:pStyle w:val="FieldText"/>
              <w:rPr>
                <w:rFonts w:cs="Arial"/>
                <w:sz w:val="20"/>
                <w:szCs w:val="20"/>
              </w:rPr>
            </w:pPr>
            <w:r w:rsidRPr="009B4A82">
              <w:rPr>
                <w:rFonts w:cs="Arial"/>
                <w:sz w:val="20"/>
                <w:szCs w:val="20"/>
              </w:rPr>
              <w:t>Program 3:</w:t>
            </w:r>
          </w:p>
          <w:p w:rsidR="0039432F" w:rsidRPr="009B4A82" w:rsidRDefault="0039432F" w:rsidP="0039432F">
            <w:pPr>
              <w:pStyle w:val="FieldText"/>
              <w:rPr>
                <w:rFonts w:cs="Arial"/>
                <w:sz w:val="20"/>
                <w:szCs w:val="20"/>
              </w:rPr>
            </w:pPr>
            <w:r w:rsidRPr="009B4A82">
              <w:rPr>
                <w:rFonts w:cs="Arial"/>
                <w:sz w:val="20"/>
                <w:szCs w:val="20"/>
              </w:rPr>
              <w:t>Operating systems and desktop support</w:t>
            </w:r>
          </w:p>
          <w:p w:rsidR="0039432F" w:rsidRPr="009B4A82" w:rsidRDefault="0039432F" w:rsidP="0039432F">
            <w:pPr>
              <w:pStyle w:val="FieldText"/>
              <w:rPr>
                <w:rFonts w:cs="Arial"/>
                <w:b w:val="0"/>
                <w:sz w:val="20"/>
                <w:szCs w:val="20"/>
              </w:rPr>
            </w:pPr>
          </w:p>
        </w:tc>
        <w:tc>
          <w:tcPr>
            <w:tcW w:w="2121" w:type="dxa"/>
          </w:tcPr>
          <w:p w:rsidR="0039432F" w:rsidRPr="009B4A82" w:rsidRDefault="0039432F" w:rsidP="0039432F">
            <w:pPr>
              <w:pStyle w:val="HTMLAddress1"/>
              <w:rPr>
                <w:rFonts w:ascii="Arial" w:hAnsi="Arial" w:cs="Arial"/>
              </w:rPr>
            </w:pPr>
            <w:r w:rsidRPr="009B4A82">
              <w:rPr>
                <w:rFonts w:ascii="Arial" w:hAnsi="Arial" w:cs="Arial"/>
              </w:rPr>
              <w:t>Advanced Windows operating systems concepts including installation, maintenance, and support for office environments. (Communication, Computational skills, information, critical thinking)</w:t>
            </w:r>
          </w:p>
          <w:p w:rsidR="0039432F" w:rsidRPr="009B4A82"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sidRPr="009B4A82">
              <w:rPr>
                <w:rFonts w:cs="Arial"/>
                <w:b w:val="0"/>
                <w:sz w:val="20"/>
                <w:szCs w:val="20"/>
              </w:rPr>
              <w:t>Advanced support for Office applications.</w:t>
            </w:r>
          </w:p>
          <w:p w:rsidR="0039432F" w:rsidRPr="009B4A82" w:rsidRDefault="0039432F" w:rsidP="0039432F">
            <w:pPr>
              <w:pStyle w:val="FieldText"/>
              <w:rPr>
                <w:rFonts w:cs="Arial"/>
                <w:b w:val="0"/>
                <w:sz w:val="20"/>
                <w:szCs w:val="20"/>
              </w:rPr>
            </w:pPr>
            <w:r w:rsidRPr="009B4A82">
              <w:rPr>
                <w:rFonts w:cs="Arial"/>
                <w:b w:val="0"/>
                <w:sz w:val="20"/>
                <w:szCs w:val="20"/>
              </w:rPr>
              <w:t>(Communication, critical thinking, computational skills, information competency)</w:t>
            </w:r>
          </w:p>
        </w:tc>
        <w:tc>
          <w:tcPr>
            <w:tcW w:w="2256" w:type="dxa"/>
          </w:tcPr>
          <w:p w:rsidR="0039432F" w:rsidRPr="009B4A82"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sidRPr="009B4A82">
              <w:rPr>
                <w:rFonts w:cs="Arial"/>
                <w:b w:val="0"/>
                <w:sz w:val="20"/>
                <w:szCs w:val="20"/>
              </w:rPr>
              <w:t>PROGRAM HAS BEEN COMPLETELY UPDATED AND WILL BE SUBMITTED TO STATE FOR REVIEW AND APPROVAL</w:t>
            </w:r>
          </w:p>
          <w:p w:rsidR="0039432F" w:rsidRPr="009B4A82" w:rsidRDefault="0039432F" w:rsidP="0039432F">
            <w:pPr>
              <w:pStyle w:val="FieldText"/>
              <w:rPr>
                <w:rFonts w:cs="Arial"/>
                <w:b w:val="0"/>
                <w:sz w:val="20"/>
                <w:szCs w:val="20"/>
              </w:rPr>
            </w:pPr>
          </w:p>
          <w:p w:rsidR="0039432F" w:rsidRDefault="0039432F" w:rsidP="0039432F">
            <w:pPr>
              <w:pStyle w:val="FieldText"/>
              <w:rPr>
                <w:rFonts w:cs="Arial"/>
                <w:b w:val="0"/>
                <w:sz w:val="20"/>
                <w:szCs w:val="20"/>
              </w:rPr>
            </w:pPr>
            <w:r>
              <w:rPr>
                <w:rFonts w:cs="Arial"/>
                <w:b w:val="0"/>
                <w:sz w:val="20"/>
                <w:szCs w:val="20"/>
              </w:rPr>
              <w:t xml:space="preserve">Individual course assessment and program assessment have been updated and assessment plans will be developed in Fall 2014 – Spring 2015 </w:t>
            </w:r>
          </w:p>
          <w:p w:rsidR="0039432F"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sidRPr="009B4A82">
              <w:rPr>
                <w:rFonts w:cs="Arial"/>
                <w:b w:val="0"/>
                <w:sz w:val="20"/>
                <w:szCs w:val="20"/>
              </w:rPr>
              <w:t>Assessmen</w:t>
            </w:r>
            <w:r>
              <w:rPr>
                <w:rFonts w:cs="Arial"/>
                <w:b w:val="0"/>
                <w:sz w:val="20"/>
                <w:szCs w:val="20"/>
              </w:rPr>
              <w:t>t will be conducted in Fall Spring 2015</w:t>
            </w:r>
            <w:r w:rsidRPr="009B4A82">
              <w:rPr>
                <w:rFonts w:cs="Arial"/>
                <w:b w:val="0"/>
                <w:sz w:val="20"/>
                <w:szCs w:val="20"/>
              </w:rPr>
              <w:t xml:space="preserve"> after approval from </w:t>
            </w:r>
            <w:r>
              <w:rPr>
                <w:rFonts w:cs="Arial"/>
                <w:b w:val="0"/>
                <w:sz w:val="20"/>
                <w:szCs w:val="20"/>
              </w:rPr>
              <w:t>S</w:t>
            </w:r>
            <w:r w:rsidRPr="009B4A82">
              <w:rPr>
                <w:rFonts w:cs="Arial"/>
                <w:b w:val="0"/>
                <w:sz w:val="20"/>
                <w:szCs w:val="20"/>
              </w:rPr>
              <w:t>tate.</w:t>
            </w:r>
          </w:p>
        </w:tc>
        <w:tc>
          <w:tcPr>
            <w:tcW w:w="2643" w:type="dxa"/>
          </w:tcPr>
          <w:p w:rsidR="0039432F" w:rsidRPr="009B4A82" w:rsidRDefault="0039432F" w:rsidP="0039432F">
            <w:pPr>
              <w:pStyle w:val="FieldText"/>
              <w:rPr>
                <w:rFonts w:cs="Arial"/>
                <w:sz w:val="20"/>
                <w:szCs w:val="20"/>
              </w:rPr>
            </w:pPr>
          </w:p>
          <w:p w:rsidR="0039432F" w:rsidRDefault="0039432F" w:rsidP="0039432F">
            <w:pPr>
              <w:pStyle w:val="FieldText"/>
              <w:rPr>
                <w:rFonts w:cs="Arial"/>
                <w:b w:val="0"/>
                <w:sz w:val="20"/>
                <w:szCs w:val="20"/>
              </w:rPr>
            </w:pPr>
            <w:r w:rsidRPr="009B4A82">
              <w:rPr>
                <w:rFonts w:cs="Arial"/>
                <w:b w:val="0"/>
                <w:sz w:val="20"/>
                <w:szCs w:val="20"/>
              </w:rPr>
              <w:t>NA</w:t>
            </w:r>
          </w:p>
          <w:p w:rsidR="0039432F" w:rsidRDefault="0039432F" w:rsidP="0039432F">
            <w:pPr>
              <w:pStyle w:val="FieldText"/>
              <w:rPr>
                <w:rFonts w:cs="Arial"/>
                <w:b w:val="0"/>
                <w:sz w:val="20"/>
                <w:szCs w:val="20"/>
              </w:rPr>
            </w:pPr>
          </w:p>
          <w:p w:rsidR="0039432F" w:rsidRPr="009B4A82" w:rsidRDefault="0039432F" w:rsidP="0039432F">
            <w:pPr>
              <w:pStyle w:val="FieldText"/>
              <w:rPr>
                <w:rFonts w:cs="Arial"/>
                <w:b w:val="0"/>
                <w:sz w:val="20"/>
                <w:szCs w:val="20"/>
              </w:rPr>
            </w:pPr>
            <w:r>
              <w:rPr>
                <w:rFonts w:cs="Arial"/>
                <w:b w:val="0"/>
                <w:sz w:val="20"/>
                <w:szCs w:val="20"/>
              </w:rPr>
              <w:t>All courses are assessed using homework, projects, and exams.</w:t>
            </w:r>
          </w:p>
        </w:tc>
      </w:tr>
      <w:tr w:rsidR="0039432F" w:rsidTr="0039432F">
        <w:tc>
          <w:tcPr>
            <w:tcW w:w="2358" w:type="dxa"/>
          </w:tcPr>
          <w:p w:rsidR="0039432F" w:rsidRPr="009B4A82" w:rsidRDefault="0039432F" w:rsidP="0039432F">
            <w:pPr>
              <w:pStyle w:val="FieldText"/>
              <w:rPr>
                <w:rFonts w:cs="Arial"/>
                <w:b w:val="0"/>
                <w:sz w:val="20"/>
                <w:szCs w:val="20"/>
              </w:rPr>
            </w:pPr>
            <w:r w:rsidRPr="009B4A82">
              <w:rPr>
                <w:rFonts w:cs="Arial"/>
                <w:b w:val="0"/>
                <w:sz w:val="20"/>
                <w:szCs w:val="20"/>
              </w:rPr>
              <w:t xml:space="preserve">Any general education </w:t>
            </w:r>
            <w:r w:rsidRPr="009B4A82">
              <w:rPr>
                <w:rFonts w:cs="Arial"/>
                <w:b w:val="0"/>
                <w:sz w:val="20"/>
                <w:szCs w:val="20"/>
              </w:rPr>
              <w:lastRenderedPageBreak/>
              <w:t>components:</w:t>
            </w:r>
          </w:p>
        </w:tc>
        <w:tc>
          <w:tcPr>
            <w:tcW w:w="2121" w:type="dxa"/>
          </w:tcPr>
          <w:p w:rsidR="0039432F" w:rsidRPr="009B4A82" w:rsidRDefault="0039432F" w:rsidP="0039432F">
            <w:pPr>
              <w:pStyle w:val="FieldText"/>
              <w:rPr>
                <w:rFonts w:cs="Arial"/>
                <w:sz w:val="20"/>
                <w:szCs w:val="20"/>
              </w:rPr>
            </w:pPr>
          </w:p>
        </w:tc>
        <w:tc>
          <w:tcPr>
            <w:tcW w:w="2256" w:type="dxa"/>
          </w:tcPr>
          <w:p w:rsidR="0039432F" w:rsidRPr="009B4A82" w:rsidRDefault="0039432F" w:rsidP="0039432F">
            <w:pPr>
              <w:pStyle w:val="FieldText"/>
              <w:rPr>
                <w:rFonts w:cs="Arial"/>
                <w:sz w:val="20"/>
                <w:szCs w:val="20"/>
              </w:rPr>
            </w:pPr>
          </w:p>
        </w:tc>
        <w:tc>
          <w:tcPr>
            <w:tcW w:w="2643" w:type="dxa"/>
          </w:tcPr>
          <w:p w:rsidR="0039432F" w:rsidRPr="009B4A82" w:rsidRDefault="0039432F" w:rsidP="0039432F">
            <w:pPr>
              <w:pStyle w:val="FieldText"/>
              <w:rPr>
                <w:rFonts w:cs="Arial"/>
                <w:sz w:val="20"/>
                <w:szCs w:val="20"/>
              </w:rPr>
            </w:pPr>
          </w:p>
        </w:tc>
      </w:tr>
      <w:tr w:rsidR="0039432F" w:rsidTr="0039432F">
        <w:tc>
          <w:tcPr>
            <w:tcW w:w="2358" w:type="dxa"/>
          </w:tcPr>
          <w:p w:rsidR="0039432F" w:rsidRPr="009B4A82" w:rsidRDefault="0039432F" w:rsidP="0039432F">
            <w:pPr>
              <w:pStyle w:val="FieldText"/>
              <w:rPr>
                <w:rFonts w:cs="Arial"/>
                <w:b w:val="0"/>
                <w:sz w:val="20"/>
                <w:szCs w:val="20"/>
              </w:rPr>
            </w:pPr>
            <w:r w:rsidRPr="009B4A82">
              <w:rPr>
                <w:rFonts w:cs="Arial"/>
                <w:b w:val="0"/>
                <w:sz w:val="20"/>
                <w:szCs w:val="20"/>
              </w:rPr>
              <w:lastRenderedPageBreak/>
              <w:t>Any basic skills components:</w:t>
            </w:r>
          </w:p>
        </w:tc>
        <w:tc>
          <w:tcPr>
            <w:tcW w:w="2121" w:type="dxa"/>
          </w:tcPr>
          <w:p w:rsidR="0039432F" w:rsidRPr="009B4A82" w:rsidRDefault="0039432F" w:rsidP="0039432F">
            <w:pPr>
              <w:pStyle w:val="FieldText"/>
              <w:rPr>
                <w:rFonts w:cs="Arial"/>
                <w:sz w:val="20"/>
                <w:szCs w:val="20"/>
              </w:rPr>
            </w:pPr>
          </w:p>
        </w:tc>
        <w:tc>
          <w:tcPr>
            <w:tcW w:w="2256" w:type="dxa"/>
          </w:tcPr>
          <w:p w:rsidR="0039432F" w:rsidRPr="009B4A82" w:rsidRDefault="0039432F" w:rsidP="0039432F">
            <w:pPr>
              <w:pStyle w:val="FieldText"/>
              <w:rPr>
                <w:rFonts w:cs="Arial"/>
                <w:sz w:val="20"/>
                <w:szCs w:val="20"/>
              </w:rPr>
            </w:pPr>
          </w:p>
        </w:tc>
        <w:tc>
          <w:tcPr>
            <w:tcW w:w="2643" w:type="dxa"/>
          </w:tcPr>
          <w:p w:rsidR="0039432F" w:rsidRPr="009B4A82" w:rsidRDefault="0039432F" w:rsidP="0039432F">
            <w:pPr>
              <w:pStyle w:val="FieldText"/>
              <w:rPr>
                <w:rFonts w:cs="Arial"/>
                <w:sz w:val="20"/>
                <w:szCs w:val="20"/>
              </w:rPr>
            </w:pPr>
          </w:p>
        </w:tc>
      </w:tr>
      <w:tr w:rsidR="0039432F" w:rsidTr="0039432F">
        <w:tc>
          <w:tcPr>
            <w:tcW w:w="9378" w:type="dxa"/>
            <w:gridSpan w:val="4"/>
          </w:tcPr>
          <w:p w:rsidR="0039432F" w:rsidRPr="009B4A82" w:rsidRDefault="0039432F" w:rsidP="0039432F">
            <w:pPr>
              <w:pStyle w:val="FieldText"/>
              <w:rPr>
                <w:rFonts w:cs="Arial"/>
                <w:b w:val="0"/>
                <w:sz w:val="20"/>
                <w:szCs w:val="20"/>
              </w:rPr>
            </w:pPr>
            <w:r w:rsidRPr="009B4A82">
              <w:rPr>
                <w:rFonts w:cs="Arial"/>
                <w:b w:val="0"/>
                <w:sz w:val="20"/>
                <w:szCs w:val="20"/>
              </w:rPr>
              <w:t>Describe assessment methods you are using:</w:t>
            </w:r>
          </w:p>
          <w:p w:rsidR="0039432F" w:rsidRPr="009B4A82" w:rsidRDefault="0039432F" w:rsidP="0039432F">
            <w:pPr>
              <w:pStyle w:val="FieldText"/>
              <w:rPr>
                <w:rFonts w:cs="Arial"/>
                <w:b w:val="0"/>
                <w:sz w:val="20"/>
                <w:szCs w:val="20"/>
              </w:rPr>
            </w:pPr>
          </w:p>
          <w:p w:rsidR="0039432F" w:rsidRDefault="0039432F" w:rsidP="0039432F">
            <w:pPr>
              <w:pStyle w:val="FieldText"/>
              <w:rPr>
                <w:rFonts w:cs="Arial"/>
                <w:b w:val="0"/>
                <w:sz w:val="20"/>
                <w:szCs w:val="20"/>
              </w:rPr>
            </w:pPr>
            <w:r>
              <w:rPr>
                <w:rFonts w:cs="Arial"/>
                <w:b w:val="0"/>
                <w:sz w:val="20"/>
                <w:szCs w:val="20"/>
              </w:rPr>
              <w:t>All courses are assessed using homework, projects, exams, and programming assignments as appropriate.  Programming certificates also have capstone projects that are part of the requirements.</w:t>
            </w:r>
          </w:p>
          <w:p w:rsidR="0039432F" w:rsidRDefault="0039432F" w:rsidP="0039432F">
            <w:pPr>
              <w:pStyle w:val="FieldText"/>
              <w:rPr>
                <w:rFonts w:cs="Arial"/>
                <w:b w:val="0"/>
                <w:sz w:val="20"/>
                <w:szCs w:val="20"/>
              </w:rPr>
            </w:pPr>
          </w:p>
          <w:p w:rsidR="0039432F" w:rsidRDefault="0039432F" w:rsidP="0039432F">
            <w:pPr>
              <w:rPr>
                <w:rFonts w:cs="Arial"/>
                <w:noProof/>
              </w:rPr>
            </w:pPr>
            <w:r w:rsidRPr="00800419">
              <w:rPr>
                <w:rFonts w:cs="Arial"/>
                <w:noProof/>
              </w:rPr>
              <w:t>The FTEF/FTES reten</w:t>
            </w:r>
            <w:r>
              <w:rPr>
                <w:rFonts w:cs="Arial"/>
                <w:noProof/>
              </w:rPr>
              <w:t>t</w:t>
            </w:r>
            <w:r w:rsidRPr="00800419">
              <w:rPr>
                <w:rFonts w:cs="Arial"/>
                <w:noProof/>
              </w:rPr>
              <w:t xml:space="preserve">ion and success rates </w:t>
            </w:r>
            <w:r>
              <w:rPr>
                <w:rFonts w:cs="Arial"/>
                <w:noProof/>
              </w:rPr>
              <w:t xml:space="preserve">are </w:t>
            </w:r>
            <w:r w:rsidRPr="00800419">
              <w:rPr>
                <w:rFonts w:cs="Arial"/>
                <w:noProof/>
              </w:rPr>
              <w:t xml:space="preserve">listed in the data elements and are comparable to the rest of the college. It should be noted that many students have left the programs in the middle because the courses have not been offered in a timely manner.  </w:t>
            </w:r>
            <w:r>
              <w:rPr>
                <w:rFonts w:cs="Arial"/>
                <w:noProof/>
              </w:rPr>
              <w:t xml:space="preserve">Or they take courses at other colleges, both within and outside the Peralta District.  </w:t>
            </w:r>
          </w:p>
          <w:p w:rsidR="0039432F" w:rsidRDefault="0039432F" w:rsidP="0039432F">
            <w:pPr>
              <w:rPr>
                <w:rFonts w:cs="Arial"/>
                <w:noProof/>
              </w:rPr>
            </w:pPr>
          </w:p>
          <w:p w:rsidR="0039432F" w:rsidRDefault="0039432F" w:rsidP="0039432F">
            <w:pPr>
              <w:rPr>
                <w:rFonts w:cs="Arial"/>
              </w:rPr>
            </w:pPr>
            <w:r>
              <w:rPr>
                <w:rFonts w:cs="Arial"/>
                <w:noProof/>
              </w:rPr>
              <w:t>Student support services are critical to student success.  As with other disciplines/programs in the college, primary needs include counselors, tutoring, and financial aid.  With adequate funding and additional staffing, the accounting program could manage a successful accounting tutoring center that would further increase student success in that area</w:t>
            </w:r>
          </w:p>
          <w:p w:rsidR="0039432F" w:rsidRDefault="0039432F" w:rsidP="0039432F">
            <w:pPr>
              <w:ind w:left="360"/>
            </w:pPr>
          </w:p>
          <w:p w:rsidR="0039432F" w:rsidRPr="00A06F37" w:rsidRDefault="0039432F" w:rsidP="0039432F">
            <w:r w:rsidRPr="00171A94">
              <w:t xml:space="preserve">Many </w:t>
            </w:r>
            <w:r>
              <w:t>students</w:t>
            </w:r>
            <w:r w:rsidRPr="00171A94">
              <w:t xml:space="preserve"> have </w:t>
            </w:r>
            <w:r>
              <w:t>received</w:t>
            </w:r>
            <w:r w:rsidRPr="00171A94">
              <w:t xml:space="preserve"> employment offers based on the course work completed </w:t>
            </w:r>
            <w:r>
              <w:t>and have not finished their program</w:t>
            </w:r>
            <w:r w:rsidRPr="00171A94">
              <w:t xml:space="preserve">.  </w:t>
            </w:r>
            <w:r w:rsidRPr="00171A94">
              <w:rPr>
                <w:noProof/>
              </w:rPr>
              <w:t>There have been requests from employers and job placements companies requesting students from our department. Unfortunately, students seeking immediate employment are not tracked due to limited departments resources</w:t>
            </w:r>
          </w:p>
          <w:p w:rsidR="0039432F" w:rsidRPr="009B4A82" w:rsidRDefault="0039432F" w:rsidP="0039432F">
            <w:pPr>
              <w:pStyle w:val="FieldText"/>
              <w:rPr>
                <w:rFonts w:cs="Arial"/>
                <w:sz w:val="20"/>
                <w:szCs w:val="20"/>
              </w:rPr>
            </w:pPr>
          </w:p>
        </w:tc>
      </w:tr>
      <w:tr w:rsidR="0039432F" w:rsidTr="0039432F">
        <w:tc>
          <w:tcPr>
            <w:tcW w:w="9378" w:type="dxa"/>
            <w:gridSpan w:val="4"/>
          </w:tcPr>
          <w:p w:rsidR="0039432F" w:rsidRPr="009B4A82" w:rsidRDefault="0039432F" w:rsidP="0039432F">
            <w:pPr>
              <w:pStyle w:val="FieldText"/>
              <w:rPr>
                <w:rFonts w:cs="Arial"/>
                <w:b w:val="0"/>
                <w:sz w:val="20"/>
                <w:szCs w:val="20"/>
              </w:rPr>
            </w:pPr>
            <w:r w:rsidRPr="009B4A82">
              <w:rPr>
                <w:rFonts w:cs="Arial"/>
                <w:b w:val="0"/>
                <w:sz w:val="20"/>
                <w:szCs w:val="20"/>
              </w:rPr>
              <w:t>Describe how assessment of program-level student learning outcomes led to certificate/degree program improvements:</w:t>
            </w:r>
          </w:p>
          <w:p w:rsidR="0039432F" w:rsidRDefault="0039432F" w:rsidP="0039432F">
            <w:pPr>
              <w:pStyle w:val="FieldText"/>
              <w:rPr>
                <w:rFonts w:cs="Arial"/>
                <w:b w:val="0"/>
                <w:sz w:val="20"/>
                <w:szCs w:val="20"/>
              </w:rPr>
            </w:pPr>
          </w:p>
          <w:p w:rsidR="0039432F" w:rsidRPr="00651A03" w:rsidRDefault="0039432F" w:rsidP="00651A03">
            <w:pPr>
              <w:jc w:val="both"/>
              <w:rPr>
                <w:rFonts w:cs="Arial"/>
              </w:rPr>
            </w:pPr>
            <w:r w:rsidRPr="00651A03">
              <w:rPr>
                <w:rFonts w:cs="Arial"/>
              </w:rPr>
              <w:t>CIS program has undergone a tremendous reduction in classes since early 2000.  10 years ago, the CIS department had three fulltime faculty and three lab classrooms.  We currently have only two fulltime faculty and two labs; moreover, a significant part of lab facilities are being used by Multi-media, ART, English, and other departments.  We were never able to offer a full schedule of classes because of budget cuts and cancellation of classes as a regular sequence of courses.</w:t>
            </w:r>
          </w:p>
          <w:p w:rsidR="0039432F" w:rsidRPr="00651A03" w:rsidRDefault="0039432F" w:rsidP="00651A03">
            <w:pPr>
              <w:jc w:val="both"/>
              <w:rPr>
                <w:rFonts w:cs="Arial"/>
              </w:rPr>
            </w:pPr>
          </w:p>
          <w:p w:rsidR="0039432F" w:rsidRPr="00651A03" w:rsidRDefault="0039432F" w:rsidP="00651A03">
            <w:pPr>
              <w:jc w:val="both"/>
              <w:rPr>
                <w:rFonts w:cs="Arial"/>
              </w:rPr>
            </w:pPr>
            <w:r w:rsidRPr="00651A03">
              <w:rPr>
                <w:rFonts w:cs="Arial"/>
              </w:rPr>
              <w:t>Last year we updated all the CIS programs and created a series of stackable certificates that start from Certificate of Proficiency to AS degrees.  All CIS courses have student learning outcomes.   All programs have Program Learning Outcomes. None of the programs have been assessed as of now. These programs will be submitted to State in Fall 2014 - Spring 2015. Given the nature of the courses offered here and the student composition (in and out or a few classes and then transfer or get a job or take classes to fulfill job requirements), we would be wiser to plan the program assessment based on the individual course assessments, as opposed to a portfolio system.</w:t>
            </w:r>
          </w:p>
          <w:p w:rsidR="0039432F" w:rsidRPr="00651A03" w:rsidRDefault="0039432F" w:rsidP="00651A03">
            <w:pPr>
              <w:jc w:val="both"/>
              <w:rPr>
                <w:rFonts w:cs="Arial"/>
                <w:b/>
              </w:rPr>
            </w:pPr>
          </w:p>
          <w:p w:rsidR="0039432F" w:rsidRPr="00651A03" w:rsidRDefault="0039432F" w:rsidP="00651A03">
            <w:pPr>
              <w:jc w:val="both"/>
              <w:rPr>
                <w:rFonts w:cs="Arial"/>
              </w:rPr>
            </w:pPr>
            <w:r w:rsidRPr="00651A03">
              <w:rPr>
                <w:rFonts w:cs="Arial"/>
              </w:rPr>
              <w:t>Given the budget cuts and the cancellation of classes, we have structured many of the courses offered by the department to parallel the professional certificate programs offered by the industry.  This also facilitates quick employment for the students. For example, CIS 36A and CIS 36B cover the same materials that are needed for the Oracle Certified Java Programmer and Oracle Certified Java Developer.  CIS 85 covers the same materials that are needed for the Oracle Certified Web Component Developer.  CIS 81 and 82 covers part of the topics required for the Oracle Certified Enterprise Architect.  The Office courses parallel the Microsoft MOS certificates and the Windows and operating systems classes parallel the Microsoft MTA certificates.</w:t>
            </w:r>
          </w:p>
          <w:p w:rsidR="0039432F" w:rsidRPr="00651A03" w:rsidRDefault="0039432F" w:rsidP="00651A03">
            <w:pPr>
              <w:jc w:val="both"/>
              <w:rPr>
                <w:rFonts w:cs="Arial"/>
                <w:b/>
              </w:rPr>
            </w:pPr>
          </w:p>
          <w:p w:rsidR="0039432F" w:rsidRPr="00651A03" w:rsidRDefault="0039432F" w:rsidP="00651A03">
            <w:pPr>
              <w:jc w:val="both"/>
              <w:rPr>
                <w:rFonts w:cs="Arial"/>
              </w:rPr>
            </w:pPr>
            <w:r w:rsidRPr="00651A03">
              <w:rPr>
                <w:rFonts w:cs="Arial"/>
              </w:rPr>
              <w:t>Action Plans:</w:t>
            </w:r>
          </w:p>
          <w:p w:rsidR="0039432F" w:rsidRPr="00651A03" w:rsidRDefault="0039432F" w:rsidP="00651A03">
            <w:pPr>
              <w:pStyle w:val="ListParagraph"/>
              <w:numPr>
                <w:ilvl w:val="0"/>
                <w:numId w:val="30"/>
              </w:numPr>
              <w:jc w:val="both"/>
              <w:rPr>
                <w:rFonts w:cs="Arial"/>
              </w:rPr>
            </w:pPr>
            <w:r w:rsidRPr="00651A03">
              <w:rPr>
                <w:rFonts w:cs="Arial"/>
              </w:rPr>
              <w:t>Submit program/certificate updates to State in Fall 2014 - Spring 2015.</w:t>
            </w:r>
          </w:p>
          <w:p w:rsidR="0039432F" w:rsidRPr="00651A03" w:rsidRDefault="0039432F" w:rsidP="00651A03">
            <w:pPr>
              <w:pStyle w:val="ListParagraph"/>
              <w:numPr>
                <w:ilvl w:val="0"/>
                <w:numId w:val="30"/>
              </w:numPr>
              <w:jc w:val="both"/>
              <w:rPr>
                <w:rFonts w:cs="Arial"/>
              </w:rPr>
            </w:pPr>
            <w:r w:rsidRPr="00651A03">
              <w:rPr>
                <w:rFonts w:cs="Arial"/>
              </w:rPr>
              <w:t>Create 2 or 3 year course sequence and increase budget for courses so that students can complete certificate programs in a timely manner.</w:t>
            </w:r>
          </w:p>
          <w:p w:rsidR="0039432F" w:rsidRPr="00651A03" w:rsidRDefault="0039432F" w:rsidP="00651A03">
            <w:pPr>
              <w:pStyle w:val="ListParagraph"/>
              <w:numPr>
                <w:ilvl w:val="0"/>
                <w:numId w:val="30"/>
              </w:numPr>
              <w:jc w:val="both"/>
              <w:rPr>
                <w:rFonts w:cs="Arial"/>
              </w:rPr>
            </w:pPr>
            <w:r w:rsidRPr="00651A03">
              <w:rPr>
                <w:rFonts w:cs="Arial"/>
              </w:rPr>
              <w:t>Create a weekend/Summer robotics program for high school students.</w:t>
            </w:r>
          </w:p>
          <w:p w:rsidR="0039432F" w:rsidRPr="00651A03" w:rsidRDefault="0039432F" w:rsidP="00651A03">
            <w:pPr>
              <w:pStyle w:val="ListParagraph"/>
              <w:numPr>
                <w:ilvl w:val="0"/>
                <w:numId w:val="30"/>
              </w:numPr>
              <w:jc w:val="both"/>
              <w:rPr>
                <w:rFonts w:cs="Arial"/>
              </w:rPr>
            </w:pPr>
            <w:r w:rsidRPr="00651A03">
              <w:rPr>
                <w:rFonts w:cs="Arial"/>
              </w:rPr>
              <w:t>Create and implement plan for assessing all courses every three years.</w:t>
            </w:r>
          </w:p>
          <w:p w:rsidR="0039432F" w:rsidRPr="00651A03" w:rsidRDefault="0039432F" w:rsidP="00651A03">
            <w:pPr>
              <w:pStyle w:val="ListParagraph"/>
              <w:numPr>
                <w:ilvl w:val="0"/>
                <w:numId w:val="31"/>
              </w:numPr>
              <w:jc w:val="both"/>
              <w:rPr>
                <w:rFonts w:cs="Arial"/>
              </w:rPr>
            </w:pPr>
            <w:r w:rsidRPr="00651A03">
              <w:rPr>
                <w:rFonts w:cs="Arial"/>
              </w:rPr>
              <w:lastRenderedPageBreak/>
              <w:t>Create a Games and Graphics Programming Certificate</w:t>
            </w:r>
          </w:p>
          <w:p w:rsidR="0039432F" w:rsidRPr="00651A03" w:rsidRDefault="0039432F" w:rsidP="00651A03">
            <w:pPr>
              <w:pStyle w:val="ListParagraph"/>
              <w:numPr>
                <w:ilvl w:val="0"/>
                <w:numId w:val="31"/>
              </w:numPr>
              <w:jc w:val="both"/>
              <w:rPr>
                <w:rFonts w:cs="Arial"/>
              </w:rPr>
            </w:pPr>
            <w:r w:rsidRPr="00651A03">
              <w:rPr>
                <w:rFonts w:cs="Arial"/>
              </w:rPr>
              <w:t>Create courses for programming on the Android platform</w:t>
            </w:r>
          </w:p>
          <w:p w:rsidR="0039432F" w:rsidRPr="00651A03" w:rsidRDefault="0039432F" w:rsidP="00651A03">
            <w:pPr>
              <w:pStyle w:val="ListParagraph"/>
              <w:numPr>
                <w:ilvl w:val="0"/>
                <w:numId w:val="31"/>
              </w:numPr>
              <w:jc w:val="both"/>
              <w:rPr>
                <w:rFonts w:cs="Arial"/>
              </w:rPr>
            </w:pPr>
            <w:r w:rsidRPr="00651A03">
              <w:rPr>
                <w:rFonts w:cs="Arial"/>
              </w:rPr>
              <w:t>Update CIS 3,  CIS 20, CIS 27, CIS 36A and create an AS-T program</w:t>
            </w:r>
          </w:p>
          <w:p w:rsidR="0039432F" w:rsidRPr="009B4A82" w:rsidRDefault="0039432F" w:rsidP="0039432F">
            <w:pPr>
              <w:pStyle w:val="FieldText"/>
              <w:rPr>
                <w:rFonts w:cs="Arial"/>
                <w:b w:val="0"/>
                <w:sz w:val="20"/>
                <w:szCs w:val="20"/>
              </w:rPr>
            </w:pPr>
          </w:p>
          <w:p w:rsidR="0039432F" w:rsidRPr="009B4A82" w:rsidRDefault="0039432F" w:rsidP="0039432F">
            <w:pPr>
              <w:pStyle w:val="FieldText"/>
              <w:rPr>
                <w:rFonts w:cs="Arial"/>
                <w:sz w:val="20"/>
                <w:szCs w:val="20"/>
              </w:rPr>
            </w:pPr>
          </w:p>
        </w:tc>
      </w:tr>
    </w:tbl>
    <w:p w:rsidR="0039432F" w:rsidRDefault="0039432F" w:rsidP="0039432F">
      <w:pPr>
        <w:pStyle w:val="FieldText"/>
      </w:pPr>
    </w:p>
    <w:p w:rsidR="0039432F" w:rsidRDefault="0039432F" w:rsidP="0039432F">
      <w:pPr>
        <w:pStyle w:val="FieldText"/>
      </w:pPr>
    </w:p>
    <w:p w:rsidR="0039432F" w:rsidRDefault="0039432F" w:rsidP="0039432F">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39432F" w:rsidRPr="00D6188C" w:rsidTr="0039432F">
        <w:trPr>
          <w:trHeight w:val="288"/>
          <w:tblCellSpacing w:w="20" w:type="dxa"/>
        </w:trPr>
        <w:tc>
          <w:tcPr>
            <w:tcW w:w="9841" w:type="dxa"/>
            <w:gridSpan w:val="2"/>
            <w:shd w:val="clear" w:color="auto" w:fill="auto"/>
          </w:tcPr>
          <w:p w:rsidR="0039432F" w:rsidRPr="008A15B5" w:rsidRDefault="0039432F" w:rsidP="0039432F">
            <w:pPr>
              <w:pStyle w:val="Heading3"/>
              <w:keepNext/>
              <w:keepLines/>
              <w:jc w:val="left"/>
              <w:rPr>
                <w:color w:val="auto"/>
              </w:rPr>
            </w:pPr>
            <w:r>
              <w:rPr>
                <w:color w:val="auto"/>
              </w:rPr>
              <w:t xml:space="preserve">VIII. </w:t>
            </w:r>
            <w:r w:rsidRPr="008A15B5">
              <w:rPr>
                <w:color w:val="auto"/>
              </w:rPr>
              <w:t>Strategic Planning Goals</w:t>
            </w:r>
          </w:p>
        </w:tc>
      </w:tr>
      <w:tr w:rsidR="0039432F" w:rsidTr="0039432F">
        <w:trPr>
          <w:trHeight w:val="2224"/>
          <w:tblCellSpacing w:w="20" w:type="dxa"/>
        </w:trPr>
        <w:tc>
          <w:tcPr>
            <w:tcW w:w="5323" w:type="dxa"/>
            <w:shd w:val="clear" w:color="auto" w:fill="auto"/>
          </w:tcPr>
          <w:p w:rsidR="0039432F" w:rsidRPr="008A15B5" w:rsidRDefault="0039432F" w:rsidP="0039432F">
            <w:pPr>
              <w:keepNext/>
              <w:keepLines/>
              <w:ind w:left="360"/>
              <w:rPr>
                <w:sz w:val="20"/>
                <w:szCs w:val="20"/>
              </w:rPr>
            </w:pPr>
            <w:r w:rsidRPr="008A15B5">
              <w:rPr>
                <w:sz w:val="20"/>
                <w:szCs w:val="20"/>
              </w:rPr>
              <w:t>Check all that apply.</w:t>
            </w:r>
          </w:p>
          <w:p w:rsidR="0039432F" w:rsidRPr="008A15B5" w:rsidRDefault="0039432F" w:rsidP="0039432F">
            <w:pPr>
              <w:pStyle w:val="EvaluationCriteria"/>
              <w:keepNext/>
              <w:keepLines/>
              <w:ind w:left="360"/>
              <w:rPr>
                <w:b w:val="0"/>
              </w:rPr>
            </w:pPr>
          </w:p>
          <w:p w:rsidR="0039432F" w:rsidRPr="008A15B5" w:rsidRDefault="00651A03" w:rsidP="0039432F">
            <w:pPr>
              <w:pStyle w:val="EvaluationCriteria"/>
              <w:keepNext/>
              <w:keepLines/>
              <w:spacing w:before="40" w:after="40"/>
              <w:ind w:left="360"/>
              <w:rPr>
                <w:b w:val="0"/>
                <w:sz w:val="20"/>
                <w:szCs w:val="20"/>
              </w:rPr>
            </w:pPr>
            <w:sdt>
              <w:sdtPr>
                <w:rPr>
                  <w:b w:val="0"/>
                  <w:sz w:val="20"/>
                  <w:szCs w:val="20"/>
                </w:rPr>
                <w:id w:val="-603104936"/>
                <w14:checkbox>
                  <w14:checked w14:val="1"/>
                  <w14:checkedState w14:val="2612" w14:font="MS Gothic"/>
                  <w14:uncheckedState w14:val="2610" w14:font="MS Gothic"/>
                </w14:checkbox>
              </w:sdtPr>
              <w:sdtContent>
                <w:r w:rsidR="0039432F">
                  <w:rPr>
                    <w:rFonts w:ascii="MS Gothic" w:eastAsia="MS Gothic" w:hAnsi="MS Gothic" w:hint="eastAsia"/>
                    <w:b w:val="0"/>
                    <w:sz w:val="20"/>
                    <w:szCs w:val="20"/>
                  </w:rPr>
                  <w:t>☒</w:t>
                </w:r>
              </w:sdtContent>
            </w:sdt>
            <w:r w:rsidR="0039432F" w:rsidRPr="008A15B5">
              <w:rPr>
                <w:b w:val="0"/>
                <w:sz w:val="20"/>
                <w:szCs w:val="20"/>
              </w:rPr>
              <w:t>Advance Student Access, Success &amp; Equity</w:t>
            </w:r>
          </w:p>
          <w:p w:rsidR="0039432F" w:rsidRPr="008A15B5" w:rsidRDefault="00651A03" w:rsidP="0039432F">
            <w:pPr>
              <w:pStyle w:val="EvaluationCriteria"/>
              <w:keepNext/>
              <w:keepLines/>
              <w:spacing w:before="40" w:after="40"/>
              <w:ind w:left="360"/>
              <w:rPr>
                <w:b w:val="0"/>
                <w:sz w:val="20"/>
                <w:szCs w:val="20"/>
              </w:rPr>
            </w:pPr>
            <w:sdt>
              <w:sdtPr>
                <w:rPr>
                  <w:b w:val="0"/>
                  <w:sz w:val="20"/>
                  <w:szCs w:val="20"/>
                </w:rPr>
                <w:id w:val="-404375966"/>
                <w14:checkbox>
                  <w14:checked w14:val="1"/>
                  <w14:checkedState w14:val="2612" w14:font="MS Gothic"/>
                  <w14:uncheckedState w14:val="2610" w14:font="MS Gothic"/>
                </w14:checkbox>
              </w:sdtPr>
              <w:sdtContent>
                <w:r w:rsidR="0039432F">
                  <w:rPr>
                    <w:rFonts w:ascii="MS Gothic" w:eastAsia="MS Gothic" w:hAnsi="MS Gothic" w:hint="eastAsia"/>
                    <w:b w:val="0"/>
                    <w:sz w:val="20"/>
                    <w:szCs w:val="20"/>
                  </w:rPr>
                  <w:t>☒</w:t>
                </w:r>
              </w:sdtContent>
            </w:sdt>
            <w:r w:rsidR="0039432F" w:rsidRPr="008A15B5">
              <w:rPr>
                <w:b w:val="0"/>
                <w:sz w:val="20"/>
                <w:szCs w:val="20"/>
              </w:rPr>
              <w:t>Engage our Communities &amp; Partners</w:t>
            </w:r>
          </w:p>
          <w:p w:rsidR="0039432F" w:rsidRPr="008A15B5" w:rsidRDefault="00651A03" w:rsidP="0039432F">
            <w:pPr>
              <w:pStyle w:val="EvaluationCriteria"/>
              <w:keepNext/>
              <w:keepLines/>
              <w:spacing w:before="40" w:after="40"/>
              <w:ind w:left="360"/>
              <w:rPr>
                <w:b w:val="0"/>
                <w:sz w:val="20"/>
                <w:szCs w:val="20"/>
              </w:rPr>
            </w:pPr>
            <w:sdt>
              <w:sdtPr>
                <w:rPr>
                  <w:b w:val="0"/>
                  <w:sz w:val="20"/>
                  <w:szCs w:val="20"/>
                </w:rPr>
                <w:id w:val="619495687"/>
                <w14:checkbox>
                  <w14:checked w14:val="1"/>
                  <w14:checkedState w14:val="2612" w14:font="MS Gothic"/>
                  <w14:uncheckedState w14:val="2610" w14:font="MS Gothic"/>
                </w14:checkbox>
              </w:sdtPr>
              <w:sdtContent>
                <w:r w:rsidR="0039432F">
                  <w:rPr>
                    <w:rFonts w:ascii="MS Gothic" w:eastAsia="MS Gothic" w:hAnsi="MS Gothic" w:hint="eastAsia"/>
                    <w:b w:val="0"/>
                    <w:sz w:val="20"/>
                    <w:szCs w:val="20"/>
                  </w:rPr>
                  <w:t>☒</w:t>
                </w:r>
              </w:sdtContent>
            </w:sdt>
            <w:r w:rsidR="0039432F" w:rsidRPr="008A15B5">
              <w:rPr>
                <w:b w:val="0"/>
                <w:sz w:val="20"/>
                <w:szCs w:val="20"/>
              </w:rPr>
              <w:t>Build Programs of Distinction</w:t>
            </w:r>
          </w:p>
          <w:p w:rsidR="0039432F" w:rsidRPr="008A15B5" w:rsidRDefault="00651A03" w:rsidP="0039432F">
            <w:pPr>
              <w:pStyle w:val="EvaluationCriteria"/>
              <w:keepNext/>
              <w:keepLines/>
              <w:spacing w:before="40" w:after="40"/>
              <w:ind w:left="360"/>
              <w:rPr>
                <w:b w:val="0"/>
                <w:sz w:val="20"/>
                <w:szCs w:val="20"/>
              </w:rPr>
            </w:pPr>
            <w:sdt>
              <w:sdtPr>
                <w:rPr>
                  <w:b w:val="0"/>
                  <w:sz w:val="20"/>
                  <w:szCs w:val="20"/>
                </w:rPr>
                <w:id w:val="-1899968504"/>
                <w14:checkbox>
                  <w14:checked w14:val="1"/>
                  <w14:checkedState w14:val="2612" w14:font="MS Gothic"/>
                  <w14:uncheckedState w14:val="2610" w14:font="MS Gothic"/>
                </w14:checkbox>
              </w:sdtPr>
              <w:sdtContent>
                <w:r w:rsidR="006B1623">
                  <w:rPr>
                    <w:rFonts w:ascii="MS Gothic" w:eastAsia="MS Gothic" w:hAnsi="MS Gothic" w:hint="eastAsia"/>
                    <w:b w:val="0"/>
                    <w:sz w:val="20"/>
                    <w:szCs w:val="20"/>
                  </w:rPr>
                  <w:t>☒</w:t>
                </w:r>
              </w:sdtContent>
            </w:sdt>
            <w:r w:rsidR="0039432F" w:rsidRPr="008A15B5">
              <w:rPr>
                <w:b w:val="0"/>
                <w:sz w:val="20"/>
                <w:szCs w:val="20"/>
              </w:rPr>
              <w:t>Create a Culture of Innovation &amp; Collaboration</w:t>
            </w:r>
          </w:p>
          <w:p w:rsidR="0039432F" w:rsidRPr="008A15B5" w:rsidRDefault="00651A03" w:rsidP="0039432F">
            <w:pPr>
              <w:pStyle w:val="EvaluationCriteria"/>
              <w:keepNext/>
              <w:keepLines/>
              <w:spacing w:before="40" w:after="40"/>
              <w:ind w:left="360"/>
              <w:rPr>
                <w:b w:val="0"/>
              </w:rPr>
            </w:pPr>
            <w:sdt>
              <w:sdtPr>
                <w:rPr>
                  <w:b w:val="0"/>
                  <w:sz w:val="20"/>
                  <w:szCs w:val="20"/>
                </w:rPr>
                <w:id w:val="1257480600"/>
                <w14:checkbox>
                  <w14:checked w14:val="1"/>
                  <w14:checkedState w14:val="2612" w14:font="MS Gothic"/>
                  <w14:uncheckedState w14:val="2610" w14:font="MS Gothic"/>
                </w14:checkbox>
              </w:sdtPr>
              <w:sdtContent>
                <w:r w:rsidR="006B1623">
                  <w:rPr>
                    <w:rFonts w:ascii="MS Gothic" w:eastAsia="MS Gothic" w:hAnsi="MS Gothic" w:hint="eastAsia"/>
                    <w:b w:val="0"/>
                    <w:sz w:val="20"/>
                    <w:szCs w:val="20"/>
                  </w:rPr>
                  <w:t>☒</w:t>
                </w:r>
              </w:sdtContent>
            </w:sdt>
            <w:r w:rsidR="0039432F" w:rsidRPr="008A15B5">
              <w:rPr>
                <w:b w:val="0"/>
                <w:sz w:val="20"/>
                <w:szCs w:val="20"/>
              </w:rPr>
              <w:t>Develop Resources to Advance &amp; Sustain Mission</w:t>
            </w:r>
          </w:p>
        </w:tc>
        <w:tc>
          <w:tcPr>
            <w:tcW w:w="4478" w:type="dxa"/>
            <w:shd w:val="clear" w:color="auto" w:fill="auto"/>
          </w:tcPr>
          <w:p w:rsidR="0039432F" w:rsidRPr="008A15B5" w:rsidRDefault="0039432F" w:rsidP="0039432F">
            <w:pPr>
              <w:keepNext/>
              <w:keepLines/>
              <w:rPr>
                <w:sz w:val="20"/>
                <w:szCs w:val="20"/>
              </w:rPr>
            </w:pPr>
            <w:r w:rsidRPr="008A15B5">
              <w:rPr>
                <w:sz w:val="20"/>
                <w:szCs w:val="20"/>
              </w:rPr>
              <w:t>Describe how goal applies to your program.</w:t>
            </w:r>
          </w:p>
          <w:p w:rsidR="0039432F" w:rsidRPr="008A15B5" w:rsidRDefault="0039432F" w:rsidP="0039432F">
            <w:pPr>
              <w:keepNext/>
              <w:keepLines/>
              <w:rPr>
                <w:sz w:val="20"/>
                <w:szCs w:val="20"/>
              </w:rPr>
            </w:pPr>
          </w:p>
          <w:p w:rsidR="0039432F" w:rsidRDefault="0039432F" w:rsidP="0039432F">
            <w:pPr>
              <w:keepNext/>
              <w:keepLines/>
              <w:spacing w:before="40" w:after="40"/>
              <w:rPr>
                <w:noProof/>
                <w:sz w:val="20"/>
                <w:szCs w:val="20"/>
              </w:rPr>
            </w:pPr>
            <w:r>
              <w:rPr>
                <w:noProof/>
                <w:sz w:val="20"/>
                <w:szCs w:val="20"/>
              </w:rPr>
              <w:t>The program are aimed at teaching computing skills for entry level employment to advanced programming and computer support technicians.</w:t>
            </w:r>
          </w:p>
          <w:p w:rsidR="0039432F" w:rsidRDefault="0039432F" w:rsidP="0039432F">
            <w:pPr>
              <w:keepNext/>
              <w:keepLines/>
              <w:spacing w:before="40" w:after="40"/>
              <w:rPr>
                <w:noProof/>
                <w:sz w:val="20"/>
                <w:szCs w:val="20"/>
              </w:rPr>
            </w:pPr>
          </w:p>
          <w:p w:rsidR="0039432F" w:rsidRDefault="0039432F" w:rsidP="0039432F">
            <w:pPr>
              <w:keepNext/>
              <w:keepLines/>
              <w:spacing w:before="40" w:after="40"/>
              <w:rPr>
                <w:noProof/>
                <w:sz w:val="20"/>
                <w:szCs w:val="20"/>
              </w:rPr>
            </w:pPr>
            <w:r>
              <w:rPr>
                <w:noProof/>
                <w:sz w:val="20"/>
                <w:szCs w:val="20"/>
              </w:rPr>
              <w:t>Most courses can be tranferred to UCs and CSUs and we are currently devoping an AST program in Computer Science.</w:t>
            </w:r>
          </w:p>
          <w:p w:rsidR="006B1623" w:rsidRDefault="006B1623" w:rsidP="0039432F">
            <w:pPr>
              <w:keepNext/>
              <w:keepLines/>
              <w:spacing w:before="40" w:after="40"/>
              <w:rPr>
                <w:noProof/>
                <w:sz w:val="20"/>
                <w:szCs w:val="20"/>
              </w:rPr>
            </w:pPr>
          </w:p>
          <w:p w:rsidR="006B1623" w:rsidRDefault="006B1623" w:rsidP="0039432F">
            <w:pPr>
              <w:keepNext/>
              <w:keepLines/>
              <w:spacing w:before="40" w:after="40"/>
              <w:rPr>
                <w:sz w:val="20"/>
                <w:szCs w:val="20"/>
              </w:rPr>
            </w:pPr>
            <w:r>
              <w:rPr>
                <w:noProof/>
                <w:sz w:val="20"/>
                <w:szCs w:val="20"/>
              </w:rPr>
              <w:t>All programs support college and district missions and goals.</w:t>
            </w:r>
          </w:p>
          <w:p w:rsidR="0039432F" w:rsidRDefault="0039432F" w:rsidP="0039432F">
            <w:pPr>
              <w:keepNext/>
              <w:keepLines/>
              <w:spacing w:before="40" w:after="40"/>
              <w:rPr>
                <w:sz w:val="20"/>
                <w:szCs w:val="20"/>
              </w:rPr>
            </w:pPr>
            <w:r>
              <w:rPr>
                <w:noProof/>
                <w:sz w:val="20"/>
                <w:szCs w:val="20"/>
              </w:rPr>
              <w:t xml:space="preserve">     </w:t>
            </w:r>
          </w:p>
          <w:p w:rsidR="0039432F" w:rsidRDefault="0039432F" w:rsidP="0039432F">
            <w:pPr>
              <w:keepNext/>
              <w:keepLines/>
              <w:spacing w:before="40" w:after="40"/>
              <w:rPr>
                <w:sz w:val="20"/>
                <w:szCs w:val="20"/>
              </w:rPr>
            </w:pPr>
            <w:r>
              <w:rPr>
                <w:noProof/>
                <w:sz w:val="20"/>
                <w:szCs w:val="20"/>
              </w:rPr>
              <w:t xml:space="preserve">     </w:t>
            </w:r>
          </w:p>
          <w:p w:rsidR="0039432F" w:rsidRDefault="0039432F" w:rsidP="0039432F">
            <w:pPr>
              <w:keepNext/>
              <w:keepLines/>
              <w:spacing w:before="40" w:after="40"/>
              <w:rPr>
                <w:sz w:val="20"/>
                <w:szCs w:val="20"/>
              </w:rPr>
            </w:pPr>
            <w:r>
              <w:rPr>
                <w:noProof/>
                <w:sz w:val="20"/>
                <w:szCs w:val="20"/>
              </w:rPr>
              <w:t xml:space="preserve">     </w:t>
            </w:r>
          </w:p>
          <w:p w:rsidR="0039432F" w:rsidRPr="008A15B5" w:rsidRDefault="0039432F" w:rsidP="0039432F">
            <w:pPr>
              <w:keepNext/>
              <w:keepLines/>
              <w:spacing w:before="40" w:after="40"/>
              <w:rPr>
                <w:sz w:val="20"/>
                <w:szCs w:val="20"/>
              </w:rPr>
            </w:pPr>
            <w:r>
              <w:rPr>
                <w:noProof/>
                <w:sz w:val="20"/>
                <w:szCs w:val="20"/>
              </w:rPr>
              <w:t xml:space="preserve">     </w:t>
            </w:r>
          </w:p>
          <w:p w:rsidR="0039432F" w:rsidRPr="008A15B5" w:rsidRDefault="0039432F" w:rsidP="0039432F">
            <w:pPr>
              <w:keepNext/>
              <w:keepLines/>
              <w:spacing w:before="40" w:after="40"/>
              <w:rPr>
                <w:sz w:val="20"/>
                <w:szCs w:val="20"/>
              </w:rPr>
            </w:pPr>
            <w:r>
              <w:rPr>
                <w:noProof/>
                <w:sz w:val="20"/>
                <w:szCs w:val="20"/>
              </w:rPr>
              <w:t xml:space="preserve">     </w:t>
            </w:r>
          </w:p>
          <w:p w:rsidR="0039432F" w:rsidRDefault="0039432F" w:rsidP="0039432F">
            <w:pPr>
              <w:keepNext/>
              <w:keepLines/>
              <w:spacing w:before="40" w:after="40"/>
              <w:rPr>
                <w:sz w:val="20"/>
                <w:szCs w:val="20"/>
              </w:rPr>
            </w:pPr>
            <w:r>
              <w:rPr>
                <w:noProof/>
                <w:sz w:val="20"/>
                <w:szCs w:val="20"/>
              </w:rPr>
              <w:t xml:space="preserve">     </w:t>
            </w:r>
          </w:p>
          <w:p w:rsidR="0039432F" w:rsidRPr="009970C6" w:rsidRDefault="0039432F" w:rsidP="0039432F">
            <w:pPr>
              <w:keepNext/>
              <w:keepLines/>
              <w:spacing w:before="40" w:after="40"/>
              <w:rPr>
                <w:sz w:val="20"/>
                <w:szCs w:val="20"/>
              </w:rPr>
            </w:pPr>
            <w:r>
              <w:rPr>
                <w:noProof/>
                <w:sz w:val="20"/>
                <w:szCs w:val="20"/>
              </w:rPr>
              <w:t xml:space="preserve">     </w:t>
            </w:r>
          </w:p>
        </w:tc>
      </w:tr>
    </w:tbl>
    <w:p w:rsidR="0039432F" w:rsidRDefault="0039432F" w:rsidP="0039432F">
      <w:pPr>
        <w:pStyle w:val="FieldText"/>
      </w:pPr>
    </w:p>
    <w:p w:rsidR="0039432F" w:rsidRDefault="0039432F" w:rsidP="0039432F">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39432F" w:rsidRPr="00D6188C" w:rsidTr="0039432F">
        <w:trPr>
          <w:trHeight w:val="288"/>
          <w:tblCellSpacing w:w="20" w:type="dxa"/>
        </w:trPr>
        <w:tc>
          <w:tcPr>
            <w:tcW w:w="9841" w:type="dxa"/>
            <w:shd w:val="clear" w:color="auto" w:fill="auto"/>
          </w:tcPr>
          <w:p w:rsidR="0039432F" w:rsidRPr="008A15B5" w:rsidRDefault="0039432F" w:rsidP="0039432F">
            <w:pPr>
              <w:pStyle w:val="Heading3"/>
              <w:keepNext/>
              <w:keepLines/>
              <w:jc w:val="left"/>
              <w:rPr>
                <w:color w:val="auto"/>
              </w:rPr>
            </w:pPr>
            <w:r>
              <w:rPr>
                <w:color w:val="auto"/>
              </w:rPr>
              <w:t xml:space="preserve">IX. </w:t>
            </w:r>
            <w:r w:rsidRPr="008A15B5">
              <w:rPr>
                <w:color w:val="auto"/>
              </w:rPr>
              <w:t>College Strategic Plan Relevance</w:t>
            </w:r>
          </w:p>
        </w:tc>
      </w:tr>
      <w:tr w:rsidR="0039432F" w:rsidRPr="008A15B5" w:rsidTr="0039432F">
        <w:trPr>
          <w:trHeight w:val="2629"/>
          <w:tblCellSpacing w:w="20" w:type="dxa"/>
        </w:trPr>
        <w:tc>
          <w:tcPr>
            <w:tcW w:w="9841" w:type="dxa"/>
            <w:shd w:val="clear" w:color="auto" w:fill="auto"/>
          </w:tcPr>
          <w:p w:rsidR="0039432F" w:rsidRDefault="0039432F" w:rsidP="0039432F">
            <w:pPr>
              <w:keepNext/>
              <w:keepLines/>
              <w:ind w:left="360"/>
              <w:rPr>
                <w:sz w:val="20"/>
                <w:szCs w:val="20"/>
              </w:rPr>
            </w:pPr>
            <w:r w:rsidRPr="008A15B5">
              <w:rPr>
                <w:sz w:val="20"/>
                <w:szCs w:val="20"/>
              </w:rPr>
              <w:t>Check all that apply</w:t>
            </w:r>
          </w:p>
          <w:p w:rsidR="0039432F" w:rsidRPr="008A15B5" w:rsidRDefault="0039432F" w:rsidP="0039432F">
            <w:pPr>
              <w:keepNext/>
              <w:keepLines/>
              <w:ind w:left="360"/>
              <w:rPr>
                <w:sz w:val="20"/>
                <w:szCs w:val="20"/>
              </w:rPr>
            </w:pPr>
            <w:r w:rsidRPr="008A15B5">
              <w:rPr>
                <w:sz w:val="20"/>
                <w:szCs w:val="20"/>
              </w:rPr>
              <w:t xml:space="preserve"> </w:t>
            </w:r>
          </w:p>
          <w:p w:rsidR="0039432F" w:rsidRPr="008A15B5" w:rsidRDefault="00651A03" w:rsidP="0039432F">
            <w:pPr>
              <w:pStyle w:val="EvaluationCriteria"/>
              <w:keepNext/>
              <w:keepLines/>
              <w:spacing w:before="40" w:after="40"/>
              <w:ind w:left="360"/>
              <w:rPr>
                <w:b w:val="0"/>
                <w:sz w:val="20"/>
                <w:szCs w:val="20"/>
              </w:rPr>
            </w:pPr>
            <w:sdt>
              <w:sdtPr>
                <w:rPr>
                  <w:b w:val="0"/>
                  <w:sz w:val="20"/>
                  <w:szCs w:val="20"/>
                </w:rPr>
                <w:id w:val="-1513761136"/>
                <w14:checkbox>
                  <w14:checked w14:val="1"/>
                  <w14:checkedState w14:val="2612" w14:font="MS Gothic"/>
                  <w14:uncheckedState w14:val="2610" w14:font="MS Gothic"/>
                </w14:checkbox>
              </w:sdtPr>
              <w:sdtContent>
                <w:r w:rsidR="0039432F">
                  <w:rPr>
                    <w:rFonts w:ascii="MS Gothic" w:eastAsia="MS Gothic" w:hAnsi="MS Gothic" w:hint="eastAsia"/>
                    <w:b w:val="0"/>
                    <w:sz w:val="20"/>
                    <w:szCs w:val="20"/>
                  </w:rPr>
                  <w:t>☒</w:t>
                </w:r>
              </w:sdtContent>
            </w:sdt>
            <w:r w:rsidR="0039432F" w:rsidRPr="008A15B5">
              <w:rPr>
                <w:b w:val="0"/>
                <w:sz w:val="20"/>
                <w:szCs w:val="20"/>
              </w:rPr>
              <w:t>New program under development</w:t>
            </w:r>
          </w:p>
          <w:p w:rsidR="0039432F" w:rsidRPr="008A15B5" w:rsidRDefault="00651A03" w:rsidP="0039432F">
            <w:pPr>
              <w:pStyle w:val="EvaluationCriteria"/>
              <w:keepNext/>
              <w:keepLines/>
              <w:spacing w:before="40" w:after="40"/>
              <w:ind w:left="360"/>
              <w:rPr>
                <w:b w:val="0"/>
                <w:sz w:val="20"/>
                <w:szCs w:val="20"/>
              </w:rPr>
            </w:pPr>
            <w:sdt>
              <w:sdtPr>
                <w:rPr>
                  <w:b w:val="0"/>
                  <w:sz w:val="20"/>
                  <w:szCs w:val="20"/>
                </w:rPr>
                <w:id w:val="-979924126"/>
                <w14:checkbox>
                  <w14:checked w14:val="1"/>
                  <w14:checkedState w14:val="2612" w14:font="MS Gothic"/>
                  <w14:uncheckedState w14:val="2610" w14:font="MS Gothic"/>
                </w14:checkbox>
              </w:sdtPr>
              <w:sdtContent>
                <w:r w:rsidR="0039432F">
                  <w:rPr>
                    <w:rFonts w:ascii="MS Gothic" w:eastAsia="MS Gothic" w:hAnsi="MS Gothic" w:hint="eastAsia"/>
                    <w:b w:val="0"/>
                    <w:sz w:val="20"/>
                    <w:szCs w:val="20"/>
                  </w:rPr>
                  <w:t>☒</w:t>
                </w:r>
              </w:sdtContent>
            </w:sdt>
            <w:r w:rsidR="0039432F" w:rsidRPr="008A15B5">
              <w:rPr>
                <w:b w:val="0"/>
                <w:sz w:val="20"/>
                <w:szCs w:val="20"/>
              </w:rPr>
              <w:t>Program that is integral to your college’s overall strategy</w:t>
            </w:r>
          </w:p>
          <w:p w:rsidR="0039432F" w:rsidRPr="008A15B5" w:rsidRDefault="00651A03" w:rsidP="0039432F">
            <w:pPr>
              <w:pStyle w:val="EvaluationCriteria"/>
              <w:keepNext/>
              <w:keepLines/>
              <w:spacing w:before="40" w:after="40"/>
              <w:ind w:left="360"/>
              <w:rPr>
                <w:b w:val="0"/>
                <w:sz w:val="20"/>
                <w:szCs w:val="20"/>
              </w:rPr>
            </w:pPr>
            <w:sdt>
              <w:sdtPr>
                <w:rPr>
                  <w:b w:val="0"/>
                  <w:sz w:val="20"/>
                  <w:szCs w:val="20"/>
                </w:rPr>
                <w:id w:val="-2077820664"/>
                <w14:checkbox>
                  <w14:checked w14:val="1"/>
                  <w14:checkedState w14:val="2612" w14:font="MS Gothic"/>
                  <w14:uncheckedState w14:val="2610" w14:font="MS Gothic"/>
                </w14:checkbox>
              </w:sdtPr>
              <w:sdtContent>
                <w:r w:rsidR="0039432F">
                  <w:rPr>
                    <w:rFonts w:ascii="MS Gothic" w:eastAsia="MS Gothic" w:hAnsi="MS Gothic" w:hint="eastAsia"/>
                    <w:b w:val="0"/>
                    <w:sz w:val="20"/>
                    <w:szCs w:val="20"/>
                  </w:rPr>
                  <w:t>☒</w:t>
                </w:r>
              </w:sdtContent>
            </w:sdt>
            <w:r w:rsidR="0039432F" w:rsidRPr="008A15B5">
              <w:rPr>
                <w:b w:val="0"/>
                <w:sz w:val="20"/>
                <w:szCs w:val="20"/>
              </w:rPr>
              <w:t>Program that is essential for transfer</w:t>
            </w:r>
          </w:p>
          <w:p w:rsidR="0039432F" w:rsidRPr="008A15B5" w:rsidRDefault="00651A03" w:rsidP="0039432F">
            <w:pPr>
              <w:pStyle w:val="EvaluationCriteria"/>
              <w:keepNext/>
              <w:keepLines/>
              <w:spacing w:before="40" w:after="40"/>
              <w:ind w:left="360"/>
              <w:rPr>
                <w:b w:val="0"/>
                <w:sz w:val="20"/>
                <w:szCs w:val="20"/>
              </w:rPr>
            </w:pPr>
            <w:sdt>
              <w:sdtPr>
                <w:rPr>
                  <w:b w:val="0"/>
                  <w:sz w:val="20"/>
                  <w:szCs w:val="20"/>
                </w:rPr>
                <w:id w:val="654415767"/>
                <w14:checkbox>
                  <w14:checked w14:val="1"/>
                  <w14:checkedState w14:val="2612" w14:font="MS Gothic"/>
                  <w14:uncheckedState w14:val="2610" w14:font="MS Gothic"/>
                </w14:checkbox>
              </w:sdtPr>
              <w:sdtContent>
                <w:r w:rsidR="0039432F">
                  <w:rPr>
                    <w:rFonts w:ascii="MS Gothic" w:eastAsia="MS Gothic" w:hAnsi="MS Gothic" w:hint="eastAsia"/>
                    <w:b w:val="0"/>
                    <w:sz w:val="20"/>
                    <w:szCs w:val="20"/>
                  </w:rPr>
                  <w:t>☒</w:t>
                </w:r>
              </w:sdtContent>
            </w:sdt>
            <w:r w:rsidR="0039432F" w:rsidRPr="008A15B5">
              <w:rPr>
                <w:b w:val="0"/>
                <w:sz w:val="20"/>
                <w:szCs w:val="20"/>
              </w:rPr>
              <w:t>Program that serves a community niche</w:t>
            </w:r>
          </w:p>
          <w:p w:rsidR="0039432F" w:rsidRPr="008A15B5" w:rsidRDefault="00651A03" w:rsidP="0039432F">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295367658"/>
                <w14:checkbox>
                  <w14:checked w14:val="0"/>
                  <w14:checkedState w14:val="2612" w14:font="MS Gothic"/>
                  <w14:uncheckedState w14:val="2610" w14:font="MS Gothic"/>
                </w14:checkbox>
              </w:sdtPr>
              <w:sdtContent>
                <w:r w:rsidR="0039432F">
                  <w:rPr>
                    <w:rFonts w:ascii="MS Gothic" w:eastAsia="MS Gothic" w:hAnsi="MS Gothic" w:cs="Arial" w:hint="eastAsia"/>
                    <w:sz w:val="20"/>
                    <w:szCs w:val="20"/>
                  </w:rPr>
                  <w:t>☐</w:t>
                </w:r>
              </w:sdtContent>
            </w:sdt>
            <w:r w:rsidR="0039432F"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39432F" w:rsidRPr="008A15B5" w:rsidRDefault="00651A03" w:rsidP="0039432F">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492566701"/>
                <w14:checkbox>
                  <w14:checked w14:val="0"/>
                  <w14:checkedState w14:val="2612" w14:font="MS Gothic"/>
                  <w14:uncheckedState w14:val="2610" w14:font="MS Gothic"/>
                </w14:checkbox>
              </w:sdtPr>
              <w:sdtContent>
                <w:r w:rsidR="0039432F">
                  <w:rPr>
                    <w:rFonts w:ascii="MS Gothic" w:eastAsia="MS Gothic" w:hAnsi="MS Gothic" w:cs="Arial" w:hint="eastAsia"/>
                    <w:sz w:val="20"/>
                    <w:szCs w:val="20"/>
                  </w:rPr>
                  <w:t>☐</w:t>
                </w:r>
              </w:sdtContent>
            </w:sdt>
            <w:r w:rsidR="0039432F" w:rsidRPr="008A15B5">
              <w:rPr>
                <w:rFonts w:ascii="Arial" w:hAnsi="Arial" w:cs="Arial"/>
                <w:sz w:val="20"/>
                <w:szCs w:val="20"/>
              </w:rPr>
              <w:t>Other</w:t>
            </w:r>
            <w:r w:rsidR="0039432F">
              <w:rPr>
                <w:rFonts w:ascii="Arial" w:hAnsi="Arial" w:cs="Arial"/>
                <w:noProof/>
                <w:sz w:val="20"/>
                <w:szCs w:val="20"/>
              </w:rPr>
              <w:t xml:space="preserve">    </w:t>
            </w:r>
          </w:p>
          <w:p w:rsidR="0039432F" w:rsidRPr="008A15B5" w:rsidRDefault="0039432F" w:rsidP="0039432F">
            <w:pPr>
              <w:keepNext/>
              <w:keepLines/>
              <w:spacing w:before="40" w:after="40"/>
              <w:rPr>
                <w:sz w:val="20"/>
                <w:szCs w:val="20"/>
              </w:rPr>
            </w:pPr>
          </w:p>
        </w:tc>
      </w:tr>
    </w:tbl>
    <w:p w:rsidR="0039432F" w:rsidRDefault="0039432F" w:rsidP="0039432F">
      <w:pPr>
        <w:pStyle w:val="FieldText"/>
      </w:pPr>
    </w:p>
    <w:p w:rsidR="0039432F" w:rsidRDefault="0039432F" w:rsidP="0039432F">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39432F" w:rsidRPr="00D6188C" w:rsidTr="00651A03">
        <w:trPr>
          <w:trHeight w:val="288"/>
          <w:tblCellSpacing w:w="20" w:type="dxa"/>
        </w:trPr>
        <w:tc>
          <w:tcPr>
            <w:tcW w:w="9841" w:type="dxa"/>
            <w:shd w:val="clear" w:color="auto" w:fill="auto"/>
          </w:tcPr>
          <w:p w:rsidR="0039432F" w:rsidRPr="008A15B5" w:rsidRDefault="0039432F" w:rsidP="00651A03">
            <w:pPr>
              <w:pStyle w:val="Heading3"/>
              <w:keepNext/>
              <w:keepLines/>
              <w:jc w:val="left"/>
              <w:rPr>
                <w:color w:val="auto"/>
              </w:rPr>
            </w:pPr>
            <w:r>
              <w:rPr>
                <w:color w:val="auto"/>
              </w:rPr>
              <w:lastRenderedPageBreak/>
              <w:t xml:space="preserve">X. </w:t>
            </w:r>
            <w:r w:rsidRPr="008A15B5">
              <w:rPr>
                <w:color w:val="auto"/>
              </w:rPr>
              <w:t>Action Plan</w:t>
            </w:r>
          </w:p>
        </w:tc>
      </w:tr>
      <w:tr w:rsidR="0039432F" w:rsidRPr="008A15B5" w:rsidTr="00651A03">
        <w:trPr>
          <w:trHeight w:val="288"/>
          <w:tblCellSpacing w:w="20" w:type="dxa"/>
        </w:trPr>
        <w:tc>
          <w:tcPr>
            <w:tcW w:w="9841" w:type="dxa"/>
            <w:shd w:val="clear" w:color="auto" w:fill="auto"/>
          </w:tcPr>
          <w:p w:rsidR="0039432F" w:rsidRPr="008A15B5" w:rsidRDefault="0039432F" w:rsidP="00651A03">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rsidR="0039432F" w:rsidRDefault="0039432F" w:rsidP="00651A03">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rsidR="0039432F" w:rsidRDefault="0039432F" w:rsidP="00651A03">
            <w:pPr>
              <w:pStyle w:val="ListBullet"/>
              <w:keepNext/>
              <w:keepLines/>
              <w:numPr>
                <w:ilvl w:val="0"/>
                <w:numId w:val="0"/>
              </w:numPr>
              <w:ind w:left="630" w:hanging="270"/>
              <w:rPr>
                <w:rFonts w:ascii="Arial" w:hAnsi="Arial" w:cs="Arial"/>
                <w:sz w:val="20"/>
                <w:szCs w:val="20"/>
              </w:rPr>
            </w:pPr>
          </w:p>
          <w:p w:rsidR="0039432F" w:rsidRPr="008A15B5" w:rsidRDefault="0039432F" w:rsidP="002610E3">
            <w:pPr>
              <w:pStyle w:val="ListBullet"/>
              <w:keepNext/>
              <w:keepLines/>
              <w:numPr>
                <w:ilvl w:val="0"/>
                <w:numId w:val="0"/>
              </w:numPr>
              <w:ind w:left="630" w:hanging="270"/>
              <w:rPr>
                <w:rFonts w:ascii="Arial" w:hAnsi="Arial" w:cs="Arial"/>
                <w:sz w:val="20"/>
                <w:szCs w:val="20"/>
              </w:rPr>
            </w:pPr>
            <w:r>
              <w:rPr>
                <w:rFonts w:ascii="Arial" w:hAnsi="Arial" w:cs="Arial"/>
                <w:sz w:val="20"/>
                <w:szCs w:val="20"/>
              </w:rPr>
              <w:t>Please see below.</w:t>
            </w:r>
          </w:p>
        </w:tc>
      </w:tr>
    </w:tbl>
    <w:p w:rsidR="0039432F" w:rsidRDefault="0039432F" w:rsidP="0039432F">
      <w:pPr>
        <w:pStyle w:val="FieldText"/>
      </w:pPr>
    </w:p>
    <w:p w:rsidR="0039432F" w:rsidRDefault="0039432F" w:rsidP="0039432F">
      <w:pPr>
        <w:pStyle w:val="FieldText"/>
      </w:pPr>
    </w:p>
    <w:tbl>
      <w:tblPr>
        <w:tblStyle w:val="TableGrid"/>
        <w:tblW w:w="10008" w:type="dxa"/>
        <w:tblLayout w:type="fixed"/>
        <w:tblLook w:val="04A0" w:firstRow="1" w:lastRow="0" w:firstColumn="1" w:lastColumn="0" w:noHBand="0" w:noVBand="1"/>
      </w:tblPr>
      <w:tblGrid>
        <w:gridCol w:w="10008"/>
      </w:tblGrid>
      <w:tr w:rsidR="002610E3" w:rsidRPr="001906A2" w:rsidTr="00C566C7">
        <w:tc>
          <w:tcPr>
            <w:tcW w:w="10008" w:type="dxa"/>
          </w:tcPr>
          <w:p w:rsidR="002610E3" w:rsidRPr="00B82D6F" w:rsidRDefault="002610E3" w:rsidP="00651A03">
            <w:pPr>
              <w:pStyle w:val="FieldText"/>
              <w:rPr>
                <w:rFonts w:cs="Arial"/>
              </w:rPr>
            </w:pPr>
            <w:r>
              <w:rPr>
                <w:rFonts w:cs="Arial"/>
              </w:rPr>
              <w:t>Action Plan Item 1</w:t>
            </w:r>
          </w:p>
          <w:p w:rsidR="002610E3" w:rsidRDefault="002610E3" w:rsidP="00651A03">
            <w:pPr>
              <w:pStyle w:val="FieldText"/>
              <w:rPr>
                <w:rFonts w:cs="Arial"/>
                <w:b w:val="0"/>
              </w:rPr>
            </w:pPr>
            <w:r>
              <w:rPr>
                <w:rFonts w:cs="Arial"/>
                <w:b w:val="0"/>
              </w:rPr>
              <w:t>Hire Part-time and full-time faculty to teach CS courses.</w:t>
            </w:r>
          </w:p>
          <w:p w:rsidR="002610E3" w:rsidRPr="001906A2" w:rsidRDefault="002610E3" w:rsidP="00651A03">
            <w:pPr>
              <w:pStyle w:val="FieldText"/>
            </w:pPr>
          </w:p>
        </w:tc>
      </w:tr>
      <w:tr w:rsidR="002610E3" w:rsidRPr="001906A2" w:rsidTr="00C566C7">
        <w:tc>
          <w:tcPr>
            <w:tcW w:w="10008" w:type="dxa"/>
          </w:tcPr>
          <w:p w:rsidR="002610E3" w:rsidRPr="00B82D6F" w:rsidRDefault="002610E3" w:rsidP="00651A03">
            <w:pPr>
              <w:pStyle w:val="FieldText"/>
              <w:rPr>
                <w:rFonts w:cs="Arial"/>
              </w:rPr>
            </w:pPr>
            <w:r w:rsidRPr="00B82D6F">
              <w:rPr>
                <w:rFonts w:cs="Arial"/>
              </w:rPr>
              <w:t xml:space="preserve">Action Plan Item </w:t>
            </w:r>
            <w:r>
              <w:rPr>
                <w:rFonts w:cs="Arial"/>
              </w:rPr>
              <w:t>2</w:t>
            </w:r>
          </w:p>
          <w:p w:rsidR="002610E3" w:rsidRDefault="002610E3" w:rsidP="00651A03">
            <w:pPr>
              <w:pStyle w:val="FieldText"/>
              <w:rPr>
                <w:rFonts w:cs="Arial"/>
                <w:b w:val="0"/>
              </w:rPr>
            </w:pPr>
            <w:r>
              <w:rPr>
                <w:rFonts w:cs="Arial"/>
                <w:b w:val="0"/>
              </w:rPr>
              <w:t>Update courses to comply with SB 1440 and create an AAT program</w:t>
            </w:r>
          </w:p>
          <w:p w:rsidR="002610E3" w:rsidRPr="001906A2" w:rsidRDefault="002610E3" w:rsidP="00651A03"/>
        </w:tc>
      </w:tr>
      <w:tr w:rsidR="002610E3" w:rsidTr="00C566C7">
        <w:tc>
          <w:tcPr>
            <w:tcW w:w="10008" w:type="dxa"/>
          </w:tcPr>
          <w:p w:rsidR="002610E3" w:rsidRDefault="002610E3" w:rsidP="00651A03">
            <w:pPr>
              <w:pStyle w:val="FieldText"/>
              <w:rPr>
                <w:rFonts w:cs="Arial"/>
              </w:rPr>
            </w:pPr>
            <w:r>
              <w:rPr>
                <w:rFonts w:cs="Arial"/>
              </w:rPr>
              <w:t>Action Plan Item 3</w:t>
            </w:r>
          </w:p>
          <w:p w:rsidR="002610E3" w:rsidRDefault="002610E3" w:rsidP="00651A03">
            <w:pPr>
              <w:pStyle w:val="FieldText"/>
              <w:rPr>
                <w:rFonts w:cs="Arial"/>
                <w:b w:val="0"/>
              </w:rPr>
            </w:pPr>
            <w:r>
              <w:rPr>
                <w:rFonts w:cs="Arial"/>
                <w:b w:val="0"/>
              </w:rPr>
              <w:t>Explore the possibility of creating an engineering transfer program,</w:t>
            </w:r>
          </w:p>
          <w:p w:rsidR="002610E3" w:rsidRDefault="002610E3" w:rsidP="00651A03">
            <w:pPr>
              <w:pStyle w:val="FieldText"/>
              <w:rPr>
                <w:rFonts w:cs="Arial"/>
                <w:b w:val="0"/>
              </w:rPr>
            </w:pPr>
          </w:p>
        </w:tc>
      </w:tr>
      <w:tr w:rsidR="002610E3" w:rsidRPr="001906A2" w:rsidTr="00C566C7">
        <w:tc>
          <w:tcPr>
            <w:tcW w:w="10008" w:type="dxa"/>
          </w:tcPr>
          <w:p w:rsidR="002610E3" w:rsidRDefault="002610E3" w:rsidP="00651A03">
            <w:pPr>
              <w:pStyle w:val="FieldText"/>
              <w:rPr>
                <w:rFonts w:cs="Arial"/>
                <w:b w:val="0"/>
              </w:rPr>
            </w:pPr>
            <w:r>
              <w:rPr>
                <w:rFonts w:cs="Arial"/>
              </w:rPr>
              <w:t xml:space="preserve">Action Plan Item 4 </w:t>
            </w:r>
            <w:r>
              <w:rPr>
                <w:rFonts w:cs="Arial"/>
                <w:b w:val="0"/>
              </w:rPr>
              <w:t>Explore</w:t>
            </w:r>
            <w:r w:rsidRPr="001906A2">
              <w:rPr>
                <w:rFonts w:cs="Arial"/>
                <w:b w:val="0"/>
              </w:rPr>
              <w:t xml:space="preserve"> game programming certificate in collaboration with Multimedia Department</w:t>
            </w:r>
          </w:p>
          <w:p w:rsidR="002610E3" w:rsidRPr="001906A2" w:rsidRDefault="002610E3" w:rsidP="00651A03">
            <w:pPr>
              <w:pStyle w:val="FieldText"/>
              <w:rPr>
                <w:rFonts w:cs="Arial"/>
                <w:b w:val="0"/>
              </w:rPr>
            </w:pPr>
          </w:p>
        </w:tc>
      </w:tr>
      <w:tr w:rsidR="002610E3" w:rsidRPr="001906A2" w:rsidTr="00C566C7">
        <w:tc>
          <w:tcPr>
            <w:tcW w:w="10008" w:type="dxa"/>
          </w:tcPr>
          <w:p w:rsidR="002610E3" w:rsidRDefault="002610E3" w:rsidP="002610E3">
            <w:pPr>
              <w:pStyle w:val="FieldText"/>
              <w:rPr>
                <w:rFonts w:cs="Arial"/>
              </w:rPr>
            </w:pPr>
            <w:r>
              <w:rPr>
                <w:rFonts w:cs="Arial"/>
              </w:rPr>
              <w:t>Action Plan Item 5</w:t>
            </w:r>
          </w:p>
          <w:p w:rsidR="002610E3" w:rsidRDefault="002610E3" w:rsidP="002610E3">
            <w:pPr>
              <w:pStyle w:val="FieldText"/>
              <w:rPr>
                <w:rFonts w:cs="Arial"/>
                <w:b w:val="0"/>
              </w:rPr>
            </w:pPr>
            <w:r>
              <w:rPr>
                <w:rFonts w:cs="Arial"/>
                <w:b w:val="0"/>
              </w:rPr>
              <w:t>Create an additional computer lab to offer more computer classes needed for the program.</w:t>
            </w:r>
          </w:p>
          <w:p w:rsidR="002610E3" w:rsidRDefault="002610E3" w:rsidP="00651A03">
            <w:pPr>
              <w:pStyle w:val="FieldText"/>
              <w:rPr>
                <w:rFonts w:cs="Arial"/>
              </w:rPr>
            </w:pPr>
          </w:p>
        </w:tc>
      </w:tr>
      <w:tr w:rsidR="002610E3" w:rsidRPr="001906A2" w:rsidTr="00C566C7">
        <w:tc>
          <w:tcPr>
            <w:tcW w:w="10008" w:type="dxa"/>
          </w:tcPr>
          <w:p w:rsidR="002610E3" w:rsidRDefault="002610E3" w:rsidP="00651A03">
            <w:pPr>
              <w:pStyle w:val="FieldText"/>
              <w:rPr>
                <w:rFonts w:cs="Arial"/>
              </w:rPr>
            </w:pPr>
            <w:r>
              <w:rPr>
                <w:rFonts w:cs="Arial"/>
              </w:rPr>
              <w:t>Action Plan Item 6</w:t>
            </w:r>
          </w:p>
          <w:p w:rsidR="002610E3" w:rsidRDefault="002610E3" w:rsidP="00651A03">
            <w:pPr>
              <w:pStyle w:val="FieldText"/>
              <w:rPr>
                <w:rFonts w:cs="Arial"/>
                <w:b w:val="0"/>
              </w:rPr>
            </w:pPr>
            <w:r w:rsidRPr="001906A2">
              <w:rPr>
                <w:rFonts w:cs="Arial"/>
                <w:b w:val="0"/>
              </w:rPr>
              <w:t>Develop and offer classes in robotics</w:t>
            </w:r>
            <w:r>
              <w:rPr>
                <w:rFonts w:cs="Arial"/>
                <w:b w:val="0"/>
              </w:rPr>
              <w:t>.  Create partnership for STEM program with high schools.</w:t>
            </w:r>
          </w:p>
          <w:p w:rsidR="002610E3" w:rsidRPr="001906A2" w:rsidRDefault="002610E3" w:rsidP="00651A03">
            <w:pPr>
              <w:pStyle w:val="FieldText"/>
              <w:rPr>
                <w:rFonts w:cs="Arial"/>
                <w:b w:val="0"/>
              </w:rPr>
            </w:pPr>
          </w:p>
        </w:tc>
      </w:tr>
      <w:tr w:rsidR="00C566C7" w:rsidRPr="001906A2" w:rsidTr="00C566C7">
        <w:trPr>
          <w:trHeight w:val="665"/>
        </w:trPr>
        <w:tc>
          <w:tcPr>
            <w:tcW w:w="10008" w:type="dxa"/>
          </w:tcPr>
          <w:p w:rsidR="00C566C7" w:rsidRDefault="00C566C7" w:rsidP="00C566C7">
            <w:pPr>
              <w:pStyle w:val="FieldText"/>
            </w:pPr>
            <w:r w:rsidRPr="00D94B6C">
              <w:t xml:space="preserve">Action Plan Item </w:t>
            </w:r>
            <w:r>
              <w:t>7</w:t>
            </w:r>
          </w:p>
          <w:p w:rsidR="000C6F7D" w:rsidRPr="000C6F7D" w:rsidRDefault="000C6F7D" w:rsidP="000C6F7D">
            <w:pPr>
              <w:keepNext/>
              <w:rPr>
                <w:rFonts w:cs="Arial"/>
              </w:rPr>
            </w:pPr>
            <w:r w:rsidRPr="000C6F7D">
              <w:rPr>
                <w:rFonts w:cs="Arial"/>
              </w:rPr>
              <w:t>Maintain ongoing contact with the newly revitalized Business/CIS advisory board.</w:t>
            </w:r>
          </w:p>
          <w:p w:rsidR="00C566C7" w:rsidRPr="00D94B6C" w:rsidRDefault="00C566C7" w:rsidP="00C566C7">
            <w:pPr>
              <w:pStyle w:val="FieldText"/>
            </w:pPr>
          </w:p>
        </w:tc>
      </w:tr>
    </w:tbl>
    <w:p w:rsidR="002610E3" w:rsidRDefault="002610E3" w:rsidP="0039432F">
      <w:pPr>
        <w:pStyle w:val="FieldText"/>
      </w:pPr>
    </w:p>
    <w:p w:rsidR="002610E3" w:rsidRDefault="002610E3" w:rsidP="0039432F">
      <w:pPr>
        <w:pStyle w:val="FieldText"/>
      </w:pPr>
    </w:p>
    <w:p w:rsidR="002610E3" w:rsidRDefault="002610E3" w:rsidP="0039432F">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39432F" w:rsidRPr="00D6188C" w:rsidTr="0039432F">
        <w:trPr>
          <w:trHeight w:val="288"/>
          <w:tblCellSpacing w:w="20" w:type="dxa"/>
        </w:trPr>
        <w:tc>
          <w:tcPr>
            <w:tcW w:w="9841" w:type="dxa"/>
            <w:shd w:val="clear" w:color="auto" w:fill="auto"/>
          </w:tcPr>
          <w:p w:rsidR="0039432F" w:rsidRPr="008A15B5" w:rsidRDefault="0039432F" w:rsidP="0039432F">
            <w:pPr>
              <w:pStyle w:val="Heading3"/>
              <w:keepNext/>
              <w:keepLines/>
              <w:jc w:val="left"/>
              <w:rPr>
                <w:color w:val="auto"/>
              </w:rPr>
            </w:pPr>
            <w:r>
              <w:rPr>
                <w:color w:val="auto"/>
              </w:rPr>
              <w:t xml:space="preserve">XI. </w:t>
            </w:r>
            <w:r w:rsidRPr="008A15B5">
              <w:rPr>
                <w:color w:val="auto"/>
              </w:rPr>
              <w:t>Needs</w:t>
            </w:r>
          </w:p>
        </w:tc>
      </w:tr>
      <w:tr w:rsidR="0039432F" w:rsidRPr="008A15B5" w:rsidTr="0039432F">
        <w:trPr>
          <w:trHeight w:val="288"/>
          <w:tblCellSpacing w:w="20" w:type="dxa"/>
        </w:trPr>
        <w:tc>
          <w:tcPr>
            <w:tcW w:w="9841" w:type="dxa"/>
            <w:shd w:val="clear" w:color="auto" w:fill="auto"/>
          </w:tcPr>
          <w:p w:rsidR="0039432F" w:rsidRDefault="0039432F" w:rsidP="0039432F">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2610E3" w:rsidRDefault="002610E3" w:rsidP="0039432F">
            <w:pPr>
              <w:keepNext/>
              <w:keepLines/>
              <w:ind w:left="360"/>
              <w:rPr>
                <w:rFonts w:cs="Arial"/>
                <w:sz w:val="20"/>
                <w:szCs w:val="20"/>
              </w:rPr>
            </w:pPr>
          </w:p>
          <w:p w:rsidR="002610E3" w:rsidRPr="008A15B5" w:rsidRDefault="002610E3" w:rsidP="0039432F">
            <w:pPr>
              <w:keepNext/>
              <w:keepLines/>
              <w:ind w:left="360"/>
              <w:rPr>
                <w:rFonts w:cs="Arial"/>
                <w:sz w:val="20"/>
                <w:szCs w:val="20"/>
              </w:rPr>
            </w:pPr>
            <w:r>
              <w:rPr>
                <w:rFonts w:cs="Arial"/>
                <w:sz w:val="20"/>
                <w:szCs w:val="20"/>
              </w:rPr>
              <w:t>Please see below.</w:t>
            </w:r>
          </w:p>
          <w:p w:rsidR="0039432F" w:rsidRPr="008A15B5" w:rsidRDefault="0039432F" w:rsidP="0039432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Pr>
                <w:noProof/>
                <w:sz w:val="20"/>
                <w:szCs w:val="20"/>
              </w:rPr>
              <w:t xml:space="preserve">     </w:t>
            </w:r>
          </w:p>
        </w:tc>
      </w:tr>
      <w:tr w:rsidR="0039432F" w:rsidRPr="008A15B5" w:rsidTr="0039432F">
        <w:tblPrEx>
          <w:tblLook w:val="04A0" w:firstRow="1" w:lastRow="0" w:firstColumn="1" w:lastColumn="0" w:noHBand="0" w:noVBand="1"/>
        </w:tblPrEx>
        <w:trPr>
          <w:trHeight w:val="288"/>
          <w:tblCellSpacing w:w="20" w:type="dxa"/>
        </w:trPr>
        <w:tc>
          <w:tcPr>
            <w:tcW w:w="9841" w:type="dxa"/>
            <w:shd w:val="clear" w:color="auto" w:fill="auto"/>
          </w:tcPr>
          <w:p w:rsidR="0039432F" w:rsidRDefault="0039432F" w:rsidP="0039432F">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2610E3" w:rsidRDefault="002610E3" w:rsidP="0039432F">
            <w:pPr>
              <w:keepNext/>
              <w:keepLines/>
              <w:ind w:left="360"/>
              <w:rPr>
                <w:rFonts w:cs="Arial"/>
                <w:sz w:val="20"/>
                <w:szCs w:val="20"/>
              </w:rPr>
            </w:pPr>
          </w:p>
          <w:p w:rsidR="002610E3" w:rsidRPr="008A15B5" w:rsidRDefault="002610E3" w:rsidP="0039432F">
            <w:pPr>
              <w:keepNext/>
              <w:keepLines/>
              <w:ind w:left="360"/>
              <w:rPr>
                <w:rFonts w:cs="Arial"/>
                <w:sz w:val="20"/>
                <w:szCs w:val="20"/>
              </w:rPr>
            </w:pPr>
            <w:r>
              <w:rPr>
                <w:rFonts w:cs="Arial"/>
                <w:sz w:val="20"/>
                <w:szCs w:val="20"/>
              </w:rPr>
              <w:t>Please see below.</w:t>
            </w:r>
          </w:p>
          <w:p w:rsidR="0039432F" w:rsidRPr="008A15B5" w:rsidRDefault="0039432F" w:rsidP="0039432F">
            <w:pPr>
              <w:keepNext/>
              <w:keepLines/>
              <w:rPr>
                <w:rFonts w:cs="Arial"/>
                <w:sz w:val="20"/>
                <w:szCs w:val="20"/>
              </w:rPr>
            </w:pPr>
            <w:r w:rsidRPr="008A15B5">
              <w:rPr>
                <w:sz w:val="20"/>
                <w:szCs w:val="20"/>
              </w:rPr>
              <w:t xml:space="preserve"> </w:t>
            </w:r>
            <w:r>
              <w:rPr>
                <w:rFonts w:cs="Arial"/>
                <w:noProof/>
                <w:sz w:val="20"/>
                <w:szCs w:val="20"/>
              </w:rPr>
              <w:t xml:space="preserve">          </w:t>
            </w:r>
          </w:p>
        </w:tc>
      </w:tr>
      <w:tr w:rsidR="0039432F" w:rsidRPr="008A15B5" w:rsidTr="0039432F">
        <w:tblPrEx>
          <w:tblLook w:val="04A0" w:firstRow="1" w:lastRow="0" w:firstColumn="1" w:lastColumn="0" w:noHBand="0" w:noVBand="1"/>
        </w:tblPrEx>
        <w:trPr>
          <w:trHeight w:val="288"/>
          <w:tblCellSpacing w:w="20" w:type="dxa"/>
        </w:trPr>
        <w:tc>
          <w:tcPr>
            <w:tcW w:w="9841" w:type="dxa"/>
            <w:shd w:val="clear" w:color="auto" w:fill="auto"/>
          </w:tcPr>
          <w:p w:rsidR="0039432F" w:rsidRPr="008A15B5" w:rsidRDefault="0039432F" w:rsidP="0039432F">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39432F" w:rsidRDefault="0039432F" w:rsidP="0039432F">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rsidR="002610E3" w:rsidRPr="008A15B5" w:rsidRDefault="002610E3" w:rsidP="0039432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Please see below.</w:t>
            </w:r>
          </w:p>
        </w:tc>
      </w:tr>
    </w:tbl>
    <w:p w:rsidR="0039432F" w:rsidRDefault="0039432F" w:rsidP="0039432F">
      <w:pPr>
        <w:pStyle w:val="FieldText"/>
      </w:pPr>
    </w:p>
    <w:p w:rsidR="0039432F" w:rsidRDefault="0039432F" w:rsidP="0039432F">
      <w:pPr>
        <w:pStyle w:val="FieldText"/>
      </w:pPr>
    </w:p>
    <w:p w:rsidR="0039432F" w:rsidRDefault="0039432F" w:rsidP="0039432F">
      <w:pPr>
        <w:rPr>
          <w:b/>
          <w:sz w:val="19"/>
          <w:szCs w:val="19"/>
        </w:rPr>
      </w:pPr>
      <w:r>
        <w:br w:type="page"/>
      </w:r>
    </w:p>
    <w:tbl>
      <w:tblPr>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743"/>
        <w:gridCol w:w="2520"/>
        <w:gridCol w:w="1800"/>
      </w:tblGrid>
      <w:tr w:rsidR="00DC560A" w:rsidRPr="00D6188C" w:rsidTr="008E5A5D">
        <w:trPr>
          <w:trHeight w:val="288"/>
          <w:tblCellSpacing w:w="20" w:type="dxa"/>
        </w:trPr>
        <w:tc>
          <w:tcPr>
            <w:tcW w:w="5683" w:type="dxa"/>
            <w:shd w:val="clear" w:color="auto" w:fill="auto"/>
          </w:tcPr>
          <w:p w:rsidR="00DC560A" w:rsidRPr="008A15B5" w:rsidRDefault="002610E3" w:rsidP="002610E3">
            <w:pPr>
              <w:pStyle w:val="Heading3"/>
              <w:keepNext/>
              <w:keepLines/>
              <w:jc w:val="left"/>
              <w:rPr>
                <w:color w:val="auto"/>
              </w:rPr>
            </w:pPr>
            <w:r>
              <w:rPr>
                <w:color w:val="auto"/>
              </w:rPr>
              <w:lastRenderedPageBreak/>
              <w:t>R</w:t>
            </w:r>
            <w:r w:rsidR="00DC560A">
              <w:rPr>
                <w:color w:val="auto"/>
              </w:rPr>
              <w:t xml:space="preserve">esource </w:t>
            </w:r>
            <w:r w:rsidR="00DC560A" w:rsidRPr="008A15B5">
              <w:rPr>
                <w:color w:val="auto"/>
              </w:rPr>
              <w:t>Needs</w:t>
            </w:r>
            <w:r w:rsidR="00DC560A">
              <w:rPr>
                <w:color w:val="auto"/>
              </w:rPr>
              <w:t xml:space="preserve">: </w:t>
            </w:r>
            <w:r w:rsidR="00DC560A" w:rsidRPr="00157F97">
              <w:rPr>
                <w:b w:val="0"/>
                <w:color w:val="auto"/>
              </w:rPr>
              <w:t>Please use the Excel template to estimate the cost of your needs, which will be used to support budget planning efforts</w:t>
            </w:r>
            <w:r w:rsidR="00DC560A">
              <w:rPr>
                <w:color w:val="auto"/>
              </w:rPr>
              <w:t>.</w:t>
            </w:r>
          </w:p>
        </w:tc>
        <w:tc>
          <w:tcPr>
            <w:tcW w:w="2480" w:type="dxa"/>
            <w:shd w:val="clear" w:color="auto" w:fill="auto"/>
          </w:tcPr>
          <w:p w:rsidR="00DC560A" w:rsidRPr="008A15B5" w:rsidRDefault="00DC560A" w:rsidP="00D5549C">
            <w:pPr>
              <w:pStyle w:val="Heading3"/>
              <w:keepNext/>
              <w:keepLines/>
              <w:jc w:val="left"/>
              <w:rPr>
                <w:color w:val="auto"/>
              </w:rPr>
            </w:pPr>
            <w:r>
              <w:rPr>
                <w:color w:val="auto"/>
              </w:rPr>
              <w:t xml:space="preserve">Link to Action Plans (Refer to # of item in </w:t>
            </w:r>
            <w:r w:rsidRPr="009305E3">
              <w:rPr>
                <w:color w:val="000000" w:themeColor="text1"/>
              </w:rPr>
              <w:t>section VI)</w:t>
            </w:r>
          </w:p>
        </w:tc>
        <w:tc>
          <w:tcPr>
            <w:tcW w:w="1740" w:type="dxa"/>
          </w:tcPr>
          <w:p w:rsidR="00DC560A" w:rsidRDefault="00DC560A" w:rsidP="00D5549C">
            <w:pPr>
              <w:pStyle w:val="Heading3"/>
              <w:keepNext/>
              <w:keepLines/>
              <w:jc w:val="left"/>
              <w:rPr>
                <w:color w:val="auto"/>
              </w:rPr>
            </w:pPr>
            <w:r>
              <w:rPr>
                <w:color w:val="auto"/>
              </w:rPr>
              <w:t xml:space="preserve">Estimated Cost: </w:t>
            </w:r>
          </w:p>
          <w:p w:rsidR="00DC560A" w:rsidRPr="002051F9" w:rsidRDefault="00DC560A" w:rsidP="00D5549C">
            <w:pPr>
              <w:rPr>
                <w:sz w:val="18"/>
                <w:szCs w:val="18"/>
              </w:rPr>
            </w:pPr>
            <w:r w:rsidRPr="002051F9">
              <w:rPr>
                <w:sz w:val="18"/>
                <w:szCs w:val="18"/>
              </w:rPr>
              <w:t>Please use Excel template to estimate costs.</w:t>
            </w:r>
          </w:p>
        </w:tc>
      </w:tr>
      <w:tr w:rsidR="00DC560A" w:rsidRPr="008A15B5" w:rsidTr="008E5A5D">
        <w:trPr>
          <w:trHeight w:val="288"/>
          <w:tblCellSpacing w:w="20" w:type="dxa"/>
        </w:trPr>
        <w:tc>
          <w:tcPr>
            <w:tcW w:w="5683" w:type="dxa"/>
            <w:shd w:val="clear" w:color="auto" w:fill="auto"/>
          </w:tcPr>
          <w:p w:rsidR="00DC560A" w:rsidRDefault="00DC560A" w:rsidP="00D5549C">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DC560A" w:rsidRDefault="00DC560A" w:rsidP="00D5549C">
            <w:pPr>
              <w:keepNext/>
              <w:keepLines/>
              <w:ind w:left="360"/>
              <w:rPr>
                <w:rFonts w:cs="Arial"/>
                <w:sz w:val="20"/>
                <w:szCs w:val="20"/>
              </w:rPr>
            </w:pPr>
          </w:p>
          <w:p w:rsidR="00F625C8" w:rsidRPr="00B270C9" w:rsidRDefault="00F625C8" w:rsidP="00F625C8">
            <w:pPr>
              <w:pStyle w:val="ListBullet1"/>
              <w:keepNext/>
              <w:keepLines/>
              <w:numPr>
                <w:ilvl w:val="0"/>
                <w:numId w:val="28"/>
              </w:numPr>
              <w:rPr>
                <w:rFonts w:ascii="Arial" w:hAnsi="Arial" w:cs="Arial"/>
                <w:sz w:val="20"/>
              </w:rPr>
            </w:pPr>
            <w:r w:rsidRPr="00B270C9">
              <w:rPr>
                <w:rFonts w:ascii="Arial" w:hAnsi="Arial" w:cs="Arial"/>
                <w:sz w:val="20"/>
              </w:rPr>
              <w:t>Need to increase FTEF to be able offer courses in a timely manner so that students can complete certificate programs</w:t>
            </w:r>
            <w:r>
              <w:rPr>
                <w:rFonts w:ascii="Arial" w:hAnsi="Arial" w:cs="Arial"/>
                <w:sz w:val="20"/>
              </w:rPr>
              <w:t xml:space="preserve"> in a timely manner.  Need PT f</w:t>
            </w:r>
            <w:r w:rsidR="00627170">
              <w:rPr>
                <w:rFonts w:ascii="Arial" w:hAnsi="Arial" w:cs="Arial"/>
                <w:sz w:val="20"/>
              </w:rPr>
              <w:t>aculty who can teach CS courses.</w:t>
            </w:r>
          </w:p>
          <w:p w:rsidR="00F625C8" w:rsidRPr="00B270C9" w:rsidRDefault="00F625C8" w:rsidP="00F625C8">
            <w:pPr>
              <w:pStyle w:val="ListBullet1"/>
              <w:keepNext/>
              <w:keepLines/>
              <w:numPr>
                <w:ilvl w:val="0"/>
                <w:numId w:val="28"/>
              </w:numPr>
              <w:rPr>
                <w:rFonts w:ascii="Arial" w:hAnsi="Arial" w:cs="Arial"/>
                <w:sz w:val="20"/>
              </w:rPr>
            </w:pPr>
            <w:r w:rsidRPr="00B270C9">
              <w:rPr>
                <w:rFonts w:ascii="Arial" w:hAnsi="Arial" w:cs="Arial"/>
                <w:sz w:val="20"/>
              </w:rPr>
              <w:t xml:space="preserve">Need student assistants </w:t>
            </w:r>
            <w:r w:rsidR="00627170">
              <w:rPr>
                <w:rFonts w:ascii="Arial" w:hAnsi="Arial" w:cs="Arial"/>
                <w:sz w:val="20"/>
              </w:rPr>
              <w:t>to support concurrent classes.</w:t>
            </w:r>
          </w:p>
          <w:p w:rsidR="00F625C8" w:rsidRPr="00B270C9" w:rsidRDefault="00F625C8" w:rsidP="00F625C8">
            <w:pPr>
              <w:pStyle w:val="ListBullet1"/>
              <w:keepNext/>
              <w:keepLines/>
              <w:numPr>
                <w:ilvl w:val="0"/>
                <w:numId w:val="28"/>
              </w:numPr>
              <w:rPr>
                <w:rFonts w:ascii="Arial" w:hAnsi="Arial" w:cs="Arial"/>
                <w:sz w:val="20"/>
              </w:rPr>
            </w:pPr>
            <w:r w:rsidRPr="00B270C9">
              <w:rPr>
                <w:rFonts w:ascii="Arial" w:hAnsi="Arial" w:cs="Arial"/>
                <w:sz w:val="20"/>
              </w:rPr>
              <w:t>Need stude</w:t>
            </w:r>
            <w:r w:rsidR="00627170">
              <w:rPr>
                <w:rFonts w:ascii="Arial" w:hAnsi="Arial" w:cs="Arial"/>
                <w:sz w:val="20"/>
              </w:rPr>
              <w:t>nt assistants for lab classes.</w:t>
            </w:r>
          </w:p>
          <w:p w:rsidR="00F625C8" w:rsidRPr="00B270C9" w:rsidRDefault="00F625C8" w:rsidP="00F625C8">
            <w:pPr>
              <w:pStyle w:val="ListBullet1"/>
              <w:keepNext/>
              <w:keepLines/>
              <w:numPr>
                <w:ilvl w:val="0"/>
                <w:numId w:val="28"/>
              </w:numPr>
              <w:rPr>
                <w:rFonts w:ascii="Arial" w:hAnsi="Arial" w:cs="Arial"/>
                <w:sz w:val="20"/>
              </w:rPr>
            </w:pPr>
            <w:r w:rsidRPr="00B270C9">
              <w:rPr>
                <w:rFonts w:ascii="Arial" w:hAnsi="Arial" w:cs="Arial"/>
                <w:sz w:val="20"/>
              </w:rPr>
              <w:t>Need tutors to h</w:t>
            </w:r>
            <w:r w:rsidR="00627170">
              <w:rPr>
                <w:rFonts w:ascii="Arial" w:hAnsi="Arial" w:cs="Arial"/>
                <w:sz w:val="20"/>
              </w:rPr>
              <w:t>elp students outside of class.</w:t>
            </w:r>
          </w:p>
          <w:p w:rsidR="00F625C8" w:rsidRPr="00B270C9" w:rsidRDefault="00F625C8" w:rsidP="00F625C8">
            <w:pPr>
              <w:pStyle w:val="ListBullet1"/>
              <w:keepNext/>
              <w:keepLines/>
              <w:numPr>
                <w:ilvl w:val="0"/>
                <w:numId w:val="28"/>
              </w:numPr>
              <w:rPr>
                <w:rFonts w:ascii="Arial" w:hAnsi="Arial" w:cs="Arial"/>
                <w:sz w:val="20"/>
              </w:rPr>
            </w:pPr>
            <w:r w:rsidRPr="00B270C9">
              <w:rPr>
                <w:rFonts w:ascii="Arial" w:hAnsi="Arial" w:cs="Arial"/>
                <w:sz w:val="20"/>
              </w:rPr>
              <w:t>Need financial assistance/relief time to update courses outlines, certificate programs, develop online courses, etc described in action plan (</w:t>
            </w:r>
            <w:r>
              <w:rPr>
                <w:rFonts w:ascii="Arial" w:hAnsi="Arial" w:cs="Arial"/>
                <w:sz w:val="20"/>
              </w:rPr>
              <w:t xml:space="preserve">see </w:t>
            </w:r>
            <w:r w:rsidR="00627170">
              <w:rPr>
                <w:rFonts w:ascii="Arial" w:hAnsi="Arial" w:cs="Arial"/>
                <w:sz w:val="20"/>
              </w:rPr>
              <w:t>Section VI).</w:t>
            </w:r>
          </w:p>
          <w:p w:rsidR="00DC560A" w:rsidRDefault="00DC560A" w:rsidP="00D5549C">
            <w:pPr>
              <w:keepNext/>
              <w:keepLines/>
              <w:ind w:left="360"/>
              <w:rPr>
                <w:rFonts w:cs="Arial"/>
                <w:sz w:val="20"/>
                <w:szCs w:val="20"/>
              </w:rPr>
            </w:pPr>
          </w:p>
          <w:p w:rsidR="00DC560A" w:rsidRDefault="00DC560A" w:rsidP="00D5549C">
            <w:pPr>
              <w:keepNext/>
              <w:keepLines/>
              <w:ind w:left="360"/>
              <w:rPr>
                <w:rFonts w:cs="Arial"/>
                <w:sz w:val="20"/>
                <w:szCs w:val="20"/>
              </w:rPr>
            </w:pPr>
          </w:p>
          <w:p w:rsidR="00DC560A" w:rsidRDefault="00DC560A" w:rsidP="00D5549C">
            <w:pPr>
              <w:keepNext/>
              <w:keepLines/>
              <w:ind w:left="360"/>
              <w:rPr>
                <w:rFonts w:cs="Arial"/>
                <w:sz w:val="20"/>
                <w:szCs w:val="20"/>
              </w:rPr>
            </w:pPr>
          </w:p>
          <w:p w:rsidR="00DC560A" w:rsidRPr="008A15B5" w:rsidRDefault="00DC560A" w:rsidP="00D5549C">
            <w:pPr>
              <w:keepNext/>
              <w:keepLines/>
              <w:ind w:left="360"/>
              <w:rPr>
                <w:rFonts w:cs="Arial"/>
                <w:sz w:val="20"/>
                <w:szCs w:val="20"/>
              </w:rPr>
            </w:pPr>
          </w:p>
        </w:tc>
        <w:tc>
          <w:tcPr>
            <w:tcW w:w="2480" w:type="dxa"/>
            <w:shd w:val="clear" w:color="auto" w:fill="auto"/>
          </w:tcPr>
          <w:p w:rsidR="00DC560A" w:rsidRDefault="00DC560A" w:rsidP="00D5549C">
            <w:pPr>
              <w:keepNext/>
              <w:keepLines/>
              <w:ind w:left="360"/>
              <w:rPr>
                <w:rFonts w:cs="Arial"/>
                <w:sz w:val="20"/>
                <w:szCs w:val="20"/>
              </w:rPr>
            </w:pPr>
          </w:p>
          <w:p w:rsidR="00F625C8" w:rsidRDefault="00F625C8" w:rsidP="00D5549C">
            <w:pPr>
              <w:keepNext/>
              <w:keepLines/>
              <w:ind w:left="360"/>
              <w:rPr>
                <w:rFonts w:cs="Arial"/>
                <w:sz w:val="20"/>
                <w:szCs w:val="20"/>
              </w:rPr>
            </w:pPr>
          </w:p>
          <w:p w:rsidR="00F625C8" w:rsidRDefault="00F625C8" w:rsidP="00F625C8">
            <w:pPr>
              <w:keepNext/>
              <w:keepLines/>
              <w:rPr>
                <w:rFonts w:cs="Arial"/>
                <w:sz w:val="20"/>
              </w:rPr>
            </w:pPr>
            <w:r>
              <w:rPr>
                <w:rFonts w:cs="Arial"/>
                <w:sz w:val="20"/>
              </w:rPr>
              <w:t xml:space="preserve">These are needed to support </w:t>
            </w:r>
            <w:r w:rsidRPr="00B270C9">
              <w:rPr>
                <w:rFonts w:cs="Arial"/>
                <w:sz w:val="20"/>
              </w:rPr>
              <w:t xml:space="preserve">action plans </w:t>
            </w:r>
            <w:r>
              <w:rPr>
                <w:rFonts w:cs="Arial"/>
                <w:sz w:val="20"/>
              </w:rPr>
              <w:t>in section VIII.</w:t>
            </w:r>
          </w:p>
          <w:p w:rsidR="00F625C8" w:rsidRDefault="00F625C8" w:rsidP="00F625C8">
            <w:pPr>
              <w:keepNext/>
              <w:keepLines/>
              <w:ind w:left="360"/>
              <w:rPr>
                <w:rFonts w:cs="Arial"/>
                <w:sz w:val="20"/>
              </w:rPr>
            </w:pPr>
          </w:p>
          <w:p w:rsidR="00F625C8" w:rsidRDefault="00F625C8" w:rsidP="00F625C8">
            <w:pPr>
              <w:keepNext/>
              <w:keepLines/>
              <w:rPr>
                <w:rFonts w:cs="Arial"/>
                <w:sz w:val="20"/>
              </w:rPr>
            </w:pPr>
            <w:r>
              <w:rPr>
                <w:rFonts w:cs="Arial"/>
                <w:sz w:val="20"/>
              </w:rPr>
              <w:t xml:space="preserve">Additional faculty and student support will be needed to expand the CS/CIS courses and program. </w:t>
            </w:r>
          </w:p>
          <w:p w:rsidR="00F625C8" w:rsidRDefault="00F625C8" w:rsidP="00F625C8">
            <w:pPr>
              <w:keepNext/>
              <w:keepLines/>
              <w:ind w:left="360"/>
              <w:rPr>
                <w:rFonts w:cs="Arial"/>
                <w:sz w:val="20"/>
              </w:rPr>
            </w:pPr>
          </w:p>
          <w:p w:rsidR="00F625C8" w:rsidRPr="008A15B5" w:rsidRDefault="00F625C8" w:rsidP="00F625C8">
            <w:pPr>
              <w:keepNext/>
              <w:keepLines/>
              <w:rPr>
                <w:rFonts w:cs="Arial"/>
                <w:sz w:val="20"/>
                <w:szCs w:val="20"/>
              </w:rPr>
            </w:pPr>
            <w:r>
              <w:rPr>
                <w:rFonts w:cs="Arial"/>
                <w:sz w:val="20"/>
              </w:rPr>
              <w:t>CS Faculty will need release time to update courses, create additional programs and certificates, and create a working partnership with the high schools for a STEM program.</w:t>
            </w:r>
          </w:p>
        </w:tc>
        <w:tc>
          <w:tcPr>
            <w:tcW w:w="1740" w:type="dxa"/>
          </w:tcPr>
          <w:p w:rsidR="00DC560A" w:rsidRDefault="00DC560A" w:rsidP="00D5549C">
            <w:pPr>
              <w:keepNext/>
              <w:keepLines/>
              <w:ind w:left="360"/>
              <w:rPr>
                <w:rFonts w:cs="Arial"/>
                <w:sz w:val="20"/>
                <w:szCs w:val="20"/>
              </w:rPr>
            </w:pPr>
          </w:p>
          <w:p w:rsidR="00627170" w:rsidRDefault="00627170" w:rsidP="00627170">
            <w:pPr>
              <w:keepNext/>
              <w:keepLines/>
              <w:ind w:left="360"/>
              <w:rPr>
                <w:rFonts w:cs="Arial"/>
                <w:sz w:val="20"/>
                <w:szCs w:val="20"/>
              </w:rPr>
            </w:pPr>
          </w:p>
          <w:p w:rsidR="00627170" w:rsidRDefault="00E2342C" w:rsidP="00627170">
            <w:pPr>
              <w:keepNext/>
              <w:keepLines/>
              <w:ind w:left="360"/>
              <w:rPr>
                <w:rFonts w:cs="Arial"/>
                <w:sz w:val="20"/>
                <w:szCs w:val="20"/>
              </w:rPr>
            </w:pPr>
            <w:r>
              <w:rPr>
                <w:rFonts w:cs="Arial"/>
                <w:sz w:val="20"/>
                <w:szCs w:val="20"/>
              </w:rPr>
              <w:t>Fulltime Instructor (C</w:t>
            </w:r>
            <w:r w:rsidR="00627170">
              <w:rPr>
                <w:rFonts w:cs="Arial"/>
                <w:sz w:val="20"/>
                <w:szCs w:val="20"/>
              </w:rPr>
              <w:t>S):</w:t>
            </w:r>
          </w:p>
          <w:p w:rsidR="00627170" w:rsidRDefault="00627170" w:rsidP="00627170">
            <w:pPr>
              <w:keepNext/>
              <w:keepLines/>
              <w:ind w:left="360"/>
              <w:rPr>
                <w:rFonts w:cs="Arial"/>
                <w:sz w:val="20"/>
                <w:szCs w:val="20"/>
              </w:rPr>
            </w:pPr>
            <w:r>
              <w:rPr>
                <w:rFonts w:cs="Arial"/>
                <w:sz w:val="20"/>
                <w:szCs w:val="20"/>
              </w:rPr>
              <w:t>$97,812</w:t>
            </w:r>
          </w:p>
          <w:p w:rsidR="00E2342C" w:rsidRDefault="00E2342C" w:rsidP="00627170">
            <w:pPr>
              <w:keepNext/>
              <w:keepLines/>
              <w:ind w:left="360"/>
              <w:rPr>
                <w:rFonts w:cs="Arial"/>
                <w:sz w:val="20"/>
                <w:szCs w:val="20"/>
              </w:rPr>
            </w:pPr>
          </w:p>
          <w:p w:rsidR="00E2342C" w:rsidRDefault="00E2342C" w:rsidP="00627170">
            <w:pPr>
              <w:keepNext/>
              <w:keepLines/>
              <w:ind w:left="360"/>
              <w:rPr>
                <w:rFonts w:cs="Arial"/>
                <w:sz w:val="20"/>
                <w:szCs w:val="20"/>
              </w:rPr>
            </w:pPr>
            <w:r>
              <w:rPr>
                <w:rFonts w:cs="Arial"/>
                <w:sz w:val="20"/>
                <w:szCs w:val="20"/>
              </w:rPr>
              <w:t>Part-time  Instructor (CS/CIS):</w:t>
            </w:r>
          </w:p>
          <w:p w:rsidR="00E2342C" w:rsidRDefault="00E2342C" w:rsidP="00627170">
            <w:pPr>
              <w:keepNext/>
              <w:keepLines/>
              <w:ind w:left="360"/>
              <w:rPr>
                <w:rFonts w:cs="Arial"/>
                <w:sz w:val="20"/>
                <w:szCs w:val="20"/>
              </w:rPr>
            </w:pPr>
            <w:r>
              <w:rPr>
                <w:rFonts w:cs="Arial"/>
                <w:sz w:val="20"/>
                <w:szCs w:val="20"/>
              </w:rPr>
              <w:t>$75,000</w:t>
            </w:r>
          </w:p>
          <w:p w:rsidR="00627170" w:rsidRDefault="00627170" w:rsidP="00627170">
            <w:pPr>
              <w:keepNext/>
              <w:keepLines/>
              <w:ind w:left="360"/>
              <w:rPr>
                <w:rFonts w:cs="Arial"/>
                <w:sz w:val="20"/>
                <w:szCs w:val="20"/>
              </w:rPr>
            </w:pPr>
          </w:p>
          <w:p w:rsidR="00627170" w:rsidRDefault="00627170" w:rsidP="00627170">
            <w:pPr>
              <w:keepNext/>
              <w:keepLines/>
              <w:ind w:left="360"/>
              <w:rPr>
                <w:rFonts w:cs="Arial"/>
                <w:sz w:val="20"/>
                <w:szCs w:val="20"/>
              </w:rPr>
            </w:pPr>
            <w:r>
              <w:rPr>
                <w:rFonts w:cs="Arial"/>
                <w:sz w:val="20"/>
                <w:szCs w:val="20"/>
              </w:rPr>
              <w:t xml:space="preserve">Clerical Assistant/ Release time: $27,150 </w:t>
            </w:r>
          </w:p>
          <w:p w:rsidR="00627170" w:rsidRDefault="00627170" w:rsidP="00627170">
            <w:pPr>
              <w:keepNext/>
              <w:keepLines/>
              <w:ind w:left="360"/>
              <w:rPr>
                <w:rFonts w:cs="Arial"/>
                <w:sz w:val="20"/>
                <w:szCs w:val="20"/>
              </w:rPr>
            </w:pPr>
          </w:p>
          <w:p w:rsidR="00627170" w:rsidRDefault="00627170" w:rsidP="00627170">
            <w:pPr>
              <w:keepNext/>
              <w:keepLines/>
              <w:ind w:left="360"/>
              <w:rPr>
                <w:rFonts w:cs="Arial"/>
                <w:sz w:val="20"/>
                <w:szCs w:val="20"/>
              </w:rPr>
            </w:pPr>
            <w:r>
              <w:rPr>
                <w:rFonts w:cs="Arial"/>
                <w:sz w:val="20"/>
                <w:szCs w:val="20"/>
              </w:rPr>
              <w:t>Instructional Assistants (2):</w:t>
            </w:r>
          </w:p>
          <w:p w:rsidR="00627170" w:rsidRDefault="00627170" w:rsidP="00627170">
            <w:pPr>
              <w:keepNext/>
              <w:keepLines/>
              <w:ind w:left="360"/>
              <w:rPr>
                <w:rFonts w:cs="Arial"/>
                <w:sz w:val="20"/>
                <w:szCs w:val="20"/>
              </w:rPr>
            </w:pPr>
            <w:r>
              <w:rPr>
                <w:rFonts w:cs="Arial"/>
                <w:sz w:val="20"/>
                <w:szCs w:val="20"/>
              </w:rPr>
              <w:t>$22,</w:t>
            </w:r>
            <w:r w:rsidR="003B3283">
              <w:rPr>
                <w:rFonts w:cs="Arial"/>
                <w:sz w:val="20"/>
                <w:szCs w:val="20"/>
              </w:rPr>
              <w:t>746</w:t>
            </w:r>
          </w:p>
          <w:p w:rsidR="00627170" w:rsidRDefault="00627170" w:rsidP="00627170">
            <w:pPr>
              <w:keepNext/>
              <w:keepLines/>
              <w:ind w:left="360"/>
              <w:rPr>
                <w:rFonts w:cs="Arial"/>
                <w:sz w:val="20"/>
                <w:szCs w:val="20"/>
              </w:rPr>
            </w:pPr>
          </w:p>
          <w:p w:rsidR="00627170" w:rsidRDefault="00627170" w:rsidP="00627170">
            <w:pPr>
              <w:keepNext/>
              <w:keepLines/>
              <w:ind w:left="360"/>
              <w:rPr>
                <w:rFonts w:cs="Arial"/>
                <w:sz w:val="20"/>
                <w:szCs w:val="20"/>
              </w:rPr>
            </w:pPr>
            <w:r>
              <w:rPr>
                <w:rFonts w:cs="Arial"/>
                <w:sz w:val="20"/>
                <w:szCs w:val="20"/>
              </w:rPr>
              <w:t>Teacher Aide:</w:t>
            </w:r>
          </w:p>
          <w:p w:rsidR="00627170" w:rsidRPr="008A15B5" w:rsidRDefault="003B3283" w:rsidP="003B3283">
            <w:pPr>
              <w:keepNext/>
              <w:keepLines/>
              <w:ind w:left="360"/>
              <w:rPr>
                <w:rFonts w:cs="Arial"/>
                <w:sz w:val="20"/>
                <w:szCs w:val="20"/>
              </w:rPr>
            </w:pPr>
            <w:r>
              <w:rPr>
                <w:rFonts w:cs="Arial"/>
                <w:sz w:val="20"/>
                <w:szCs w:val="20"/>
              </w:rPr>
              <w:t>$38,933</w:t>
            </w:r>
          </w:p>
        </w:tc>
      </w:tr>
      <w:tr w:rsidR="00DC560A" w:rsidRPr="008A15B5" w:rsidTr="008E5A5D">
        <w:tblPrEx>
          <w:tblLook w:val="04A0" w:firstRow="1" w:lastRow="0" w:firstColumn="1" w:lastColumn="0" w:noHBand="0" w:noVBand="1"/>
        </w:tblPrEx>
        <w:trPr>
          <w:trHeight w:val="288"/>
          <w:tblCellSpacing w:w="20" w:type="dxa"/>
        </w:trPr>
        <w:tc>
          <w:tcPr>
            <w:tcW w:w="5683" w:type="dxa"/>
            <w:shd w:val="clear" w:color="auto" w:fill="auto"/>
          </w:tcPr>
          <w:p w:rsidR="00DC560A" w:rsidRDefault="00DC560A" w:rsidP="00D5549C">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F625C8" w:rsidRDefault="00F625C8" w:rsidP="00D5549C">
            <w:pPr>
              <w:keepNext/>
              <w:keepLines/>
              <w:ind w:left="360"/>
              <w:rPr>
                <w:rFonts w:cs="Arial"/>
                <w:sz w:val="20"/>
                <w:szCs w:val="20"/>
              </w:rPr>
            </w:pPr>
          </w:p>
          <w:p w:rsidR="00F625C8" w:rsidRDefault="00F625C8" w:rsidP="00F625C8">
            <w:pPr>
              <w:pStyle w:val="ListParagraph"/>
              <w:keepNext/>
              <w:keepLines/>
              <w:numPr>
                <w:ilvl w:val="0"/>
                <w:numId w:val="29"/>
              </w:numPr>
              <w:rPr>
                <w:rFonts w:cs="Arial"/>
                <w:sz w:val="20"/>
              </w:rPr>
            </w:pPr>
            <w:r>
              <w:rPr>
                <w:rFonts w:cs="Arial"/>
                <w:sz w:val="20"/>
              </w:rPr>
              <w:t xml:space="preserve">Monitors in lab 312 need to be </w:t>
            </w:r>
            <w:r w:rsidRPr="00B270C9">
              <w:rPr>
                <w:rFonts w:cs="Arial"/>
                <w:sz w:val="20"/>
              </w:rPr>
              <w:t xml:space="preserve">upgraded to meet course needs. </w:t>
            </w:r>
            <w:r>
              <w:rPr>
                <w:rFonts w:cs="Arial"/>
                <w:sz w:val="20"/>
              </w:rPr>
              <w:t>These should be updated to meet Windows 8 touch-screen requirements</w:t>
            </w:r>
            <w:r w:rsidRPr="00B270C9">
              <w:rPr>
                <w:rFonts w:cs="Arial"/>
                <w:sz w:val="20"/>
              </w:rPr>
              <w:t>.</w:t>
            </w:r>
          </w:p>
          <w:p w:rsidR="00F625C8" w:rsidRPr="00B270C9" w:rsidRDefault="00F625C8" w:rsidP="00F625C8">
            <w:pPr>
              <w:pStyle w:val="ListParagraph"/>
              <w:keepNext/>
              <w:keepLines/>
              <w:numPr>
                <w:ilvl w:val="0"/>
                <w:numId w:val="29"/>
              </w:numPr>
              <w:rPr>
                <w:rFonts w:cs="Arial"/>
                <w:sz w:val="20"/>
              </w:rPr>
            </w:pPr>
            <w:r>
              <w:rPr>
                <w:rFonts w:cs="Arial"/>
                <w:sz w:val="20"/>
              </w:rPr>
              <w:t>Upgrade memory on all computers in room 312 and 323 to 16 GB.</w:t>
            </w:r>
          </w:p>
          <w:p w:rsidR="00F625C8" w:rsidRPr="00627170" w:rsidRDefault="00F625C8" w:rsidP="00627170">
            <w:pPr>
              <w:pStyle w:val="ListParagraph"/>
              <w:keepNext/>
              <w:keepLines/>
              <w:numPr>
                <w:ilvl w:val="0"/>
                <w:numId w:val="29"/>
              </w:numPr>
              <w:rPr>
                <w:rFonts w:cs="Arial"/>
                <w:sz w:val="20"/>
              </w:rPr>
            </w:pPr>
            <w:r>
              <w:rPr>
                <w:rFonts w:cs="Arial"/>
                <w:sz w:val="20"/>
              </w:rPr>
              <w:t>CIS faculty computers</w:t>
            </w:r>
            <w:r w:rsidR="00627170">
              <w:rPr>
                <w:rFonts w:cs="Arial"/>
                <w:sz w:val="20"/>
              </w:rPr>
              <w:t xml:space="preserve"> -  Need Computers that can run both MAC OX and WINDOWS</w:t>
            </w:r>
          </w:p>
          <w:p w:rsidR="00F625C8" w:rsidRDefault="00F625C8" w:rsidP="00F625C8">
            <w:pPr>
              <w:pStyle w:val="ListParagraph"/>
              <w:keepNext/>
              <w:keepLines/>
              <w:numPr>
                <w:ilvl w:val="0"/>
                <w:numId w:val="29"/>
              </w:numPr>
              <w:rPr>
                <w:rFonts w:cs="Arial"/>
                <w:sz w:val="20"/>
              </w:rPr>
            </w:pPr>
            <w:r>
              <w:rPr>
                <w:rFonts w:cs="Arial"/>
                <w:sz w:val="20"/>
              </w:rPr>
              <w:t>Printers in rooms 312, 323, and 556 must be updated.  The lab printers are heavily used and have not been updated since they were first installed.</w:t>
            </w:r>
          </w:p>
          <w:p w:rsidR="00F625C8" w:rsidRPr="00B82D6F" w:rsidRDefault="00F625C8" w:rsidP="00F625C8">
            <w:pPr>
              <w:pStyle w:val="ListParagraph"/>
              <w:keepNext/>
              <w:keepLines/>
              <w:numPr>
                <w:ilvl w:val="0"/>
                <w:numId w:val="29"/>
              </w:numPr>
              <w:rPr>
                <w:rFonts w:cs="Arial"/>
                <w:sz w:val="20"/>
              </w:rPr>
            </w:pPr>
            <w:r>
              <w:rPr>
                <w:rFonts w:cs="Arial"/>
                <w:sz w:val="20"/>
              </w:rPr>
              <w:t>The projectors in room 312 and 323 must be updated urgently.</w:t>
            </w:r>
          </w:p>
          <w:p w:rsidR="00DC560A" w:rsidRDefault="00DC560A" w:rsidP="00D5549C">
            <w:pPr>
              <w:keepNext/>
              <w:keepLines/>
              <w:ind w:left="360"/>
              <w:rPr>
                <w:rFonts w:cs="Arial"/>
                <w:sz w:val="20"/>
                <w:szCs w:val="20"/>
              </w:rPr>
            </w:pPr>
          </w:p>
          <w:p w:rsidR="00DC560A" w:rsidRDefault="00DC560A" w:rsidP="00D5549C">
            <w:pPr>
              <w:keepNext/>
              <w:keepLines/>
              <w:ind w:left="360"/>
              <w:rPr>
                <w:rFonts w:cs="Arial"/>
                <w:sz w:val="20"/>
                <w:szCs w:val="20"/>
              </w:rPr>
            </w:pPr>
          </w:p>
          <w:p w:rsidR="00DC560A" w:rsidRDefault="00DC560A" w:rsidP="00D5549C">
            <w:pPr>
              <w:keepNext/>
              <w:keepLines/>
              <w:ind w:left="360"/>
              <w:rPr>
                <w:rFonts w:cs="Arial"/>
                <w:sz w:val="20"/>
                <w:szCs w:val="20"/>
              </w:rPr>
            </w:pPr>
          </w:p>
          <w:p w:rsidR="00DC560A" w:rsidRDefault="00DC560A" w:rsidP="00D5549C">
            <w:pPr>
              <w:keepNext/>
              <w:keepLines/>
              <w:ind w:left="360"/>
              <w:rPr>
                <w:rFonts w:cs="Arial"/>
                <w:sz w:val="20"/>
                <w:szCs w:val="20"/>
              </w:rPr>
            </w:pPr>
          </w:p>
          <w:p w:rsidR="00DC560A" w:rsidRPr="008A15B5" w:rsidRDefault="00DC560A" w:rsidP="00D5549C">
            <w:pPr>
              <w:keepNext/>
              <w:keepLines/>
              <w:ind w:left="360"/>
              <w:rPr>
                <w:rFonts w:cs="Arial"/>
                <w:sz w:val="20"/>
                <w:szCs w:val="20"/>
              </w:rPr>
            </w:pPr>
          </w:p>
        </w:tc>
        <w:tc>
          <w:tcPr>
            <w:tcW w:w="2480" w:type="dxa"/>
            <w:shd w:val="clear" w:color="auto" w:fill="auto"/>
          </w:tcPr>
          <w:p w:rsidR="00DC560A" w:rsidRDefault="00DC560A" w:rsidP="00D5549C">
            <w:pPr>
              <w:keepNext/>
              <w:keepLines/>
              <w:ind w:left="360"/>
              <w:rPr>
                <w:rFonts w:cs="Arial"/>
                <w:sz w:val="20"/>
                <w:szCs w:val="20"/>
              </w:rPr>
            </w:pPr>
          </w:p>
          <w:p w:rsidR="00F625C8" w:rsidRDefault="00F625C8" w:rsidP="00D5549C">
            <w:pPr>
              <w:keepNext/>
              <w:keepLines/>
              <w:ind w:left="360"/>
              <w:rPr>
                <w:rFonts w:cs="Arial"/>
                <w:sz w:val="20"/>
                <w:szCs w:val="20"/>
              </w:rPr>
            </w:pPr>
          </w:p>
          <w:p w:rsidR="00F625C8" w:rsidRDefault="00F625C8" w:rsidP="00F625C8">
            <w:pPr>
              <w:keepNext/>
              <w:keepLines/>
              <w:rPr>
                <w:rFonts w:cs="Arial"/>
                <w:sz w:val="20"/>
              </w:rPr>
            </w:pPr>
            <w:r>
              <w:rPr>
                <w:rFonts w:cs="Arial"/>
                <w:sz w:val="20"/>
              </w:rPr>
              <w:t xml:space="preserve">These are needed to support </w:t>
            </w:r>
            <w:r w:rsidRPr="00B270C9">
              <w:rPr>
                <w:rFonts w:cs="Arial"/>
                <w:sz w:val="20"/>
              </w:rPr>
              <w:t xml:space="preserve">action plans </w:t>
            </w:r>
            <w:r w:rsidR="00627170">
              <w:rPr>
                <w:rFonts w:cs="Arial"/>
                <w:sz w:val="20"/>
              </w:rPr>
              <w:t>in section VI</w:t>
            </w:r>
            <w:r>
              <w:rPr>
                <w:rFonts w:cs="Arial"/>
                <w:sz w:val="20"/>
              </w:rPr>
              <w:t>.</w:t>
            </w:r>
          </w:p>
          <w:p w:rsidR="00F625C8" w:rsidRDefault="00F625C8" w:rsidP="00F625C8">
            <w:pPr>
              <w:keepNext/>
              <w:keepLines/>
              <w:rPr>
                <w:rFonts w:cs="Arial"/>
                <w:sz w:val="20"/>
              </w:rPr>
            </w:pPr>
            <w:r w:rsidRPr="00B270C9">
              <w:rPr>
                <w:rFonts w:cs="Arial"/>
                <w:sz w:val="20"/>
              </w:rPr>
              <w:t>.</w:t>
            </w:r>
          </w:p>
          <w:p w:rsidR="00F625C8" w:rsidRDefault="00F625C8" w:rsidP="00F625C8">
            <w:pPr>
              <w:keepNext/>
              <w:keepLines/>
              <w:ind w:left="360"/>
              <w:rPr>
                <w:rFonts w:cs="Arial"/>
                <w:sz w:val="20"/>
              </w:rPr>
            </w:pPr>
          </w:p>
          <w:p w:rsidR="00F625C8" w:rsidRDefault="00F625C8" w:rsidP="00F625C8">
            <w:pPr>
              <w:keepNext/>
              <w:keepLines/>
              <w:rPr>
                <w:rFonts w:cs="Arial"/>
                <w:sz w:val="20"/>
              </w:rPr>
            </w:pPr>
            <w:r>
              <w:rPr>
                <w:rFonts w:cs="Arial"/>
                <w:sz w:val="20"/>
              </w:rPr>
              <w:t>All courses need upgraded labs to support course work.</w:t>
            </w:r>
          </w:p>
          <w:p w:rsidR="008E5A5D" w:rsidRDefault="008E5A5D" w:rsidP="00D5549C">
            <w:pPr>
              <w:keepNext/>
              <w:keepLines/>
              <w:ind w:left="360"/>
              <w:rPr>
                <w:rFonts w:cs="Arial"/>
                <w:sz w:val="20"/>
                <w:szCs w:val="20"/>
              </w:rPr>
            </w:pPr>
          </w:p>
          <w:p w:rsidR="008E5A5D" w:rsidRPr="008E5A5D" w:rsidRDefault="008E5A5D" w:rsidP="008E5A5D">
            <w:pPr>
              <w:rPr>
                <w:rFonts w:cs="Arial"/>
                <w:sz w:val="20"/>
                <w:szCs w:val="20"/>
              </w:rPr>
            </w:pPr>
          </w:p>
          <w:p w:rsidR="008E5A5D" w:rsidRPr="008E5A5D" w:rsidRDefault="008E5A5D" w:rsidP="008E5A5D">
            <w:pPr>
              <w:rPr>
                <w:rFonts w:cs="Arial"/>
                <w:sz w:val="20"/>
                <w:szCs w:val="20"/>
              </w:rPr>
            </w:pPr>
          </w:p>
          <w:p w:rsidR="008E5A5D" w:rsidRDefault="008E5A5D" w:rsidP="008E5A5D">
            <w:pPr>
              <w:rPr>
                <w:rFonts w:cs="Arial"/>
                <w:sz w:val="20"/>
                <w:szCs w:val="20"/>
              </w:rPr>
            </w:pPr>
          </w:p>
          <w:p w:rsidR="0058646C" w:rsidRDefault="0058646C" w:rsidP="008E5A5D">
            <w:pPr>
              <w:ind w:left="217"/>
              <w:rPr>
                <w:rFonts w:cs="Arial"/>
                <w:sz w:val="20"/>
                <w:szCs w:val="20"/>
              </w:rPr>
            </w:pPr>
          </w:p>
          <w:p w:rsidR="0058646C" w:rsidRPr="0058646C" w:rsidRDefault="0058646C" w:rsidP="0058646C">
            <w:pPr>
              <w:rPr>
                <w:rFonts w:cs="Arial"/>
                <w:sz w:val="20"/>
                <w:szCs w:val="20"/>
              </w:rPr>
            </w:pPr>
          </w:p>
          <w:p w:rsidR="0058646C" w:rsidRDefault="0058646C" w:rsidP="0058646C">
            <w:pPr>
              <w:rPr>
                <w:rFonts w:cs="Arial"/>
                <w:sz w:val="20"/>
                <w:szCs w:val="20"/>
              </w:rPr>
            </w:pPr>
          </w:p>
          <w:p w:rsidR="00F625C8" w:rsidRPr="0058646C" w:rsidRDefault="00F625C8" w:rsidP="0058646C">
            <w:pPr>
              <w:ind w:firstLine="720"/>
              <w:rPr>
                <w:rFonts w:cs="Arial"/>
                <w:sz w:val="20"/>
                <w:szCs w:val="20"/>
              </w:rPr>
            </w:pPr>
          </w:p>
        </w:tc>
        <w:tc>
          <w:tcPr>
            <w:tcW w:w="1740" w:type="dxa"/>
          </w:tcPr>
          <w:p w:rsidR="00DC560A" w:rsidRDefault="00DC560A" w:rsidP="00D5549C">
            <w:pPr>
              <w:keepNext/>
              <w:keepLines/>
              <w:ind w:left="360"/>
              <w:rPr>
                <w:rFonts w:cs="Arial"/>
                <w:sz w:val="20"/>
                <w:szCs w:val="20"/>
              </w:rPr>
            </w:pPr>
          </w:p>
          <w:p w:rsidR="00627170" w:rsidRDefault="003B3283" w:rsidP="00D5549C">
            <w:pPr>
              <w:keepNext/>
              <w:keepLines/>
              <w:ind w:left="360"/>
              <w:rPr>
                <w:rFonts w:cs="Arial"/>
                <w:sz w:val="20"/>
                <w:szCs w:val="20"/>
              </w:rPr>
            </w:pPr>
            <w:r>
              <w:rPr>
                <w:rFonts w:cs="Arial"/>
                <w:sz w:val="20"/>
                <w:szCs w:val="20"/>
              </w:rPr>
              <w:t>Monitors (41):</w:t>
            </w:r>
          </w:p>
          <w:p w:rsidR="003B3283" w:rsidRDefault="003B3283" w:rsidP="00D5549C">
            <w:pPr>
              <w:keepNext/>
              <w:keepLines/>
              <w:ind w:left="360"/>
              <w:rPr>
                <w:rFonts w:cs="Arial"/>
                <w:sz w:val="20"/>
                <w:szCs w:val="20"/>
              </w:rPr>
            </w:pPr>
            <w:r>
              <w:rPr>
                <w:rFonts w:cs="Arial"/>
                <w:sz w:val="20"/>
                <w:szCs w:val="20"/>
              </w:rPr>
              <w:t>$20,000</w:t>
            </w:r>
          </w:p>
          <w:p w:rsidR="003B3283" w:rsidRDefault="003B3283" w:rsidP="00D5549C">
            <w:pPr>
              <w:keepNext/>
              <w:keepLines/>
              <w:ind w:left="360"/>
              <w:rPr>
                <w:rFonts w:cs="Arial"/>
                <w:sz w:val="20"/>
                <w:szCs w:val="20"/>
              </w:rPr>
            </w:pPr>
          </w:p>
          <w:p w:rsidR="009471A8" w:rsidRDefault="00627170" w:rsidP="00D5549C">
            <w:pPr>
              <w:keepNext/>
              <w:keepLines/>
              <w:ind w:left="360"/>
              <w:rPr>
                <w:rFonts w:cs="Arial"/>
                <w:sz w:val="20"/>
                <w:szCs w:val="20"/>
              </w:rPr>
            </w:pPr>
            <w:r>
              <w:rPr>
                <w:rFonts w:cs="Arial"/>
                <w:sz w:val="20"/>
                <w:szCs w:val="20"/>
              </w:rPr>
              <w:t>Computers</w:t>
            </w:r>
            <w:r w:rsidR="009471A8">
              <w:rPr>
                <w:rFonts w:cs="Arial"/>
                <w:sz w:val="20"/>
                <w:szCs w:val="20"/>
              </w:rPr>
              <w:t xml:space="preserve"> (2):</w:t>
            </w:r>
          </w:p>
          <w:p w:rsidR="00627170" w:rsidRDefault="00AE3B7C" w:rsidP="00D5549C">
            <w:pPr>
              <w:keepNext/>
              <w:keepLines/>
              <w:ind w:left="360"/>
              <w:rPr>
                <w:rFonts w:cs="Arial"/>
                <w:sz w:val="20"/>
                <w:szCs w:val="20"/>
              </w:rPr>
            </w:pPr>
            <w:r>
              <w:rPr>
                <w:rFonts w:cs="Arial"/>
                <w:sz w:val="20"/>
                <w:szCs w:val="20"/>
              </w:rPr>
              <w:t>$5</w:t>
            </w:r>
            <w:r w:rsidR="009471A8">
              <w:rPr>
                <w:rFonts w:cs="Arial"/>
                <w:sz w:val="20"/>
                <w:szCs w:val="20"/>
              </w:rPr>
              <w:t>,360</w:t>
            </w:r>
          </w:p>
          <w:p w:rsidR="009471A8" w:rsidRDefault="009471A8" w:rsidP="00D5549C">
            <w:pPr>
              <w:keepNext/>
              <w:keepLines/>
              <w:ind w:left="360"/>
              <w:rPr>
                <w:rFonts w:cs="Arial"/>
                <w:sz w:val="20"/>
                <w:szCs w:val="20"/>
              </w:rPr>
            </w:pPr>
          </w:p>
          <w:p w:rsidR="009471A8" w:rsidRDefault="009471A8" w:rsidP="00D5549C">
            <w:pPr>
              <w:keepNext/>
              <w:keepLines/>
              <w:ind w:left="360"/>
              <w:rPr>
                <w:rFonts w:cs="Arial"/>
                <w:sz w:val="20"/>
                <w:szCs w:val="20"/>
              </w:rPr>
            </w:pPr>
            <w:r>
              <w:rPr>
                <w:rFonts w:cs="Arial"/>
                <w:sz w:val="20"/>
                <w:szCs w:val="20"/>
              </w:rPr>
              <w:t>Printers (3);</w:t>
            </w:r>
          </w:p>
          <w:p w:rsidR="009471A8" w:rsidRDefault="009471A8" w:rsidP="00D5549C">
            <w:pPr>
              <w:keepNext/>
              <w:keepLines/>
              <w:ind w:left="360"/>
              <w:rPr>
                <w:rFonts w:cs="Arial"/>
                <w:sz w:val="20"/>
                <w:szCs w:val="20"/>
              </w:rPr>
            </w:pPr>
            <w:r>
              <w:rPr>
                <w:rFonts w:cs="Arial"/>
                <w:sz w:val="20"/>
                <w:szCs w:val="20"/>
              </w:rPr>
              <w:t>$10,000</w:t>
            </w:r>
          </w:p>
          <w:p w:rsidR="009471A8" w:rsidRDefault="009471A8" w:rsidP="00D5549C">
            <w:pPr>
              <w:keepNext/>
              <w:keepLines/>
              <w:ind w:left="360"/>
              <w:rPr>
                <w:rFonts w:cs="Arial"/>
                <w:sz w:val="20"/>
                <w:szCs w:val="20"/>
              </w:rPr>
            </w:pPr>
            <w:r>
              <w:rPr>
                <w:rFonts w:cs="Arial"/>
                <w:sz w:val="20"/>
                <w:szCs w:val="20"/>
              </w:rPr>
              <w:t>(Estimated)</w:t>
            </w:r>
          </w:p>
          <w:p w:rsidR="009471A8" w:rsidRDefault="009471A8" w:rsidP="00D5549C">
            <w:pPr>
              <w:keepNext/>
              <w:keepLines/>
              <w:ind w:left="360"/>
              <w:rPr>
                <w:rFonts w:cs="Arial"/>
                <w:sz w:val="20"/>
                <w:szCs w:val="20"/>
              </w:rPr>
            </w:pPr>
          </w:p>
          <w:p w:rsidR="009471A8" w:rsidRDefault="009471A8" w:rsidP="00D5549C">
            <w:pPr>
              <w:keepNext/>
              <w:keepLines/>
              <w:ind w:left="360"/>
              <w:rPr>
                <w:rFonts w:cs="Arial"/>
                <w:sz w:val="20"/>
                <w:szCs w:val="20"/>
              </w:rPr>
            </w:pPr>
            <w:r>
              <w:rPr>
                <w:rFonts w:cs="Arial"/>
                <w:sz w:val="20"/>
                <w:szCs w:val="20"/>
              </w:rPr>
              <w:t>Projectors (2):</w:t>
            </w:r>
          </w:p>
          <w:p w:rsidR="009471A8" w:rsidRDefault="009471A8" w:rsidP="00D5549C">
            <w:pPr>
              <w:keepNext/>
              <w:keepLines/>
              <w:ind w:left="360"/>
              <w:rPr>
                <w:rFonts w:cs="Arial"/>
                <w:sz w:val="20"/>
                <w:szCs w:val="20"/>
              </w:rPr>
            </w:pPr>
            <w:r>
              <w:rPr>
                <w:rFonts w:cs="Arial"/>
                <w:sz w:val="20"/>
                <w:szCs w:val="20"/>
              </w:rPr>
              <w:t>$10,000</w:t>
            </w:r>
          </w:p>
          <w:p w:rsidR="009471A8" w:rsidRDefault="009471A8" w:rsidP="00D5549C">
            <w:pPr>
              <w:keepNext/>
              <w:keepLines/>
              <w:ind w:left="360"/>
              <w:rPr>
                <w:rFonts w:cs="Arial"/>
                <w:sz w:val="20"/>
                <w:szCs w:val="20"/>
              </w:rPr>
            </w:pPr>
            <w:r>
              <w:rPr>
                <w:rFonts w:cs="Arial"/>
                <w:sz w:val="20"/>
                <w:szCs w:val="20"/>
              </w:rPr>
              <w:t>(Estimated)</w:t>
            </w:r>
          </w:p>
          <w:p w:rsidR="009471A8" w:rsidRDefault="009471A8" w:rsidP="00D5549C">
            <w:pPr>
              <w:keepNext/>
              <w:keepLines/>
              <w:ind w:left="360"/>
              <w:rPr>
                <w:rFonts w:cs="Arial"/>
                <w:sz w:val="20"/>
                <w:szCs w:val="20"/>
              </w:rPr>
            </w:pPr>
          </w:p>
          <w:p w:rsidR="009471A8" w:rsidRDefault="009471A8" w:rsidP="00D5549C">
            <w:pPr>
              <w:keepNext/>
              <w:keepLines/>
              <w:ind w:left="360"/>
              <w:rPr>
                <w:rFonts w:cs="Arial"/>
                <w:sz w:val="20"/>
                <w:szCs w:val="20"/>
              </w:rPr>
            </w:pPr>
            <w:r>
              <w:rPr>
                <w:rFonts w:cs="Arial"/>
                <w:sz w:val="20"/>
                <w:szCs w:val="20"/>
              </w:rPr>
              <w:t>Memory (86):</w:t>
            </w:r>
          </w:p>
          <w:p w:rsidR="009471A8" w:rsidRDefault="009471A8" w:rsidP="00D5549C">
            <w:pPr>
              <w:keepNext/>
              <w:keepLines/>
              <w:ind w:left="360"/>
              <w:rPr>
                <w:rFonts w:cs="Arial"/>
                <w:sz w:val="20"/>
                <w:szCs w:val="20"/>
              </w:rPr>
            </w:pPr>
            <w:r>
              <w:rPr>
                <w:rFonts w:cs="Arial"/>
                <w:sz w:val="20"/>
                <w:szCs w:val="20"/>
              </w:rPr>
              <w:t>10,000</w:t>
            </w:r>
          </w:p>
          <w:p w:rsidR="009471A8" w:rsidRPr="008A15B5" w:rsidRDefault="009471A8" w:rsidP="00D5549C">
            <w:pPr>
              <w:keepNext/>
              <w:keepLines/>
              <w:ind w:left="360"/>
              <w:rPr>
                <w:rFonts w:cs="Arial"/>
                <w:sz w:val="20"/>
                <w:szCs w:val="20"/>
              </w:rPr>
            </w:pPr>
            <w:r>
              <w:rPr>
                <w:rFonts w:cs="Arial"/>
                <w:sz w:val="20"/>
                <w:szCs w:val="20"/>
              </w:rPr>
              <w:t>(Estimated)</w:t>
            </w:r>
          </w:p>
        </w:tc>
      </w:tr>
      <w:tr w:rsidR="00DC560A" w:rsidRPr="008A15B5" w:rsidTr="008E5A5D">
        <w:tblPrEx>
          <w:tblLook w:val="04A0" w:firstRow="1" w:lastRow="0" w:firstColumn="1" w:lastColumn="0" w:noHBand="0" w:noVBand="1"/>
        </w:tblPrEx>
        <w:trPr>
          <w:trHeight w:val="288"/>
          <w:tblCellSpacing w:w="20" w:type="dxa"/>
        </w:trPr>
        <w:tc>
          <w:tcPr>
            <w:tcW w:w="5683" w:type="dxa"/>
            <w:shd w:val="clear" w:color="auto" w:fill="auto"/>
          </w:tcPr>
          <w:p w:rsidR="00DC560A" w:rsidRDefault="00DC560A" w:rsidP="00D5549C">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F625C8" w:rsidRDefault="00F625C8" w:rsidP="00D5549C">
            <w:pPr>
              <w:keepNext/>
              <w:keepLines/>
              <w:ind w:left="360"/>
              <w:rPr>
                <w:rFonts w:cs="Arial"/>
                <w:sz w:val="20"/>
                <w:szCs w:val="20"/>
              </w:rPr>
            </w:pPr>
          </w:p>
          <w:p w:rsidR="00DC560A" w:rsidRPr="00705669" w:rsidRDefault="00F625C8" w:rsidP="00705669">
            <w:pPr>
              <w:pStyle w:val="ListParagraph"/>
              <w:keepNext/>
              <w:keepLines/>
              <w:numPr>
                <w:ilvl w:val="0"/>
                <w:numId w:val="29"/>
              </w:numPr>
              <w:rPr>
                <w:rFonts w:cs="Arial"/>
                <w:sz w:val="20"/>
              </w:rPr>
            </w:pPr>
            <w:r>
              <w:rPr>
                <w:rFonts w:cs="Arial"/>
                <w:sz w:val="20"/>
              </w:rPr>
              <w:t xml:space="preserve">At least one additional multipurpose lab is needed to </w:t>
            </w:r>
            <w:r w:rsidR="003550AA">
              <w:rPr>
                <w:rFonts w:cs="Arial"/>
                <w:sz w:val="20"/>
              </w:rPr>
              <w:t xml:space="preserve">support the programs that were developed and updated last semester. The lab should be able support office applications, computer programming applications, </w:t>
            </w:r>
            <w:r w:rsidR="00705669">
              <w:rPr>
                <w:rFonts w:cs="Arial"/>
                <w:sz w:val="20"/>
              </w:rPr>
              <w:t>operating systems, and network.</w:t>
            </w:r>
          </w:p>
          <w:p w:rsidR="00DC560A" w:rsidRPr="008A15B5" w:rsidRDefault="00DC560A" w:rsidP="00D5549C">
            <w:pPr>
              <w:keepNext/>
              <w:keepLines/>
              <w:ind w:left="360"/>
              <w:rPr>
                <w:rFonts w:cs="Arial"/>
                <w:sz w:val="20"/>
                <w:szCs w:val="20"/>
              </w:rPr>
            </w:pPr>
          </w:p>
        </w:tc>
        <w:tc>
          <w:tcPr>
            <w:tcW w:w="2480" w:type="dxa"/>
            <w:shd w:val="clear" w:color="auto" w:fill="auto"/>
          </w:tcPr>
          <w:p w:rsidR="00705669" w:rsidRDefault="00705669" w:rsidP="00705669">
            <w:pPr>
              <w:keepNext/>
              <w:keepLines/>
              <w:rPr>
                <w:rFonts w:cs="Arial"/>
                <w:sz w:val="20"/>
              </w:rPr>
            </w:pPr>
          </w:p>
          <w:p w:rsidR="00705669" w:rsidRDefault="00705669" w:rsidP="00705669">
            <w:pPr>
              <w:keepNext/>
              <w:keepLines/>
              <w:rPr>
                <w:rFonts w:cs="Arial"/>
                <w:sz w:val="20"/>
              </w:rPr>
            </w:pPr>
          </w:p>
          <w:p w:rsidR="00705669" w:rsidRDefault="00705669" w:rsidP="00705669">
            <w:pPr>
              <w:keepNext/>
              <w:keepLines/>
              <w:rPr>
                <w:rFonts w:cs="Arial"/>
                <w:sz w:val="20"/>
              </w:rPr>
            </w:pPr>
            <w:r>
              <w:rPr>
                <w:rFonts w:cs="Arial"/>
                <w:sz w:val="20"/>
              </w:rPr>
              <w:t xml:space="preserve">These are needed to support </w:t>
            </w:r>
            <w:r w:rsidRPr="00B270C9">
              <w:rPr>
                <w:rFonts w:cs="Arial"/>
                <w:sz w:val="20"/>
              </w:rPr>
              <w:t xml:space="preserve">action plans </w:t>
            </w:r>
            <w:r>
              <w:rPr>
                <w:rFonts w:cs="Arial"/>
                <w:sz w:val="20"/>
              </w:rPr>
              <w:t xml:space="preserve">in section </w:t>
            </w:r>
            <w:r w:rsidR="003B3283">
              <w:rPr>
                <w:rFonts w:cs="Arial"/>
                <w:sz w:val="20"/>
              </w:rPr>
              <w:t>X</w:t>
            </w:r>
            <w:r>
              <w:rPr>
                <w:rFonts w:cs="Arial"/>
                <w:sz w:val="20"/>
              </w:rPr>
              <w:t>.</w:t>
            </w:r>
          </w:p>
          <w:p w:rsidR="00705669" w:rsidRDefault="00705669" w:rsidP="00705669">
            <w:pPr>
              <w:keepNext/>
              <w:keepLines/>
              <w:rPr>
                <w:rFonts w:cs="Arial"/>
                <w:sz w:val="20"/>
              </w:rPr>
            </w:pPr>
            <w:r w:rsidRPr="00B270C9">
              <w:rPr>
                <w:rFonts w:cs="Arial"/>
                <w:sz w:val="20"/>
              </w:rPr>
              <w:t>.</w:t>
            </w:r>
          </w:p>
          <w:p w:rsidR="00DC560A" w:rsidRPr="008A15B5" w:rsidRDefault="00DC560A" w:rsidP="00705669">
            <w:pPr>
              <w:keepNext/>
              <w:keepLines/>
              <w:ind w:left="360"/>
              <w:rPr>
                <w:rFonts w:cs="Arial"/>
                <w:sz w:val="20"/>
                <w:szCs w:val="20"/>
              </w:rPr>
            </w:pPr>
          </w:p>
        </w:tc>
        <w:tc>
          <w:tcPr>
            <w:tcW w:w="1740" w:type="dxa"/>
          </w:tcPr>
          <w:p w:rsidR="00DC560A" w:rsidRDefault="00DC560A" w:rsidP="00D5549C">
            <w:pPr>
              <w:keepNext/>
              <w:keepLines/>
              <w:ind w:left="360"/>
              <w:rPr>
                <w:rFonts w:cs="Arial"/>
                <w:sz w:val="20"/>
                <w:szCs w:val="20"/>
              </w:rPr>
            </w:pPr>
          </w:p>
          <w:p w:rsidR="00627170" w:rsidRDefault="00627170" w:rsidP="00D5549C">
            <w:pPr>
              <w:keepNext/>
              <w:keepLines/>
              <w:ind w:left="360"/>
              <w:rPr>
                <w:rFonts w:cs="Arial"/>
                <w:sz w:val="20"/>
                <w:szCs w:val="20"/>
              </w:rPr>
            </w:pPr>
          </w:p>
          <w:p w:rsidR="00627170" w:rsidRPr="008A15B5" w:rsidRDefault="00627170" w:rsidP="00D5549C">
            <w:pPr>
              <w:keepNext/>
              <w:keepLines/>
              <w:ind w:left="360"/>
              <w:rPr>
                <w:rFonts w:cs="Arial"/>
                <w:sz w:val="20"/>
                <w:szCs w:val="20"/>
              </w:rPr>
            </w:pPr>
            <w:r>
              <w:rPr>
                <w:rFonts w:cs="Arial"/>
                <w:sz w:val="20"/>
                <w:szCs w:val="20"/>
              </w:rPr>
              <w:t>Cost estimate not available.</w:t>
            </w:r>
          </w:p>
        </w:tc>
      </w:tr>
    </w:tbl>
    <w:p w:rsidR="003B3283" w:rsidRDefault="003B3283" w:rsidP="00E13895">
      <w:pPr>
        <w:jc w:val="center"/>
        <w:rPr>
          <w:rFonts w:cs="Arial"/>
          <w:b/>
        </w:rPr>
      </w:pPr>
    </w:p>
    <w:p w:rsidR="003B3283" w:rsidRDefault="003B3283">
      <w:pPr>
        <w:rPr>
          <w:rFonts w:cs="Arial"/>
          <w:b/>
        </w:rPr>
      </w:pPr>
      <w:r>
        <w:rPr>
          <w:rFonts w:cs="Arial"/>
          <w:b/>
        </w:rPr>
        <w:br w:type="page"/>
      </w:r>
    </w:p>
    <w:p w:rsidR="00E13895" w:rsidRPr="00C07C16" w:rsidRDefault="00E13895" w:rsidP="00E13895">
      <w:pPr>
        <w:jc w:val="center"/>
        <w:rPr>
          <w:rFonts w:cs="Arial"/>
          <w:b/>
        </w:rPr>
      </w:pPr>
      <w:r w:rsidRPr="00C07C16">
        <w:rPr>
          <w:rFonts w:cs="Arial"/>
          <w:b/>
        </w:rPr>
        <w:lastRenderedPageBreak/>
        <w:t>Appendix I: BCC</w:t>
      </w:r>
      <w:r>
        <w:rPr>
          <w:rFonts w:cs="Arial"/>
          <w:b/>
        </w:rPr>
        <w:t xml:space="preserve"> Institutional Learning Outcomes (ILOs)</w:t>
      </w:r>
    </w:p>
    <w:p w:rsidR="00E13895" w:rsidRPr="00C07C16" w:rsidRDefault="00E13895" w:rsidP="00E13895">
      <w:pPr>
        <w:rPr>
          <w:rFonts w:cs="Arial"/>
          <w:sz w:val="20"/>
          <w:szCs w:val="20"/>
        </w:rPr>
      </w:pPr>
    </w:p>
    <w:p w:rsidR="00E13895" w:rsidRPr="00C07C16" w:rsidRDefault="00E13895" w:rsidP="00E13895">
      <w:pPr>
        <w:rPr>
          <w:rFonts w:cs="Arial"/>
          <w:sz w:val="20"/>
          <w:szCs w:val="20"/>
        </w:rPr>
      </w:pPr>
    </w:p>
    <w:p w:rsidR="00E13895" w:rsidRPr="00C07C16" w:rsidRDefault="00E13895" w:rsidP="00E13895">
      <w:pPr>
        <w:pStyle w:val="HeaderFooterA"/>
        <w:tabs>
          <w:tab w:val="clear" w:pos="9360"/>
          <w:tab w:val="right" w:pos="9340"/>
        </w:tabs>
        <w:rPr>
          <w:rFonts w:ascii="Arial" w:hAnsi="Arial" w:cs="Arial"/>
          <w:b/>
          <w:sz w:val="22"/>
          <w:szCs w:val="22"/>
        </w:rPr>
      </w:pPr>
      <w:r w:rsidRPr="00C07C16">
        <w:rPr>
          <w:rFonts w:ascii="Arial" w:hAnsi="Arial" w:cs="Arial"/>
          <w:b/>
          <w:sz w:val="22"/>
          <w:szCs w:val="22"/>
        </w:rPr>
        <w:t>Berkeley City College Institutional Learning Outcomes</w:t>
      </w:r>
    </w:p>
    <w:p w:rsidR="00E13895" w:rsidRPr="00C07C16" w:rsidRDefault="00E13895" w:rsidP="00E13895">
      <w:pPr>
        <w:pStyle w:val="HeaderFooterA"/>
        <w:tabs>
          <w:tab w:val="clear" w:pos="9360"/>
          <w:tab w:val="right" w:pos="9340"/>
        </w:tabs>
        <w:jc w:val="center"/>
        <w:rPr>
          <w:rFonts w:ascii="Arial" w:hAnsi="Arial" w:cs="Arial"/>
        </w:rPr>
      </w:pPr>
    </w:p>
    <w:p w:rsidR="00E13895" w:rsidRPr="00C07C16" w:rsidRDefault="00E13895" w:rsidP="00E13895">
      <w:pPr>
        <w:pStyle w:val="FreeFormA"/>
        <w:rPr>
          <w:rFonts w:ascii="Arial" w:hAnsi="Arial" w:cs="Arial"/>
          <w:sz w:val="20"/>
        </w:rPr>
      </w:pPr>
      <w:r w:rsidRPr="00C07C16">
        <w:rPr>
          <w:rFonts w:ascii="Arial" w:hAnsi="Arial" w:cs="Arial"/>
          <w:sz w:val="20"/>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3895" w:rsidRPr="00C07C16" w:rsidRDefault="00E13895" w:rsidP="00E13895">
      <w:pPr>
        <w:pStyle w:val="FreeFormA"/>
        <w:rPr>
          <w:rFonts w:ascii="Arial" w:hAnsi="Arial" w:cs="Arial"/>
          <w:sz w:val="20"/>
          <w:u w:val="single"/>
        </w:rPr>
      </w:pPr>
    </w:p>
    <w:p w:rsidR="00E13895" w:rsidRPr="00C07C16" w:rsidRDefault="00E13895" w:rsidP="00E13895">
      <w:pPr>
        <w:pStyle w:val="FreeFormA"/>
        <w:rPr>
          <w:rFonts w:ascii="Arial" w:hAnsi="Arial" w:cs="Arial"/>
          <w:sz w:val="20"/>
          <w:u w:val="single"/>
        </w:rPr>
      </w:pPr>
      <w:r w:rsidRPr="00C07C16">
        <w:rPr>
          <w:rFonts w:ascii="Arial" w:hAnsi="Arial" w:cs="Arial"/>
          <w:sz w:val="20"/>
          <w:u w:val="single"/>
        </w:rPr>
        <w:t>Communication</w:t>
      </w:r>
    </w:p>
    <w:p w:rsidR="00E13895" w:rsidRPr="00C07C16" w:rsidRDefault="00E13895" w:rsidP="00E13895">
      <w:pPr>
        <w:pStyle w:val="FreeFormA"/>
        <w:rPr>
          <w:rFonts w:ascii="Arial" w:hAnsi="Arial" w:cs="Arial"/>
          <w:sz w:val="20"/>
        </w:rPr>
      </w:pPr>
      <w:r w:rsidRPr="00C07C16">
        <w:rPr>
          <w:rFonts w:ascii="Arial" w:hAnsi="Arial" w:cs="Arial"/>
          <w:sz w:val="20"/>
        </w:rPr>
        <w:t>Students show that they communicate well when they</w:t>
      </w:r>
    </w:p>
    <w:p w:rsidR="00E13895" w:rsidRPr="00C07C16" w:rsidRDefault="00E13895" w:rsidP="00E13895">
      <w:pPr>
        <w:pStyle w:val="FreeFormA"/>
        <w:numPr>
          <w:ilvl w:val="0"/>
          <w:numId w:val="15"/>
        </w:numPr>
        <w:tabs>
          <w:tab w:val="clear" w:pos="140"/>
        </w:tabs>
        <w:ind w:left="360" w:hanging="360"/>
        <w:rPr>
          <w:rFonts w:ascii="Arial" w:hAnsi="Arial" w:cs="Arial"/>
          <w:i/>
          <w:position w:val="-2"/>
          <w:sz w:val="20"/>
        </w:rPr>
      </w:pPr>
      <w:r w:rsidRPr="00C07C16">
        <w:rPr>
          <w:rFonts w:ascii="Arial" w:hAnsi="Arial" w:cs="Arial"/>
          <w:i/>
          <w:sz w:val="20"/>
        </w:rPr>
        <w:t>Critically read, write, and communicate interpersonally, with audience awareness; and</w:t>
      </w:r>
    </w:p>
    <w:p w:rsidR="00E13895" w:rsidRPr="00C07C16" w:rsidRDefault="00E13895" w:rsidP="00E13895">
      <w:pPr>
        <w:pStyle w:val="FreeFormA"/>
        <w:numPr>
          <w:ilvl w:val="0"/>
          <w:numId w:val="15"/>
        </w:numPr>
        <w:tabs>
          <w:tab w:val="clear" w:pos="140"/>
        </w:tabs>
        <w:ind w:left="360" w:hanging="360"/>
        <w:rPr>
          <w:rFonts w:ascii="Arial" w:hAnsi="Arial" w:cs="Arial"/>
          <w:i/>
          <w:position w:val="-2"/>
          <w:sz w:val="20"/>
        </w:rPr>
      </w:pPr>
      <w:r w:rsidRPr="00C07C16">
        <w:rPr>
          <w:rFonts w:ascii="Arial" w:hAnsi="Arial" w:cs="Arial"/>
          <w:i/>
          <w:sz w:val="20"/>
        </w:rPr>
        <w:t>analyze communications for meaning, purpose, effectiveness, and logic.</w:t>
      </w:r>
    </w:p>
    <w:p w:rsidR="00E13895" w:rsidRPr="00C07C16" w:rsidRDefault="00E13895" w:rsidP="00E13895">
      <w:pPr>
        <w:pStyle w:val="FreeFormA"/>
        <w:rPr>
          <w:rFonts w:ascii="Arial" w:hAnsi="Arial" w:cs="Arial"/>
          <w:i/>
          <w:sz w:val="20"/>
        </w:rPr>
      </w:pPr>
    </w:p>
    <w:p w:rsidR="00E13895" w:rsidRPr="00C07C16" w:rsidRDefault="00E13895" w:rsidP="00E13895">
      <w:pPr>
        <w:pStyle w:val="FreeFormA"/>
        <w:rPr>
          <w:rFonts w:ascii="Arial" w:hAnsi="Arial" w:cs="Arial"/>
          <w:sz w:val="20"/>
        </w:rPr>
      </w:pPr>
      <w:r w:rsidRPr="00C07C16">
        <w:rPr>
          <w:rFonts w:ascii="Arial" w:hAnsi="Arial" w:cs="Arial"/>
          <w:sz w:val="20"/>
          <w:u w:val="single"/>
        </w:rPr>
        <w:t>Critical Thinking</w:t>
      </w:r>
    </w:p>
    <w:p w:rsidR="00E13895" w:rsidRPr="00C07C16" w:rsidRDefault="00E13895" w:rsidP="00E13895">
      <w:pPr>
        <w:pStyle w:val="FreeFormA"/>
        <w:rPr>
          <w:rFonts w:ascii="Arial" w:hAnsi="Arial" w:cs="Arial"/>
          <w:sz w:val="20"/>
          <w:u w:val="single"/>
        </w:rPr>
      </w:pPr>
      <w:r w:rsidRPr="00C07C16">
        <w:rPr>
          <w:rFonts w:ascii="Arial" w:hAnsi="Arial" w:cs="Arial"/>
          <w:sz w:val="20"/>
        </w:rPr>
        <w:t>Students demonstrate critical thinking skills when they</w:t>
      </w:r>
    </w:p>
    <w:p w:rsidR="00E13895" w:rsidRPr="00C07C16" w:rsidRDefault="00E13895" w:rsidP="00E13895">
      <w:pPr>
        <w:pStyle w:val="FreeFormA"/>
        <w:numPr>
          <w:ilvl w:val="0"/>
          <w:numId w:val="16"/>
        </w:numPr>
        <w:tabs>
          <w:tab w:val="clear" w:pos="140"/>
        </w:tabs>
        <w:ind w:left="360" w:hanging="360"/>
        <w:rPr>
          <w:rFonts w:ascii="Arial" w:hAnsi="Arial" w:cs="Arial"/>
          <w:i/>
          <w:position w:val="-2"/>
          <w:sz w:val="20"/>
        </w:rPr>
      </w:pPr>
      <w:r w:rsidRPr="00C07C16">
        <w:rPr>
          <w:rFonts w:ascii="Arial" w:hAnsi="Arial" w:cs="Arial"/>
          <w:i/>
          <w:sz w:val="20"/>
        </w:rPr>
        <w:t xml:space="preserve">identify problems or arguments and isolate facts related to arguments; </w:t>
      </w:r>
    </w:p>
    <w:p w:rsidR="00E13895" w:rsidRPr="00C07C16" w:rsidRDefault="00E13895" w:rsidP="00E13895">
      <w:pPr>
        <w:pStyle w:val="FreeFormA"/>
        <w:numPr>
          <w:ilvl w:val="0"/>
          <w:numId w:val="16"/>
        </w:numPr>
        <w:tabs>
          <w:tab w:val="clear" w:pos="140"/>
        </w:tabs>
        <w:ind w:left="360" w:hanging="360"/>
        <w:rPr>
          <w:rFonts w:ascii="Arial" w:hAnsi="Arial" w:cs="Arial"/>
          <w:i/>
          <w:position w:val="-2"/>
          <w:sz w:val="20"/>
        </w:rPr>
      </w:pPr>
      <w:r w:rsidRPr="00C07C16">
        <w:rPr>
          <w:rFonts w:ascii="Arial" w:hAnsi="Arial" w:cs="Arial"/>
          <w:i/>
          <w:sz w:val="20"/>
        </w:rPr>
        <w:t>use evidence and sound reasoning to justify well-informed positions; and</w:t>
      </w:r>
    </w:p>
    <w:p w:rsidR="00E13895" w:rsidRPr="00C07C16" w:rsidRDefault="00E13895" w:rsidP="00E13895">
      <w:pPr>
        <w:pStyle w:val="FreeFormA"/>
        <w:numPr>
          <w:ilvl w:val="0"/>
          <w:numId w:val="16"/>
        </w:numPr>
        <w:tabs>
          <w:tab w:val="clear" w:pos="140"/>
        </w:tabs>
        <w:ind w:left="360" w:hanging="360"/>
        <w:rPr>
          <w:rFonts w:ascii="Arial" w:hAnsi="Arial" w:cs="Arial"/>
          <w:i/>
          <w:position w:val="-2"/>
          <w:sz w:val="20"/>
        </w:rPr>
      </w:pPr>
      <w:r w:rsidRPr="00C07C16">
        <w:rPr>
          <w:rFonts w:ascii="Arial" w:hAnsi="Arial" w:cs="Arial"/>
          <w:i/>
          <w:sz w:val="20"/>
        </w:rPr>
        <w:t>generate multiple solutions to problems and predict consequences.</w:t>
      </w:r>
    </w:p>
    <w:p w:rsidR="00E13895" w:rsidRPr="00C07C16" w:rsidRDefault="00E13895" w:rsidP="00E13895">
      <w:pPr>
        <w:pStyle w:val="FreeFormA"/>
        <w:rPr>
          <w:rFonts w:ascii="Arial" w:hAnsi="Arial" w:cs="Arial"/>
          <w:sz w:val="20"/>
        </w:rPr>
      </w:pPr>
    </w:p>
    <w:p w:rsidR="00E13895" w:rsidRPr="00C07C16" w:rsidRDefault="00E13895" w:rsidP="00E13895">
      <w:pPr>
        <w:pStyle w:val="FreeFormA"/>
        <w:rPr>
          <w:rFonts w:ascii="Arial" w:hAnsi="Arial" w:cs="Arial"/>
          <w:sz w:val="20"/>
        </w:rPr>
      </w:pPr>
      <w:r w:rsidRPr="00C07C16">
        <w:rPr>
          <w:rFonts w:ascii="Arial" w:hAnsi="Arial" w:cs="Arial"/>
          <w:sz w:val="20"/>
          <w:u w:val="single"/>
        </w:rPr>
        <w:t>Computational Skills</w:t>
      </w:r>
      <w:r>
        <w:rPr>
          <w:rFonts w:ascii="Arial" w:hAnsi="Arial" w:cs="Arial"/>
          <w:sz w:val="20"/>
          <w:u w:val="single"/>
        </w:rPr>
        <w:t xml:space="preserve"> (Quantitative Reasoning*)</w:t>
      </w:r>
    </w:p>
    <w:p w:rsidR="00E13895" w:rsidRPr="00C07C16" w:rsidRDefault="00E13895" w:rsidP="00E13895">
      <w:pPr>
        <w:pStyle w:val="FreeFormA"/>
        <w:rPr>
          <w:rFonts w:ascii="Arial" w:hAnsi="Arial" w:cs="Arial"/>
          <w:sz w:val="20"/>
          <w:u w:val="single"/>
        </w:rPr>
      </w:pPr>
      <w:r w:rsidRPr="00C07C16">
        <w:rPr>
          <w:rFonts w:ascii="Arial" w:hAnsi="Arial" w:cs="Arial"/>
          <w:sz w:val="20"/>
        </w:rPr>
        <w:t>Students demonstrate computational skills when they</w:t>
      </w:r>
    </w:p>
    <w:p w:rsidR="00E13895" w:rsidRDefault="00E13895" w:rsidP="00E13895">
      <w:pPr>
        <w:pStyle w:val="FreeFormA"/>
        <w:numPr>
          <w:ilvl w:val="0"/>
          <w:numId w:val="21"/>
        </w:numPr>
        <w:rPr>
          <w:rFonts w:ascii="Arial" w:hAnsi="Arial" w:cs="Arial"/>
          <w:i/>
          <w:position w:val="-2"/>
          <w:sz w:val="20"/>
        </w:rPr>
      </w:pPr>
      <w:r w:rsidRPr="00C07C16">
        <w:rPr>
          <w:rFonts w:ascii="Arial" w:hAnsi="Arial" w:cs="Arial"/>
          <w:i/>
          <w:sz w:val="20"/>
        </w:rPr>
        <w:t>master computational concepts and apply them to concrete problems; and</w:t>
      </w:r>
    </w:p>
    <w:p w:rsidR="00E13895" w:rsidRPr="00C07C16" w:rsidRDefault="00E13895" w:rsidP="00E13895">
      <w:pPr>
        <w:pStyle w:val="FreeFormA"/>
        <w:numPr>
          <w:ilvl w:val="0"/>
          <w:numId w:val="21"/>
        </w:numPr>
        <w:rPr>
          <w:rFonts w:ascii="Arial" w:hAnsi="Arial" w:cs="Arial"/>
          <w:i/>
          <w:position w:val="-2"/>
          <w:sz w:val="20"/>
        </w:rPr>
      </w:pPr>
      <w:r w:rsidRPr="00C07C16">
        <w:rPr>
          <w:rFonts w:ascii="Arial" w:hAnsi="Arial" w:cs="Arial"/>
          <w:i/>
          <w:sz w:val="20"/>
        </w:rPr>
        <w:t>demonstrate algorithmic competence.</w:t>
      </w:r>
    </w:p>
    <w:p w:rsidR="00E13895" w:rsidRPr="00C07C16" w:rsidRDefault="00E13895" w:rsidP="00E13895">
      <w:pPr>
        <w:pStyle w:val="FreeFormA"/>
        <w:rPr>
          <w:rFonts w:ascii="Arial" w:hAnsi="Arial" w:cs="Arial"/>
          <w:i/>
          <w:sz w:val="20"/>
        </w:rPr>
      </w:pPr>
    </w:p>
    <w:p w:rsidR="00E13895" w:rsidRPr="00C07C16" w:rsidRDefault="00E13895" w:rsidP="00E13895">
      <w:pPr>
        <w:pStyle w:val="FreeFormA"/>
        <w:rPr>
          <w:rFonts w:ascii="Arial" w:hAnsi="Arial" w:cs="Arial"/>
          <w:sz w:val="20"/>
        </w:rPr>
      </w:pPr>
      <w:r w:rsidRPr="00C07C16">
        <w:rPr>
          <w:rFonts w:ascii="Arial" w:hAnsi="Arial" w:cs="Arial"/>
          <w:sz w:val="20"/>
          <w:u w:val="single"/>
        </w:rPr>
        <w:t>Ethics and Personal Responsibility</w:t>
      </w:r>
    </w:p>
    <w:p w:rsidR="00E13895" w:rsidRPr="00C07C16" w:rsidRDefault="00E13895" w:rsidP="00E13895">
      <w:pPr>
        <w:pStyle w:val="FreeFormA"/>
        <w:rPr>
          <w:rFonts w:ascii="Arial" w:hAnsi="Arial" w:cs="Arial"/>
          <w:sz w:val="20"/>
          <w:u w:val="single"/>
        </w:rPr>
      </w:pPr>
      <w:r w:rsidRPr="00C07C16">
        <w:rPr>
          <w:rFonts w:ascii="Arial" w:hAnsi="Arial" w:cs="Arial"/>
          <w:sz w:val="20"/>
        </w:rPr>
        <w:t>Students show the ability to behave ethically and assume personal responsibility when they</w:t>
      </w:r>
    </w:p>
    <w:p w:rsidR="00E13895" w:rsidRPr="00C07C16" w:rsidRDefault="00E13895" w:rsidP="00E13895">
      <w:pPr>
        <w:pStyle w:val="FreeFormA"/>
        <w:numPr>
          <w:ilvl w:val="0"/>
          <w:numId w:val="17"/>
        </w:numPr>
        <w:tabs>
          <w:tab w:val="clear" w:pos="160"/>
          <w:tab w:val="num" w:pos="360"/>
        </w:tabs>
        <w:ind w:left="360" w:hanging="360"/>
        <w:rPr>
          <w:rFonts w:ascii="Arial" w:hAnsi="Arial" w:cs="Arial"/>
          <w:i/>
          <w:position w:val="-2"/>
          <w:sz w:val="20"/>
        </w:rPr>
      </w:pPr>
      <w:r w:rsidRPr="00C07C16">
        <w:rPr>
          <w:rFonts w:ascii="Arial" w:hAnsi="Arial" w:cs="Arial"/>
          <w:i/>
          <w:sz w:val="20"/>
        </w:rPr>
        <w:t>analyze the consequences of their actions and the impact of these actions on society and the self; and</w:t>
      </w:r>
    </w:p>
    <w:p w:rsidR="00E13895" w:rsidRPr="00C07C16" w:rsidRDefault="00E13895" w:rsidP="00E13895">
      <w:pPr>
        <w:pStyle w:val="FreeFormA"/>
        <w:numPr>
          <w:ilvl w:val="0"/>
          <w:numId w:val="17"/>
        </w:numPr>
        <w:tabs>
          <w:tab w:val="clear" w:pos="160"/>
          <w:tab w:val="num" w:pos="360"/>
        </w:tabs>
        <w:ind w:left="360" w:hanging="360"/>
        <w:rPr>
          <w:rFonts w:ascii="Arial" w:hAnsi="Arial" w:cs="Arial"/>
          <w:i/>
          <w:position w:val="-2"/>
          <w:sz w:val="20"/>
        </w:rPr>
      </w:pPr>
      <w:r w:rsidRPr="00C07C16">
        <w:rPr>
          <w:rFonts w:ascii="Arial" w:hAnsi="Arial" w:cs="Arial"/>
          <w:i/>
          <w:sz w:val="20"/>
        </w:rPr>
        <w:t>demonstrate collaborative involvement in community interests.</w:t>
      </w:r>
    </w:p>
    <w:p w:rsidR="00E13895" w:rsidRPr="00C07C16" w:rsidRDefault="00E13895" w:rsidP="00E13895">
      <w:pPr>
        <w:pStyle w:val="FreeFormA"/>
        <w:rPr>
          <w:rFonts w:ascii="Arial" w:hAnsi="Arial" w:cs="Arial"/>
          <w:i/>
          <w:sz w:val="20"/>
        </w:rPr>
      </w:pPr>
    </w:p>
    <w:p w:rsidR="00E13895" w:rsidRPr="00C07C16" w:rsidRDefault="00E13895" w:rsidP="00E13895">
      <w:pPr>
        <w:pStyle w:val="FreeFormA"/>
        <w:rPr>
          <w:rFonts w:ascii="Arial" w:hAnsi="Arial" w:cs="Arial"/>
          <w:sz w:val="20"/>
          <w:u w:val="single"/>
        </w:rPr>
      </w:pPr>
      <w:r w:rsidRPr="00C07C16">
        <w:rPr>
          <w:rFonts w:ascii="Arial" w:hAnsi="Arial" w:cs="Arial"/>
          <w:sz w:val="20"/>
          <w:u w:val="single"/>
        </w:rPr>
        <w:t>Global Awareness &amp; Valuing Diversity</w:t>
      </w:r>
      <w:r>
        <w:rPr>
          <w:rFonts w:ascii="Arial" w:hAnsi="Arial" w:cs="Arial"/>
          <w:sz w:val="20"/>
          <w:u w:val="single"/>
        </w:rPr>
        <w:t xml:space="preserve"> (Intercultural Competency*)</w:t>
      </w:r>
    </w:p>
    <w:p w:rsidR="00E13895" w:rsidRPr="00C07C16" w:rsidRDefault="00E13895" w:rsidP="00E13895">
      <w:pPr>
        <w:pStyle w:val="FreeFormA"/>
        <w:rPr>
          <w:rFonts w:ascii="Arial" w:hAnsi="Arial" w:cs="Arial"/>
          <w:sz w:val="20"/>
        </w:rPr>
      </w:pPr>
      <w:r w:rsidRPr="00C07C16">
        <w:rPr>
          <w:rFonts w:ascii="Arial" w:hAnsi="Arial" w:cs="Arial"/>
          <w:sz w:val="20"/>
        </w:rPr>
        <w:t>Students demonstrate global awareness and show that they value diversity when they</w:t>
      </w:r>
    </w:p>
    <w:p w:rsidR="00E13895" w:rsidRPr="00C07C16" w:rsidRDefault="00E13895" w:rsidP="00E13895">
      <w:pPr>
        <w:pStyle w:val="FreeFormA"/>
        <w:numPr>
          <w:ilvl w:val="0"/>
          <w:numId w:val="18"/>
        </w:numPr>
        <w:tabs>
          <w:tab w:val="clear" w:pos="160"/>
          <w:tab w:val="num" w:pos="360"/>
        </w:tabs>
        <w:ind w:left="360" w:hanging="360"/>
        <w:rPr>
          <w:rFonts w:ascii="Arial" w:hAnsi="Arial" w:cs="Arial"/>
          <w:i/>
          <w:position w:val="-2"/>
          <w:sz w:val="20"/>
        </w:rPr>
      </w:pPr>
      <w:r w:rsidRPr="00C07C16">
        <w:rPr>
          <w:rFonts w:ascii="Arial" w:hAnsi="Arial" w:cs="Arial"/>
          <w:i/>
          <w:sz w:val="20"/>
        </w:rPr>
        <w:t>identify and explain diverse customs, beliefs, and lifestyles; and</w:t>
      </w:r>
    </w:p>
    <w:p w:rsidR="00E13895" w:rsidRPr="00C07C16" w:rsidRDefault="00E13895" w:rsidP="00E13895">
      <w:pPr>
        <w:pStyle w:val="FreeFormA"/>
        <w:numPr>
          <w:ilvl w:val="0"/>
          <w:numId w:val="18"/>
        </w:numPr>
        <w:tabs>
          <w:tab w:val="clear" w:pos="160"/>
          <w:tab w:val="num" w:pos="360"/>
        </w:tabs>
        <w:ind w:left="360" w:hanging="360"/>
        <w:rPr>
          <w:rFonts w:ascii="Arial" w:hAnsi="Arial" w:cs="Arial"/>
          <w:i/>
          <w:position w:val="-2"/>
          <w:sz w:val="20"/>
        </w:rPr>
      </w:pPr>
      <w:r w:rsidRPr="00C07C16">
        <w:rPr>
          <w:rFonts w:ascii="Arial" w:hAnsi="Arial" w:cs="Arial"/>
          <w:i/>
          <w:sz w:val="20"/>
        </w:rPr>
        <w:t>analyze how cultural, historical, and geographical issues shape perceptions.</w:t>
      </w:r>
    </w:p>
    <w:p w:rsidR="00E13895" w:rsidRPr="00C07C16" w:rsidRDefault="00E13895" w:rsidP="00E13895">
      <w:pPr>
        <w:pStyle w:val="FreeFormA"/>
        <w:rPr>
          <w:rFonts w:ascii="Arial" w:hAnsi="Arial" w:cs="Arial"/>
          <w:i/>
          <w:sz w:val="20"/>
        </w:rPr>
      </w:pPr>
    </w:p>
    <w:p w:rsidR="00E13895" w:rsidRPr="00C07C16" w:rsidRDefault="00E13895" w:rsidP="00E13895">
      <w:pPr>
        <w:pStyle w:val="FreeFormA"/>
        <w:rPr>
          <w:rFonts w:ascii="Arial" w:hAnsi="Arial" w:cs="Arial"/>
          <w:sz w:val="20"/>
        </w:rPr>
      </w:pPr>
      <w:r w:rsidRPr="00C07C16">
        <w:rPr>
          <w:rFonts w:ascii="Arial" w:hAnsi="Arial" w:cs="Arial"/>
          <w:sz w:val="20"/>
          <w:u w:val="single"/>
        </w:rPr>
        <w:t>Information Competency</w:t>
      </w:r>
    </w:p>
    <w:p w:rsidR="00E13895" w:rsidRPr="00C07C16" w:rsidRDefault="00E13895" w:rsidP="00E13895">
      <w:pPr>
        <w:pStyle w:val="FreeFormA"/>
        <w:rPr>
          <w:rFonts w:ascii="Arial" w:hAnsi="Arial" w:cs="Arial"/>
          <w:sz w:val="20"/>
          <w:u w:val="single"/>
        </w:rPr>
      </w:pPr>
      <w:r w:rsidRPr="00C07C16">
        <w:rPr>
          <w:rFonts w:ascii="Arial" w:hAnsi="Arial" w:cs="Arial"/>
          <w:sz w:val="20"/>
        </w:rPr>
        <w:t>Students demonstrate information competency when they</w:t>
      </w:r>
    </w:p>
    <w:p w:rsidR="00E13895" w:rsidRPr="00C07C16" w:rsidRDefault="00E13895" w:rsidP="00E13895">
      <w:pPr>
        <w:pStyle w:val="FreeFormA"/>
        <w:numPr>
          <w:ilvl w:val="0"/>
          <w:numId w:val="19"/>
        </w:numPr>
        <w:tabs>
          <w:tab w:val="clear" w:pos="160"/>
          <w:tab w:val="num" w:pos="360"/>
        </w:tabs>
        <w:ind w:left="360" w:hanging="360"/>
        <w:rPr>
          <w:rFonts w:ascii="Arial" w:hAnsi="Arial" w:cs="Arial"/>
          <w:i/>
          <w:position w:val="-2"/>
          <w:sz w:val="20"/>
        </w:rPr>
      </w:pPr>
      <w:r w:rsidRPr="00C07C16">
        <w:rPr>
          <w:rFonts w:ascii="Arial" w:hAnsi="Arial" w:cs="Arial"/>
          <w:i/>
          <w:sz w:val="20"/>
        </w:rPr>
        <w:t>find, evaluate, use, and communicate information in all its various formats;</w:t>
      </w:r>
    </w:p>
    <w:p w:rsidR="00E13895" w:rsidRPr="00C07C16" w:rsidRDefault="00E13895" w:rsidP="00E13895">
      <w:pPr>
        <w:pStyle w:val="FreeFormA"/>
        <w:numPr>
          <w:ilvl w:val="0"/>
          <w:numId w:val="19"/>
        </w:numPr>
        <w:tabs>
          <w:tab w:val="clear" w:pos="160"/>
          <w:tab w:val="num" w:pos="360"/>
        </w:tabs>
        <w:ind w:left="360" w:hanging="360"/>
        <w:rPr>
          <w:rFonts w:ascii="Arial" w:hAnsi="Arial" w:cs="Arial"/>
          <w:i/>
          <w:position w:val="-2"/>
          <w:sz w:val="20"/>
        </w:rPr>
      </w:pPr>
      <w:r w:rsidRPr="00C07C16">
        <w:rPr>
          <w:rFonts w:ascii="Arial" w:hAnsi="Arial" w:cs="Arial"/>
          <w:i/>
          <w:sz w:val="20"/>
        </w:rPr>
        <w:t>use library and online resources and research methodology effectively; and</w:t>
      </w:r>
    </w:p>
    <w:p w:rsidR="00E13895" w:rsidRPr="00C07C16" w:rsidRDefault="00E13895" w:rsidP="00E13895">
      <w:pPr>
        <w:pStyle w:val="FreeFormA"/>
        <w:numPr>
          <w:ilvl w:val="0"/>
          <w:numId w:val="19"/>
        </w:numPr>
        <w:tabs>
          <w:tab w:val="clear" w:pos="160"/>
          <w:tab w:val="num" w:pos="360"/>
        </w:tabs>
        <w:ind w:left="360" w:hanging="360"/>
        <w:rPr>
          <w:rFonts w:ascii="Arial" w:hAnsi="Arial" w:cs="Arial"/>
          <w:i/>
          <w:position w:val="-2"/>
          <w:sz w:val="20"/>
        </w:rPr>
      </w:pPr>
      <w:r w:rsidRPr="00C07C16">
        <w:rPr>
          <w:rFonts w:ascii="Arial" w:hAnsi="Arial" w:cs="Arial"/>
          <w:i/>
          <w:sz w:val="20"/>
        </w:rPr>
        <w:t>use technology effectively.</w:t>
      </w:r>
    </w:p>
    <w:p w:rsidR="00E13895" w:rsidRPr="00C07C16" w:rsidRDefault="00E13895" w:rsidP="00E13895">
      <w:pPr>
        <w:pStyle w:val="FreeFormA"/>
        <w:rPr>
          <w:rFonts w:ascii="Arial" w:hAnsi="Arial" w:cs="Arial"/>
          <w:i/>
          <w:sz w:val="20"/>
        </w:rPr>
      </w:pPr>
      <w:r w:rsidRPr="00C07C16">
        <w:rPr>
          <w:rFonts w:ascii="Arial" w:hAnsi="Arial" w:cs="Arial"/>
          <w:i/>
          <w:sz w:val="20"/>
        </w:rPr>
        <w:t> </w:t>
      </w:r>
    </w:p>
    <w:p w:rsidR="00E13895" w:rsidRPr="00C07C16" w:rsidRDefault="00E13895" w:rsidP="00E13895">
      <w:pPr>
        <w:pStyle w:val="FreeFormA"/>
        <w:rPr>
          <w:rFonts w:ascii="Arial" w:hAnsi="Arial" w:cs="Arial"/>
          <w:sz w:val="20"/>
          <w:u w:val="single"/>
        </w:rPr>
      </w:pPr>
      <w:r w:rsidRPr="00C07C16">
        <w:rPr>
          <w:rFonts w:ascii="Arial" w:hAnsi="Arial" w:cs="Arial"/>
          <w:sz w:val="20"/>
          <w:u w:val="single"/>
        </w:rPr>
        <w:t>Self-Awareness &amp; Interpersonal Skills</w:t>
      </w:r>
    </w:p>
    <w:p w:rsidR="00E13895" w:rsidRPr="00C07C16" w:rsidRDefault="00E13895" w:rsidP="00E13895">
      <w:pPr>
        <w:pStyle w:val="FreeFormA"/>
        <w:rPr>
          <w:rFonts w:ascii="Arial" w:hAnsi="Arial" w:cs="Arial"/>
          <w:sz w:val="20"/>
        </w:rPr>
      </w:pPr>
      <w:r w:rsidRPr="00C07C16">
        <w:rPr>
          <w:rFonts w:ascii="Arial" w:hAnsi="Arial" w:cs="Arial"/>
          <w:sz w:val="20"/>
        </w:rPr>
        <w:t>Students demonstrate self-awareness and interpersonal skills when they</w:t>
      </w:r>
    </w:p>
    <w:p w:rsidR="00E13895" w:rsidRPr="00C07C16" w:rsidRDefault="00E13895" w:rsidP="00E13895">
      <w:pPr>
        <w:pStyle w:val="FreeFormA"/>
        <w:numPr>
          <w:ilvl w:val="0"/>
          <w:numId w:val="20"/>
        </w:numPr>
        <w:tabs>
          <w:tab w:val="clear" w:pos="160"/>
          <w:tab w:val="num" w:pos="360"/>
        </w:tabs>
        <w:ind w:left="360" w:hanging="360"/>
        <w:rPr>
          <w:rFonts w:ascii="Arial" w:hAnsi="Arial" w:cs="Arial"/>
          <w:i/>
          <w:position w:val="-2"/>
          <w:sz w:val="20"/>
        </w:rPr>
      </w:pPr>
      <w:r w:rsidRPr="00C07C16">
        <w:rPr>
          <w:rFonts w:ascii="Arial" w:hAnsi="Arial" w:cs="Arial"/>
          <w:i/>
          <w:sz w:val="20"/>
        </w:rPr>
        <w:t>analyze their own actions and the perspectives of other persons; and</w:t>
      </w:r>
    </w:p>
    <w:p w:rsidR="00E13895" w:rsidRPr="00C07C16" w:rsidRDefault="00E13895" w:rsidP="00E13895">
      <w:pPr>
        <w:pStyle w:val="FreeFormA"/>
        <w:numPr>
          <w:ilvl w:val="0"/>
          <w:numId w:val="20"/>
        </w:numPr>
        <w:tabs>
          <w:tab w:val="clear" w:pos="160"/>
          <w:tab w:val="num" w:pos="360"/>
        </w:tabs>
        <w:ind w:left="360" w:hanging="360"/>
        <w:rPr>
          <w:rFonts w:ascii="Arial" w:hAnsi="Arial" w:cs="Arial"/>
          <w:i/>
          <w:sz w:val="20"/>
        </w:rPr>
      </w:pPr>
      <w:r w:rsidRPr="00C07C16">
        <w:rPr>
          <w:rFonts w:ascii="Arial" w:hAnsi="Arial" w:cs="Arial"/>
          <w:i/>
          <w:sz w:val="20"/>
        </w:rPr>
        <w:t>work effectively with others in groups.</w:t>
      </w:r>
    </w:p>
    <w:p w:rsidR="00E13895" w:rsidRPr="00C07C16" w:rsidRDefault="00E13895" w:rsidP="00E13895">
      <w:pPr>
        <w:rPr>
          <w:rFonts w:cs="Arial"/>
          <w:sz w:val="20"/>
          <w:szCs w:val="20"/>
        </w:rPr>
      </w:pPr>
    </w:p>
    <w:p w:rsidR="00E13895" w:rsidRPr="00C07C16" w:rsidRDefault="00E13895" w:rsidP="00E13895">
      <w:pPr>
        <w:rPr>
          <w:rFonts w:cs="Arial"/>
          <w:sz w:val="20"/>
          <w:szCs w:val="20"/>
        </w:rPr>
      </w:pPr>
    </w:p>
    <w:p w:rsidR="00E13895" w:rsidRDefault="00E13895" w:rsidP="00E13895">
      <w:pPr>
        <w:rPr>
          <w:rFonts w:cs="Arial"/>
          <w:b/>
        </w:rPr>
      </w:pPr>
      <w:r>
        <w:rPr>
          <w:rFonts w:cs="Arial"/>
          <w:sz w:val="20"/>
          <w:szCs w:val="20"/>
        </w:rPr>
        <w:t>*</w:t>
      </w:r>
      <w:r w:rsidRPr="006F1952">
        <w:rPr>
          <w:rFonts w:cs="Arial"/>
          <w:sz w:val="18"/>
          <w:szCs w:val="18"/>
        </w:rPr>
        <w:t>Proposed changes as of November 2013</w:t>
      </w:r>
      <w:r w:rsidRPr="00C07C16">
        <w:rPr>
          <w:rFonts w:cs="Arial"/>
          <w:sz w:val="20"/>
          <w:szCs w:val="20"/>
        </w:rPr>
        <w:br w:type="page"/>
      </w:r>
      <w:r w:rsidRPr="00C07C16">
        <w:rPr>
          <w:rFonts w:cs="Arial"/>
          <w:b/>
        </w:rPr>
        <w:lastRenderedPageBreak/>
        <w:t xml:space="preserve">Appendix II: </w:t>
      </w:r>
      <w:r>
        <w:rPr>
          <w:rFonts w:cs="Arial"/>
          <w:b/>
        </w:rPr>
        <w:t>Goals</w:t>
      </w:r>
    </w:p>
    <w:p w:rsidR="00E13895" w:rsidRDefault="00E13895" w:rsidP="00E13895">
      <w:pPr>
        <w:rPr>
          <w:rFonts w:cs="Arial"/>
          <w:b/>
        </w:rPr>
      </w:pPr>
    </w:p>
    <w:p w:rsidR="00E13895" w:rsidRPr="0069048E" w:rsidRDefault="00E13895" w:rsidP="00E13895">
      <w:pPr>
        <w:jc w:val="center"/>
        <w:rPr>
          <w:rFonts w:cs="Arial"/>
          <w:b/>
        </w:rPr>
      </w:pPr>
      <w:r w:rsidRPr="00C07C16">
        <w:rPr>
          <w:rFonts w:cs="Arial"/>
          <w:b/>
          <w:color w:val="000000" w:themeColor="text1"/>
          <w:sz w:val="20"/>
          <w:szCs w:val="20"/>
        </w:rPr>
        <w:t>Berkeley City College</w:t>
      </w:r>
      <w:r>
        <w:rPr>
          <w:rFonts w:cs="Arial"/>
          <w:b/>
          <w:color w:val="000000" w:themeColor="text1"/>
          <w:sz w:val="20"/>
          <w:szCs w:val="20"/>
        </w:rPr>
        <w:t xml:space="preserve"> - </w:t>
      </w:r>
      <w:r w:rsidRPr="00C07C16">
        <w:rPr>
          <w:rFonts w:cs="Arial"/>
          <w:b/>
          <w:color w:val="000000" w:themeColor="text1"/>
          <w:sz w:val="20"/>
          <w:szCs w:val="20"/>
        </w:rPr>
        <w:t>Institutional</w:t>
      </w:r>
      <w:r>
        <w:rPr>
          <w:rFonts w:cs="Arial"/>
          <w:b/>
          <w:color w:val="000000" w:themeColor="text1"/>
          <w:sz w:val="20"/>
          <w:szCs w:val="20"/>
        </w:rPr>
        <w:t xml:space="preserve"> Goals 2014-2015</w:t>
      </w:r>
    </w:p>
    <w:p w:rsidR="00E13895" w:rsidRPr="00C07C16" w:rsidRDefault="00E13895" w:rsidP="00E13895">
      <w:pPr>
        <w:jc w:val="center"/>
        <w:rPr>
          <w:rFonts w:cs="Arial"/>
          <w:b/>
          <w:color w:val="000000" w:themeColor="text1"/>
          <w:sz w:val="20"/>
          <w:szCs w:val="20"/>
        </w:rPr>
      </w:pPr>
    </w:p>
    <w:p w:rsidR="00E13895" w:rsidRPr="0069048E" w:rsidRDefault="00E13895" w:rsidP="00E13895">
      <w:pPr>
        <w:rPr>
          <w:rFonts w:cs="Arial"/>
          <w:b/>
          <w:color w:val="000000" w:themeColor="text1"/>
          <w:sz w:val="20"/>
          <w:szCs w:val="20"/>
        </w:rPr>
      </w:pPr>
      <w:r w:rsidRPr="0069048E">
        <w:rPr>
          <w:rFonts w:cs="Arial"/>
          <w:b/>
          <w:color w:val="000000" w:themeColor="text1"/>
          <w:sz w:val="20"/>
          <w:szCs w:val="20"/>
        </w:rPr>
        <w:t>Goal 1</w:t>
      </w:r>
    </w:p>
    <w:p w:rsidR="00E13895" w:rsidRDefault="00E13895" w:rsidP="00E13895">
      <w:pPr>
        <w:rPr>
          <w:rFonts w:cs="Arial"/>
          <w:color w:val="000000" w:themeColor="text1"/>
          <w:sz w:val="20"/>
          <w:szCs w:val="20"/>
        </w:rPr>
      </w:pPr>
      <w:r w:rsidRPr="0069048E">
        <w:rPr>
          <w:rFonts w:cs="Arial"/>
          <w:color w:val="000000" w:themeColor="text1"/>
          <w:sz w:val="20"/>
          <w:szCs w:val="20"/>
        </w:rPr>
        <w:t xml:space="preserve">Meet BCC resident student FTES target (3,939) and Achieve Total FTES of 4500 FTES by preserving and nourishing resources.  PCCD Resident </w:t>
      </w:r>
      <w:r>
        <w:rPr>
          <w:rFonts w:cs="Arial"/>
          <w:color w:val="000000" w:themeColor="text1"/>
          <w:sz w:val="20"/>
          <w:szCs w:val="20"/>
        </w:rPr>
        <w:t>Student</w:t>
      </w:r>
      <w:r w:rsidRPr="0069048E">
        <w:rPr>
          <w:rFonts w:cs="Arial"/>
          <w:color w:val="000000" w:themeColor="text1"/>
          <w:sz w:val="20"/>
          <w:szCs w:val="20"/>
        </w:rPr>
        <w:t xml:space="preserve"> FTES Goal 19,355</w:t>
      </w:r>
    </w:p>
    <w:p w:rsidR="00E13895" w:rsidRPr="0069048E" w:rsidRDefault="00E13895" w:rsidP="00E13895">
      <w:pPr>
        <w:rPr>
          <w:rFonts w:cs="Arial"/>
          <w:color w:val="000000" w:themeColor="text1"/>
          <w:sz w:val="20"/>
          <w:szCs w:val="20"/>
        </w:rPr>
      </w:pPr>
    </w:p>
    <w:p w:rsidR="00E13895" w:rsidRPr="0069048E" w:rsidRDefault="00E13895" w:rsidP="00E13895">
      <w:pPr>
        <w:rPr>
          <w:rFonts w:cs="Arial"/>
          <w:color w:val="000000" w:themeColor="text1"/>
          <w:sz w:val="20"/>
          <w:szCs w:val="20"/>
        </w:rPr>
      </w:pPr>
      <w:r w:rsidRPr="0069048E">
        <w:rPr>
          <w:rFonts w:cs="Arial"/>
          <w:b/>
          <w:color w:val="000000" w:themeColor="text1"/>
          <w:sz w:val="20"/>
          <w:szCs w:val="20"/>
        </w:rPr>
        <w:t>Goal 2</w:t>
      </w:r>
    </w:p>
    <w:p w:rsidR="00E13895" w:rsidRDefault="00E13895" w:rsidP="00E13895">
      <w:pPr>
        <w:rPr>
          <w:rFonts w:cs="Arial"/>
          <w:color w:val="000000" w:themeColor="text1"/>
          <w:sz w:val="20"/>
          <w:szCs w:val="20"/>
        </w:rPr>
      </w:pPr>
      <w:r w:rsidRPr="0069048E">
        <w:rPr>
          <w:rFonts w:cs="Arial"/>
          <w:color w:val="000000" w:themeColor="text1"/>
          <w:sz w:val="20"/>
          <w:szCs w:val="20"/>
        </w:rPr>
        <w:t>Increase certificate/degree completion and transfers to 4-year colleges or universities by inspiring and supporting students and maintaining high-quality educational programs.</w:t>
      </w:r>
    </w:p>
    <w:p w:rsidR="00E13895" w:rsidRPr="0069048E" w:rsidRDefault="00E13895" w:rsidP="00E13895">
      <w:pPr>
        <w:rPr>
          <w:rFonts w:cs="Arial"/>
          <w:color w:val="000000" w:themeColor="text1"/>
          <w:sz w:val="20"/>
          <w:szCs w:val="20"/>
        </w:rPr>
      </w:pPr>
    </w:p>
    <w:p w:rsidR="00E13895" w:rsidRPr="0069048E" w:rsidRDefault="00E13895" w:rsidP="00E13895">
      <w:pPr>
        <w:rPr>
          <w:rFonts w:cs="Arial"/>
          <w:b/>
          <w:color w:val="000000" w:themeColor="text1"/>
          <w:sz w:val="20"/>
          <w:szCs w:val="20"/>
        </w:rPr>
      </w:pPr>
      <w:r w:rsidRPr="0069048E">
        <w:rPr>
          <w:rFonts w:cs="Arial"/>
          <w:b/>
          <w:color w:val="000000" w:themeColor="text1"/>
          <w:sz w:val="20"/>
          <w:szCs w:val="20"/>
        </w:rPr>
        <w:t>Goal 3</w:t>
      </w:r>
    </w:p>
    <w:p w:rsidR="00E13895" w:rsidRDefault="00E13895" w:rsidP="00E13895">
      <w:pPr>
        <w:rPr>
          <w:rFonts w:cs="Arial"/>
          <w:color w:val="000000" w:themeColor="text1"/>
          <w:sz w:val="20"/>
          <w:szCs w:val="20"/>
        </w:rPr>
      </w:pPr>
      <w:r w:rsidRPr="0069048E">
        <w:rPr>
          <w:rFonts w:cs="Arial"/>
          <w:color w:val="000000" w:themeColor="text1"/>
          <w:sz w:val="20"/>
          <w:szCs w:val="20"/>
        </w:rPr>
        <w:t>Improve career and college preparation progress and success rates (successfully transition students from basic skills to college-level, as well as CTE/career.)</w:t>
      </w:r>
    </w:p>
    <w:p w:rsidR="00E13895" w:rsidRPr="0069048E" w:rsidRDefault="00E13895" w:rsidP="00E13895">
      <w:pPr>
        <w:rPr>
          <w:rFonts w:cs="Arial"/>
          <w:color w:val="000000" w:themeColor="text1"/>
          <w:sz w:val="20"/>
          <w:szCs w:val="20"/>
        </w:rPr>
      </w:pPr>
    </w:p>
    <w:p w:rsidR="00E13895" w:rsidRPr="0069048E" w:rsidRDefault="00E13895" w:rsidP="00E13895">
      <w:pPr>
        <w:rPr>
          <w:rFonts w:cs="Arial"/>
          <w:b/>
          <w:color w:val="000000" w:themeColor="text1"/>
          <w:sz w:val="20"/>
          <w:szCs w:val="20"/>
        </w:rPr>
      </w:pPr>
      <w:r w:rsidRPr="0069048E">
        <w:rPr>
          <w:rFonts w:cs="Arial"/>
          <w:b/>
          <w:color w:val="000000" w:themeColor="text1"/>
          <w:sz w:val="20"/>
          <w:szCs w:val="20"/>
        </w:rPr>
        <w:t>Goal 4</w:t>
      </w:r>
    </w:p>
    <w:p w:rsidR="00E13895" w:rsidRDefault="00E13895" w:rsidP="00E13895">
      <w:pPr>
        <w:rPr>
          <w:rFonts w:cs="Arial"/>
          <w:color w:val="000000" w:themeColor="text1"/>
          <w:sz w:val="20"/>
          <w:szCs w:val="20"/>
        </w:rPr>
      </w:pPr>
      <w:r w:rsidRPr="0069048E">
        <w:rPr>
          <w:rFonts w:cs="Arial"/>
          <w:color w:val="000000" w:themeColor="text1"/>
          <w:sz w:val="20"/>
          <w:szCs w:val="20"/>
        </w:rPr>
        <w:t xml:space="preserve">Ensure BCC programs and services reach sustainable, continuous quality improvement level. </w:t>
      </w:r>
    </w:p>
    <w:p w:rsidR="00E13895" w:rsidRPr="0069048E" w:rsidRDefault="00E13895" w:rsidP="00E13895">
      <w:pPr>
        <w:rPr>
          <w:rFonts w:cs="Arial"/>
          <w:color w:val="000000" w:themeColor="text1"/>
          <w:sz w:val="20"/>
          <w:szCs w:val="20"/>
        </w:rPr>
      </w:pPr>
    </w:p>
    <w:p w:rsidR="00E13895" w:rsidRPr="0069048E" w:rsidRDefault="00E13895" w:rsidP="00E13895">
      <w:pPr>
        <w:rPr>
          <w:rFonts w:cs="Arial"/>
          <w:b/>
          <w:color w:val="000000" w:themeColor="text1"/>
          <w:sz w:val="20"/>
          <w:szCs w:val="20"/>
        </w:rPr>
      </w:pPr>
      <w:r w:rsidRPr="0069048E">
        <w:rPr>
          <w:rFonts w:cs="Arial"/>
          <w:b/>
          <w:color w:val="000000" w:themeColor="text1"/>
          <w:sz w:val="20"/>
          <w:szCs w:val="20"/>
        </w:rPr>
        <w:t>Goal 5</w:t>
      </w:r>
    </w:p>
    <w:p w:rsidR="00E13895" w:rsidRPr="00C07C16" w:rsidRDefault="00E13895" w:rsidP="00E13895">
      <w:pPr>
        <w:rPr>
          <w:rFonts w:cs="Arial"/>
          <w:sz w:val="20"/>
          <w:szCs w:val="20"/>
        </w:rPr>
      </w:pPr>
      <w:r w:rsidRPr="0069048E">
        <w:rPr>
          <w:rFonts w:cs="Arial"/>
          <w:color w:val="000000" w:themeColor="text1"/>
          <w:sz w:val="20"/>
          <w:szCs w:val="20"/>
        </w:rPr>
        <w:t>Collaborate to ensure Fiscal Stability.</w:t>
      </w:r>
      <w:r w:rsidRPr="0069048E">
        <w:rPr>
          <w:rFonts w:cs="Arial"/>
          <w:color w:val="000000" w:themeColor="text1"/>
          <w:sz w:val="20"/>
          <w:szCs w:val="20"/>
        </w:rPr>
        <w:br/>
      </w:r>
    </w:p>
    <w:p w:rsidR="00E13895" w:rsidRPr="00C07C16" w:rsidRDefault="00E13895" w:rsidP="00E13895">
      <w:pPr>
        <w:jc w:val="center"/>
        <w:rPr>
          <w:rFonts w:cs="Arial"/>
          <w:b/>
          <w:color w:val="000000" w:themeColor="text1"/>
          <w:sz w:val="20"/>
          <w:szCs w:val="20"/>
        </w:rPr>
      </w:pPr>
      <w:r w:rsidRPr="00C07C16">
        <w:rPr>
          <w:rFonts w:cs="Arial"/>
          <w:b/>
          <w:color w:val="000000" w:themeColor="text1"/>
          <w:sz w:val="20"/>
          <w:szCs w:val="20"/>
        </w:rPr>
        <w:t>Peralta Community College District</w:t>
      </w:r>
      <w:r>
        <w:rPr>
          <w:rFonts w:cs="Arial"/>
          <w:b/>
          <w:color w:val="000000" w:themeColor="text1"/>
          <w:sz w:val="20"/>
          <w:szCs w:val="20"/>
        </w:rPr>
        <w:t xml:space="preserve"> - </w:t>
      </w:r>
      <w:r w:rsidRPr="00C07C16">
        <w:rPr>
          <w:rFonts w:cs="Arial"/>
          <w:b/>
          <w:color w:val="000000" w:themeColor="text1"/>
          <w:sz w:val="20"/>
          <w:szCs w:val="20"/>
        </w:rPr>
        <w:t xml:space="preserve">Strategic Goals </w:t>
      </w:r>
      <w:r>
        <w:rPr>
          <w:rFonts w:cs="Arial"/>
          <w:b/>
          <w:color w:val="000000" w:themeColor="text1"/>
          <w:sz w:val="20"/>
          <w:szCs w:val="20"/>
        </w:rPr>
        <w:t>2014-2015</w:t>
      </w:r>
    </w:p>
    <w:p w:rsidR="00E13895" w:rsidRPr="00C07C16" w:rsidRDefault="00E13895" w:rsidP="00E13895">
      <w:pPr>
        <w:jc w:val="center"/>
        <w:rPr>
          <w:rFonts w:cs="Arial"/>
          <w:b/>
          <w:color w:val="000000" w:themeColor="text1"/>
          <w:sz w:val="20"/>
          <w:szCs w:val="20"/>
        </w:rPr>
      </w:pPr>
    </w:p>
    <w:p w:rsidR="00E13895" w:rsidRPr="00C07C16" w:rsidRDefault="00E13895" w:rsidP="00E13895">
      <w:pPr>
        <w:pStyle w:val="Default"/>
        <w:numPr>
          <w:ilvl w:val="0"/>
          <w:numId w:val="23"/>
        </w:numPr>
        <w:spacing w:line="360" w:lineRule="auto"/>
        <w:rPr>
          <w:rFonts w:ascii="Arial" w:hAnsi="Arial" w:cs="Arial"/>
          <w:color w:val="000000" w:themeColor="text1"/>
          <w:sz w:val="20"/>
          <w:szCs w:val="20"/>
        </w:rPr>
      </w:pPr>
      <w:r w:rsidRPr="00C07C16">
        <w:rPr>
          <w:rFonts w:ascii="Arial" w:hAnsi="Arial" w:cs="Arial"/>
          <w:color w:val="000000" w:themeColor="text1"/>
          <w:sz w:val="20"/>
          <w:szCs w:val="20"/>
        </w:rPr>
        <w:t>Advance Student Access, Equity, and Success</w:t>
      </w:r>
    </w:p>
    <w:p w:rsidR="00E13895" w:rsidRPr="00C07C16" w:rsidRDefault="00E13895" w:rsidP="00E13895">
      <w:pPr>
        <w:pStyle w:val="Default"/>
        <w:numPr>
          <w:ilvl w:val="0"/>
          <w:numId w:val="23"/>
        </w:numPr>
        <w:spacing w:line="360" w:lineRule="auto"/>
        <w:rPr>
          <w:rFonts w:ascii="Arial" w:hAnsi="Arial" w:cs="Arial"/>
          <w:sz w:val="20"/>
          <w:szCs w:val="20"/>
        </w:rPr>
      </w:pPr>
      <w:r w:rsidRPr="00C07C16">
        <w:rPr>
          <w:rFonts w:ascii="Arial" w:hAnsi="Arial" w:cs="Arial"/>
          <w:color w:val="000000" w:themeColor="text1"/>
          <w:sz w:val="20"/>
          <w:szCs w:val="20"/>
        </w:rPr>
        <w:t>Engage and Leverage Partners</w:t>
      </w:r>
    </w:p>
    <w:p w:rsidR="00E13895" w:rsidRPr="00C07C16" w:rsidRDefault="00E13895" w:rsidP="00E13895">
      <w:pPr>
        <w:pStyle w:val="Default"/>
        <w:numPr>
          <w:ilvl w:val="0"/>
          <w:numId w:val="23"/>
        </w:numPr>
        <w:spacing w:line="360" w:lineRule="auto"/>
        <w:rPr>
          <w:rFonts w:ascii="Arial" w:hAnsi="Arial" w:cs="Arial"/>
          <w:sz w:val="20"/>
          <w:szCs w:val="20"/>
        </w:rPr>
      </w:pPr>
      <w:r w:rsidRPr="00C07C16">
        <w:rPr>
          <w:rFonts w:ascii="Arial" w:hAnsi="Arial" w:cs="Arial"/>
          <w:color w:val="000000" w:themeColor="text1"/>
          <w:sz w:val="20"/>
          <w:szCs w:val="20"/>
        </w:rPr>
        <w:t>Build Programs of Distinction</w:t>
      </w:r>
    </w:p>
    <w:p w:rsidR="00E13895" w:rsidRPr="0069048E" w:rsidRDefault="00E13895" w:rsidP="00E13895">
      <w:pPr>
        <w:pStyle w:val="Default"/>
        <w:numPr>
          <w:ilvl w:val="0"/>
          <w:numId w:val="23"/>
        </w:numPr>
        <w:spacing w:line="360" w:lineRule="auto"/>
        <w:rPr>
          <w:rFonts w:ascii="Arial" w:hAnsi="Arial" w:cs="Arial"/>
          <w:color w:val="000000" w:themeColor="text1"/>
          <w:sz w:val="20"/>
          <w:szCs w:val="20"/>
        </w:rPr>
      </w:pPr>
      <w:r w:rsidRPr="0069048E">
        <w:rPr>
          <w:rFonts w:ascii="Arial" w:hAnsi="Arial" w:cs="Arial"/>
          <w:sz w:val="20"/>
          <w:szCs w:val="20"/>
        </w:rPr>
        <w:t>Strengthen Accountability, Innovation and Collaboration</w:t>
      </w:r>
    </w:p>
    <w:p w:rsidR="00E13895" w:rsidRPr="00C07C16" w:rsidRDefault="00E13895" w:rsidP="00E13895">
      <w:pPr>
        <w:pStyle w:val="Default"/>
        <w:numPr>
          <w:ilvl w:val="0"/>
          <w:numId w:val="23"/>
        </w:numPr>
        <w:spacing w:line="360" w:lineRule="auto"/>
        <w:rPr>
          <w:rFonts w:ascii="Arial" w:hAnsi="Arial" w:cs="Arial"/>
          <w:color w:val="000000" w:themeColor="text1"/>
          <w:sz w:val="20"/>
          <w:szCs w:val="20"/>
        </w:rPr>
      </w:pPr>
      <w:r w:rsidRPr="00C07C16">
        <w:rPr>
          <w:rFonts w:ascii="Arial" w:hAnsi="Arial" w:cs="Arial"/>
          <w:color w:val="000000" w:themeColor="text1"/>
          <w:sz w:val="20"/>
          <w:szCs w:val="20"/>
        </w:rPr>
        <w:t>Develop and Manage Resources to Advance Our Mission</w:t>
      </w:r>
    </w:p>
    <w:tbl>
      <w:tblPr>
        <w:tblStyle w:val="TableGrid"/>
        <w:tblW w:w="0" w:type="auto"/>
        <w:tblInd w:w="468" w:type="dxa"/>
        <w:tblLook w:val="04A0" w:firstRow="1" w:lastRow="0" w:firstColumn="1" w:lastColumn="0" w:noHBand="0" w:noVBand="1"/>
      </w:tblPr>
      <w:tblGrid>
        <w:gridCol w:w="4769"/>
        <w:gridCol w:w="4339"/>
      </w:tblGrid>
      <w:tr w:rsidR="00E13895" w:rsidRPr="00051A77" w:rsidTr="0039432F">
        <w:tc>
          <w:tcPr>
            <w:tcW w:w="4769" w:type="dxa"/>
            <w:shd w:val="clear" w:color="auto" w:fill="000000" w:themeFill="text1"/>
          </w:tcPr>
          <w:p w:rsidR="00E13895" w:rsidRPr="00051A77" w:rsidRDefault="00E13895" w:rsidP="0039432F">
            <w:pPr>
              <w:spacing w:line="360" w:lineRule="auto"/>
              <w:ind w:left="360"/>
              <w:jc w:val="center"/>
              <w:rPr>
                <w:rFonts w:cs="Arial"/>
                <w:b/>
                <w:color w:val="FFFFFF" w:themeColor="background1"/>
              </w:rPr>
            </w:pPr>
            <w:r w:rsidRPr="00051A77">
              <w:rPr>
                <w:rFonts w:cs="Arial"/>
                <w:b/>
                <w:color w:val="FFFFFF" w:themeColor="background1"/>
              </w:rPr>
              <w:t>BCC Goals</w:t>
            </w:r>
          </w:p>
        </w:tc>
        <w:tc>
          <w:tcPr>
            <w:tcW w:w="4339" w:type="dxa"/>
            <w:shd w:val="clear" w:color="auto" w:fill="000000" w:themeFill="text1"/>
          </w:tcPr>
          <w:p w:rsidR="00E13895" w:rsidRPr="00051A77" w:rsidRDefault="00E13895" w:rsidP="0039432F">
            <w:pPr>
              <w:spacing w:line="360" w:lineRule="auto"/>
              <w:jc w:val="center"/>
              <w:rPr>
                <w:rFonts w:cs="Arial"/>
                <w:b/>
                <w:color w:val="FFFFFF" w:themeColor="background1"/>
              </w:rPr>
            </w:pPr>
            <w:r w:rsidRPr="00051A77">
              <w:rPr>
                <w:rFonts w:cs="Arial"/>
                <w:b/>
                <w:color w:val="FFFFFF" w:themeColor="background1"/>
              </w:rPr>
              <w:t>Alignment with PCCD Goals Below</w:t>
            </w:r>
          </w:p>
        </w:tc>
      </w:tr>
      <w:tr w:rsidR="00E13895" w:rsidRPr="00F311FC" w:rsidTr="0039432F">
        <w:tc>
          <w:tcPr>
            <w:tcW w:w="4769" w:type="dxa"/>
          </w:tcPr>
          <w:p w:rsidR="00E13895" w:rsidRPr="009E4295" w:rsidRDefault="00E13895" w:rsidP="00E13895">
            <w:pPr>
              <w:pStyle w:val="ListParagraph"/>
              <w:numPr>
                <w:ilvl w:val="0"/>
                <w:numId w:val="25"/>
              </w:numPr>
              <w:spacing w:line="276" w:lineRule="auto"/>
              <w:ind w:left="720"/>
              <w:rPr>
                <w:rFonts w:cs="Arial"/>
                <w:color w:val="000000" w:themeColor="text1"/>
              </w:rPr>
            </w:pPr>
            <w:r w:rsidRPr="00051A77">
              <w:rPr>
                <w:rFonts w:cs="Arial"/>
                <w:color w:val="000000" w:themeColor="text1"/>
              </w:rPr>
              <w:t>Meet BCC resident FTES target (3,</w:t>
            </w:r>
            <w:r>
              <w:rPr>
                <w:rFonts w:cs="Arial"/>
                <w:color w:val="000000" w:themeColor="text1"/>
              </w:rPr>
              <w:t>939</w:t>
            </w:r>
            <w:r w:rsidRPr="00051A77">
              <w:rPr>
                <w:rFonts w:cs="Arial"/>
                <w:color w:val="000000" w:themeColor="text1"/>
              </w:rPr>
              <w:t>) by preserving and nourishing resources</w:t>
            </w:r>
            <w:r w:rsidRPr="009E4295">
              <w:rPr>
                <w:rFonts w:cs="Arial"/>
                <w:color w:val="000000" w:themeColor="text1"/>
              </w:rPr>
              <w:t xml:space="preserve"> </w:t>
            </w:r>
          </w:p>
        </w:tc>
        <w:tc>
          <w:tcPr>
            <w:tcW w:w="4339" w:type="dxa"/>
          </w:tcPr>
          <w:p w:rsidR="00E13895" w:rsidRDefault="00E13895" w:rsidP="00E13895">
            <w:pPr>
              <w:pStyle w:val="ListParagraph"/>
              <w:numPr>
                <w:ilvl w:val="0"/>
                <w:numId w:val="22"/>
              </w:numPr>
              <w:spacing w:line="276" w:lineRule="auto"/>
              <w:rPr>
                <w:rFonts w:cs="Arial"/>
                <w:color w:val="000000" w:themeColor="text1"/>
              </w:rPr>
            </w:pPr>
            <w:r w:rsidRPr="00F311FC">
              <w:rPr>
                <w:rFonts w:cs="Arial"/>
                <w:color w:val="000000" w:themeColor="text1"/>
              </w:rPr>
              <w:t>Advance Student Access, Equity, and Success</w:t>
            </w:r>
          </w:p>
          <w:p w:rsidR="00E13895" w:rsidRPr="000F4872" w:rsidRDefault="00E13895" w:rsidP="00E13895">
            <w:pPr>
              <w:pStyle w:val="Default"/>
              <w:numPr>
                <w:ilvl w:val="0"/>
                <w:numId w:val="22"/>
              </w:numPr>
              <w:spacing w:line="276" w:lineRule="auto"/>
              <w:rPr>
                <w:rFonts w:ascii="Arial" w:hAnsi="Arial" w:cs="Arial"/>
              </w:rPr>
            </w:pPr>
            <w:r w:rsidRPr="00C07C16">
              <w:rPr>
                <w:rFonts w:ascii="Arial" w:hAnsi="Arial" w:cs="Arial"/>
                <w:color w:val="000000" w:themeColor="text1"/>
              </w:rPr>
              <w:t>Engage and Leverage Partners</w:t>
            </w:r>
          </w:p>
          <w:p w:rsidR="00E13895" w:rsidRPr="0069048E" w:rsidRDefault="00E13895" w:rsidP="00E13895">
            <w:pPr>
              <w:pStyle w:val="Default"/>
              <w:numPr>
                <w:ilvl w:val="0"/>
                <w:numId w:val="22"/>
              </w:numPr>
              <w:spacing w:line="276" w:lineRule="auto"/>
              <w:rPr>
                <w:rFonts w:ascii="Arial" w:hAnsi="Arial" w:cs="Arial"/>
              </w:rPr>
            </w:pPr>
            <w:r w:rsidRPr="00C07C16">
              <w:rPr>
                <w:rFonts w:ascii="Arial" w:hAnsi="Arial" w:cs="Arial"/>
                <w:color w:val="000000" w:themeColor="text1"/>
              </w:rPr>
              <w:t>Build Programs of Distinction</w:t>
            </w:r>
          </w:p>
        </w:tc>
      </w:tr>
      <w:tr w:rsidR="00E13895" w:rsidRPr="00F311FC" w:rsidTr="0039432F">
        <w:tc>
          <w:tcPr>
            <w:tcW w:w="4769" w:type="dxa"/>
          </w:tcPr>
          <w:p w:rsidR="00E13895" w:rsidRPr="009E4295" w:rsidRDefault="00E13895" w:rsidP="00E13895">
            <w:pPr>
              <w:pStyle w:val="ListParagraph"/>
              <w:numPr>
                <w:ilvl w:val="0"/>
                <w:numId w:val="25"/>
              </w:numPr>
              <w:spacing w:line="276" w:lineRule="auto"/>
              <w:ind w:left="720"/>
              <w:rPr>
                <w:rFonts w:cs="Arial"/>
                <w:color w:val="000000" w:themeColor="text1"/>
              </w:rPr>
            </w:pPr>
            <w:r w:rsidRPr="009E4295">
              <w:rPr>
                <w:rFonts w:cs="Arial"/>
                <w:color w:val="000000" w:themeColor="text1"/>
              </w:rPr>
              <w:t>Increase certificate/degree completion and transfers to 4-year colleges or universities by inspiring and supporting students</w:t>
            </w:r>
          </w:p>
        </w:tc>
        <w:tc>
          <w:tcPr>
            <w:tcW w:w="4339" w:type="dxa"/>
          </w:tcPr>
          <w:p w:rsidR="00E13895" w:rsidRPr="00C07C16" w:rsidRDefault="00E13895" w:rsidP="00E13895">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Advance Student Access, Equity, and Success</w:t>
            </w:r>
          </w:p>
          <w:p w:rsidR="00E13895" w:rsidRPr="000F4872" w:rsidRDefault="00E13895" w:rsidP="0039432F">
            <w:pPr>
              <w:spacing w:line="276" w:lineRule="auto"/>
              <w:ind w:left="360"/>
              <w:rPr>
                <w:rFonts w:cs="Arial"/>
                <w:color w:val="000000" w:themeColor="text1"/>
              </w:rPr>
            </w:pPr>
            <w:r>
              <w:rPr>
                <w:rFonts w:cs="Arial"/>
                <w:color w:val="000000" w:themeColor="text1"/>
              </w:rPr>
              <w:t xml:space="preserve">C.  </w:t>
            </w:r>
            <w:r w:rsidRPr="000F4872">
              <w:rPr>
                <w:rFonts w:cs="Arial"/>
                <w:color w:val="000000" w:themeColor="text1"/>
              </w:rPr>
              <w:t>Build Programs of Distinction</w:t>
            </w:r>
          </w:p>
        </w:tc>
      </w:tr>
      <w:tr w:rsidR="00E13895" w:rsidRPr="00F311FC" w:rsidTr="0039432F">
        <w:tc>
          <w:tcPr>
            <w:tcW w:w="4769" w:type="dxa"/>
          </w:tcPr>
          <w:p w:rsidR="00E13895" w:rsidRPr="009E4295" w:rsidRDefault="00E13895" w:rsidP="00E13895">
            <w:pPr>
              <w:pStyle w:val="ListParagraph"/>
              <w:numPr>
                <w:ilvl w:val="0"/>
                <w:numId w:val="25"/>
              </w:numPr>
              <w:spacing w:line="276" w:lineRule="auto"/>
              <w:ind w:left="720"/>
              <w:rPr>
                <w:rFonts w:cs="Arial"/>
                <w:color w:val="000000" w:themeColor="text1"/>
              </w:rPr>
            </w:pPr>
            <w:r w:rsidRPr="009E4295">
              <w:rPr>
                <w:rFonts w:cs="Arial"/>
                <w:color w:val="000000" w:themeColor="text1"/>
              </w:rPr>
              <w:t>Improve career and college preparation progress and success rate (successfully transition  from basic skills to college-level, CTE to career)</w:t>
            </w:r>
          </w:p>
        </w:tc>
        <w:tc>
          <w:tcPr>
            <w:tcW w:w="4339" w:type="dxa"/>
          </w:tcPr>
          <w:p w:rsidR="00E13895" w:rsidRPr="00C07C16" w:rsidRDefault="00E13895" w:rsidP="00E13895">
            <w:pPr>
              <w:pStyle w:val="Default"/>
              <w:numPr>
                <w:ilvl w:val="0"/>
                <w:numId w:val="24"/>
              </w:numPr>
              <w:spacing w:line="276" w:lineRule="auto"/>
              <w:rPr>
                <w:rFonts w:ascii="Arial" w:hAnsi="Arial" w:cs="Arial"/>
              </w:rPr>
            </w:pPr>
            <w:r w:rsidRPr="00C07C16">
              <w:rPr>
                <w:rFonts w:ascii="Arial" w:hAnsi="Arial" w:cs="Arial"/>
                <w:color w:val="000000" w:themeColor="text1"/>
              </w:rPr>
              <w:t>Engage and Leverage Partners</w:t>
            </w:r>
          </w:p>
          <w:p w:rsidR="00E13895" w:rsidRDefault="00E13895" w:rsidP="00E13895">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Build Programs of Distinction</w:t>
            </w:r>
          </w:p>
          <w:p w:rsidR="00E13895" w:rsidRPr="0069048E" w:rsidRDefault="00E13895" w:rsidP="00E13895">
            <w:pPr>
              <w:pStyle w:val="Default"/>
              <w:numPr>
                <w:ilvl w:val="0"/>
                <w:numId w:val="24"/>
              </w:numPr>
              <w:spacing w:line="360" w:lineRule="auto"/>
              <w:rPr>
                <w:rFonts w:ascii="Arial" w:hAnsi="Arial" w:cs="Arial"/>
                <w:color w:val="000000" w:themeColor="text1"/>
              </w:rPr>
            </w:pPr>
            <w:r w:rsidRPr="0069048E">
              <w:rPr>
                <w:rFonts w:ascii="Arial" w:hAnsi="Arial" w:cs="Arial"/>
              </w:rPr>
              <w:t>Strengthen Accountability, Innovation and Collaboration</w:t>
            </w:r>
          </w:p>
        </w:tc>
      </w:tr>
      <w:tr w:rsidR="00E13895" w:rsidRPr="00F311FC" w:rsidTr="0039432F">
        <w:tc>
          <w:tcPr>
            <w:tcW w:w="4769" w:type="dxa"/>
          </w:tcPr>
          <w:p w:rsidR="00E13895" w:rsidRPr="009E4295" w:rsidRDefault="00E13895" w:rsidP="00E13895">
            <w:pPr>
              <w:pStyle w:val="ListParagraph"/>
              <w:numPr>
                <w:ilvl w:val="0"/>
                <w:numId w:val="25"/>
              </w:numPr>
              <w:spacing w:line="276" w:lineRule="auto"/>
              <w:ind w:left="720"/>
              <w:rPr>
                <w:rFonts w:cs="Arial"/>
                <w:color w:val="000000" w:themeColor="text1"/>
              </w:rPr>
            </w:pPr>
            <w:r w:rsidRPr="009E4295">
              <w:rPr>
                <w:rFonts w:cs="Arial"/>
                <w:color w:val="000000" w:themeColor="text1"/>
              </w:rPr>
              <w:t>Ensure BCC programs and services reach sustainable, continuous improvement level</w:t>
            </w:r>
          </w:p>
        </w:tc>
        <w:tc>
          <w:tcPr>
            <w:tcW w:w="4339" w:type="dxa"/>
          </w:tcPr>
          <w:p w:rsidR="00E13895" w:rsidRPr="0069048E" w:rsidRDefault="00E13895" w:rsidP="00E13895">
            <w:pPr>
              <w:pStyle w:val="Default"/>
              <w:numPr>
                <w:ilvl w:val="0"/>
                <w:numId w:val="22"/>
              </w:numPr>
              <w:spacing w:line="360" w:lineRule="auto"/>
              <w:rPr>
                <w:rFonts w:ascii="Arial" w:hAnsi="Arial" w:cs="Arial"/>
                <w:color w:val="000000" w:themeColor="text1"/>
              </w:rPr>
            </w:pPr>
            <w:r w:rsidRPr="0069048E">
              <w:rPr>
                <w:rFonts w:ascii="Arial" w:hAnsi="Arial" w:cs="Arial"/>
              </w:rPr>
              <w:t>Streng</w:t>
            </w:r>
            <w:r>
              <w:rPr>
                <w:rFonts w:ascii="Arial" w:hAnsi="Arial" w:cs="Arial"/>
              </w:rPr>
              <w:t xml:space="preserve">then Accountability, Innovation </w:t>
            </w:r>
            <w:r w:rsidRPr="0069048E">
              <w:rPr>
                <w:rFonts w:ascii="Arial" w:hAnsi="Arial" w:cs="Arial"/>
              </w:rPr>
              <w:t>and Collaboration</w:t>
            </w:r>
          </w:p>
          <w:p w:rsidR="00E13895" w:rsidRPr="0069048E" w:rsidRDefault="00E13895" w:rsidP="00E13895">
            <w:pPr>
              <w:pStyle w:val="Default"/>
              <w:numPr>
                <w:ilvl w:val="0"/>
                <w:numId w:val="22"/>
              </w:numPr>
              <w:spacing w:line="276" w:lineRule="auto"/>
              <w:ind w:left="703"/>
              <w:rPr>
                <w:rFonts w:ascii="Arial" w:hAnsi="Arial" w:cs="Arial"/>
                <w:color w:val="000000" w:themeColor="text1"/>
              </w:rPr>
            </w:pPr>
            <w:r w:rsidRPr="0069048E">
              <w:rPr>
                <w:rFonts w:ascii="Arial" w:hAnsi="Arial" w:cs="Arial"/>
                <w:color w:val="000000" w:themeColor="text1"/>
              </w:rPr>
              <w:t>Develop and Manage Resources to Advance Our Mission</w:t>
            </w:r>
          </w:p>
        </w:tc>
      </w:tr>
      <w:tr w:rsidR="00E13895" w:rsidRPr="00F311FC" w:rsidTr="0039432F">
        <w:tc>
          <w:tcPr>
            <w:tcW w:w="4769" w:type="dxa"/>
          </w:tcPr>
          <w:p w:rsidR="00E13895" w:rsidRPr="00051A77" w:rsidRDefault="00E13895" w:rsidP="00E13895">
            <w:pPr>
              <w:pStyle w:val="ListParagraph"/>
              <w:numPr>
                <w:ilvl w:val="0"/>
                <w:numId w:val="25"/>
              </w:numPr>
              <w:spacing w:line="276" w:lineRule="auto"/>
              <w:ind w:left="720"/>
              <w:rPr>
                <w:rFonts w:cs="Arial"/>
                <w:color w:val="000000" w:themeColor="text1"/>
              </w:rPr>
            </w:pPr>
            <w:r w:rsidRPr="009E4295">
              <w:rPr>
                <w:rFonts w:cs="Arial"/>
                <w:color w:val="000000" w:themeColor="text1"/>
              </w:rPr>
              <w:t>Collaborate to ensure Fiscal Stability</w:t>
            </w:r>
          </w:p>
        </w:tc>
        <w:tc>
          <w:tcPr>
            <w:tcW w:w="4339" w:type="dxa"/>
          </w:tcPr>
          <w:p w:rsidR="00E13895" w:rsidRPr="00C64E58" w:rsidRDefault="00E13895" w:rsidP="00E13895">
            <w:pPr>
              <w:pStyle w:val="Default"/>
              <w:numPr>
                <w:ilvl w:val="0"/>
                <w:numId w:val="24"/>
              </w:numPr>
              <w:spacing w:line="276" w:lineRule="auto"/>
              <w:rPr>
                <w:rFonts w:ascii="Arial" w:hAnsi="Arial" w:cs="Arial"/>
                <w:color w:val="000000" w:themeColor="text1"/>
              </w:rPr>
            </w:pPr>
            <w:r w:rsidRPr="00C07C16">
              <w:rPr>
                <w:rFonts w:ascii="Arial" w:hAnsi="Arial" w:cs="Arial"/>
                <w:color w:val="000000" w:themeColor="text1"/>
              </w:rPr>
              <w:t>Develop and Manage Resources to Advance Our Mission</w:t>
            </w:r>
          </w:p>
        </w:tc>
      </w:tr>
    </w:tbl>
    <w:p w:rsidR="00E13895" w:rsidRPr="005A78BF" w:rsidRDefault="00E13895" w:rsidP="00E13895"/>
    <w:p w:rsidR="00FE777D" w:rsidRDefault="00FE777D" w:rsidP="00FE777D">
      <w:pPr>
        <w:spacing w:before="11" w:line="60" w:lineRule="exact"/>
        <w:rPr>
          <w:sz w:val="6"/>
          <w:szCs w:val="6"/>
        </w:rPr>
      </w:pPr>
    </w:p>
    <w:tbl>
      <w:tblPr>
        <w:tblpPr w:leftFromText="180" w:rightFromText="180" w:vertAnchor="page" w:horzAnchor="margin" w:tblpXSpec="center" w:tblpY="3031"/>
        <w:tblW w:w="10545" w:type="dxa"/>
        <w:tblLayout w:type="fixed"/>
        <w:tblCellMar>
          <w:left w:w="0" w:type="dxa"/>
          <w:right w:w="0" w:type="dxa"/>
        </w:tblCellMar>
        <w:tblLook w:val="01E0" w:firstRow="1" w:lastRow="1" w:firstColumn="1" w:lastColumn="1" w:noHBand="0" w:noVBand="0"/>
      </w:tblPr>
      <w:tblGrid>
        <w:gridCol w:w="1023"/>
        <w:gridCol w:w="3144"/>
        <w:gridCol w:w="1172"/>
        <w:gridCol w:w="1082"/>
        <w:gridCol w:w="1262"/>
        <w:gridCol w:w="1600"/>
        <w:gridCol w:w="1262"/>
      </w:tblGrid>
      <w:tr w:rsidR="00FE777D" w:rsidTr="00EC44E3">
        <w:trPr>
          <w:trHeight w:hRule="exact" w:val="491"/>
        </w:trPr>
        <w:tc>
          <w:tcPr>
            <w:tcW w:w="1023" w:type="dxa"/>
            <w:vMerge w:val="restart"/>
            <w:tcBorders>
              <w:top w:val="single" w:sz="14" w:space="0" w:color="000000"/>
              <w:left w:val="single" w:sz="14" w:space="0" w:color="000000"/>
              <w:right w:val="single" w:sz="14" w:space="0" w:color="000000"/>
            </w:tcBorders>
          </w:tcPr>
          <w:p w:rsidR="00FE777D" w:rsidRDefault="00FE777D" w:rsidP="00EC44E3">
            <w:pPr>
              <w:pStyle w:val="TableParagraph"/>
              <w:spacing w:line="180" w:lineRule="exact"/>
              <w:rPr>
                <w:sz w:val="18"/>
                <w:szCs w:val="18"/>
              </w:rPr>
            </w:pPr>
          </w:p>
          <w:p w:rsidR="00FE777D" w:rsidRDefault="00FE777D" w:rsidP="00EC44E3">
            <w:pPr>
              <w:pStyle w:val="TableParagraph"/>
              <w:spacing w:before="18" w:line="220" w:lineRule="exact"/>
            </w:pPr>
          </w:p>
          <w:p w:rsidR="00FE777D" w:rsidRDefault="00FE777D" w:rsidP="00EC44E3">
            <w:pPr>
              <w:pStyle w:val="TableParagraph"/>
              <w:ind w:left="16"/>
              <w:rPr>
                <w:rFonts w:ascii="Arial" w:eastAsia="Arial" w:hAnsi="Arial" w:cs="Arial"/>
                <w:sz w:val="18"/>
                <w:szCs w:val="18"/>
              </w:rPr>
            </w:pPr>
            <w:r>
              <w:rPr>
                <w:rFonts w:ascii="Arial"/>
                <w:b/>
                <w:spacing w:val="-1"/>
                <w:sz w:val="18"/>
              </w:rPr>
              <w:t>SOC</w:t>
            </w:r>
            <w:r>
              <w:rPr>
                <w:rFonts w:ascii="Arial"/>
                <w:b/>
                <w:sz w:val="18"/>
              </w:rPr>
              <w:t xml:space="preserve"> Code</w:t>
            </w:r>
          </w:p>
        </w:tc>
        <w:tc>
          <w:tcPr>
            <w:tcW w:w="3144" w:type="dxa"/>
            <w:vMerge w:val="restart"/>
            <w:tcBorders>
              <w:top w:val="single" w:sz="14" w:space="0" w:color="000000"/>
              <w:left w:val="single" w:sz="14" w:space="0" w:color="000000"/>
              <w:right w:val="single" w:sz="8" w:space="0" w:color="000000"/>
            </w:tcBorders>
          </w:tcPr>
          <w:p w:rsidR="00FE777D" w:rsidRDefault="00FE777D" w:rsidP="00EC44E3">
            <w:pPr>
              <w:pStyle w:val="TableParagraph"/>
              <w:spacing w:line="180" w:lineRule="exact"/>
              <w:rPr>
                <w:sz w:val="18"/>
                <w:szCs w:val="18"/>
              </w:rPr>
            </w:pPr>
          </w:p>
          <w:p w:rsidR="00FE777D" w:rsidRDefault="00FE777D" w:rsidP="00EC44E3">
            <w:pPr>
              <w:pStyle w:val="TableParagraph"/>
              <w:spacing w:before="16" w:line="220" w:lineRule="exact"/>
            </w:pPr>
          </w:p>
          <w:p w:rsidR="00FE777D" w:rsidRDefault="00FE777D" w:rsidP="00EC44E3">
            <w:pPr>
              <w:pStyle w:val="TableParagraph"/>
              <w:ind w:left="16"/>
              <w:rPr>
                <w:rFonts w:ascii="Arial" w:eastAsia="Arial" w:hAnsi="Arial" w:cs="Arial"/>
                <w:sz w:val="18"/>
                <w:szCs w:val="18"/>
              </w:rPr>
            </w:pPr>
            <w:r>
              <w:rPr>
                <w:rFonts w:ascii="Arial"/>
                <w:b/>
                <w:spacing w:val="-1"/>
                <w:sz w:val="18"/>
              </w:rPr>
              <w:t>Occupational</w:t>
            </w:r>
            <w:r>
              <w:rPr>
                <w:rFonts w:ascii="Arial"/>
                <w:b/>
                <w:sz w:val="18"/>
              </w:rPr>
              <w:t xml:space="preserve"> Title</w:t>
            </w:r>
          </w:p>
        </w:tc>
        <w:tc>
          <w:tcPr>
            <w:tcW w:w="2253" w:type="dxa"/>
            <w:gridSpan w:val="2"/>
            <w:tcBorders>
              <w:top w:val="single" w:sz="14" w:space="0" w:color="000000"/>
              <w:left w:val="single" w:sz="8" w:space="0" w:color="000000"/>
              <w:bottom w:val="single" w:sz="14" w:space="0" w:color="000000"/>
              <w:right w:val="single" w:sz="14" w:space="0" w:color="000000"/>
            </w:tcBorders>
          </w:tcPr>
          <w:p w:rsidR="00FE777D" w:rsidRDefault="00FE777D" w:rsidP="00EC44E3">
            <w:pPr>
              <w:pStyle w:val="TableParagraph"/>
              <w:spacing w:line="267" w:lineRule="auto"/>
              <w:ind w:left="521" w:hanging="147"/>
              <w:rPr>
                <w:rFonts w:ascii="Arial" w:eastAsia="Arial" w:hAnsi="Arial" w:cs="Arial"/>
                <w:sz w:val="18"/>
                <w:szCs w:val="18"/>
              </w:rPr>
            </w:pPr>
            <w:r>
              <w:rPr>
                <w:rFonts w:ascii="Arial"/>
                <w:b/>
                <w:spacing w:val="-1"/>
                <w:sz w:val="18"/>
              </w:rPr>
              <w:t>Annual</w:t>
            </w:r>
            <w:r>
              <w:rPr>
                <w:rFonts w:ascii="Arial"/>
                <w:b/>
                <w:sz w:val="18"/>
              </w:rPr>
              <w:t xml:space="preserve"> </w:t>
            </w:r>
            <w:r>
              <w:rPr>
                <w:rFonts w:ascii="Arial"/>
                <w:b/>
                <w:spacing w:val="-1"/>
                <w:sz w:val="18"/>
              </w:rPr>
              <w:t>Average</w:t>
            </w:r>
            <w:r>
              <w:rPr>
                <w:rFonts w:ascii="Arial"/>
                <w:b/>
                <w:spacing w:val="26"/>
                <w:sz w:val="18"/>
              </w:rPr>
              <w:t xml:space="preserve"> </w:t>
            </w:r>
            <w:r>
              <w:rPr>
                <w:rFonts w:ascii="Arial"/>
                <w:b/>
                <w:spacing w:val="-1"/>
                <w:sz w:val="18"/>
              </w:rPr>
              <w:t>Employment</w:t>
            </w:r>
          </w:p>
        </w:tc>
        <w:tc>
          <w:tcPr>
            <w:tcW w:w="1262" w:type="dxa"/>
            <w:tcBorders>
              <w:top w:val="single" w:sz="14" w:space="0" w:color="000000"/>
              <w:left w:val="single" w:sz="14" w:space="0" w:color="000000"/>
              <w:bottom w:val="single" w:sz="14" w:space="0" w:color="000000"/>
              <w:right w:val="single" w:sz="8" w:space="0" w:color="000000"/>
            </w:tcBorders>
          </w:tcPr>
          <w:p w:rsidR="00FE777D" w:rsidRDefault="00FE777D" w:rsidP="00EC44E3">
            <w:pPr>
              <w:pStyle w:val="TableParagraph"/>
              <w:spacing w:line="184" w:lineRule="exact"/>
              <w:ind w:left="59" w:right="68"/>
              <w:jc w:val="center"/>
              <w:rPr>
                <w:rFonts w:ascii="Arial" w:eastAsia="Arial" w:hAnsi="Arial" w:cs="Arial"/>
                <w:sz w:val="18"/>
                <w:szCs w:val="18"/>
              </w:rPr>
            </w:pPr>
            <w:r>
              <w:rPr>
                <w:rFonts w:ascii="Arial"/>
                <w:b/>
                <w:spacing w:val="-1"/>
                <w:sz w:val="18"/>
              </w:rPr>
              <w:t>Employment</w:t>
            </w:r>
          </w:p>
          <w:p w:rsidR="00FE777D" w:rsidRDefault="00FE777D" w:rsidP="00EC44E3">
            <w:pPr>
              <w:pStyle w:val="TableParagraph"/>
              <w:spacing w:before="23"/>
              <w:ind w:left="264" w:right="272"/>
              <w:jc w:val="center"/>
              <w:rPr>
                <w:rFonts w:ascii="Arial" w:eastAsia="Arial" w:hAnsi="Arial" w:cs="Arial"/>
                <w:sz w:val="18"/>
                <w:szCs w:val="18"/>
              </w:rPr>
            </w:pPr>
            <w:r>
              <w:rPr>
                <w:rFonts w:ascii="Arial"/>
                <w:b/>
                <w:sz w:val="18"/>
              </w:rPr>
              <w:t>Change</w:t>
            </w:r>
          </w:p>
        </w:tc>
        <w:tc>
          <w:tcPr>
            <w:tcW w:w="2862" w:type="dxa"/>
            <w:gridSpan w:val="2"/>
            <w:tcBorders>
              <w:top w:val="single" w:sz="14" w:space="0" w:color="000000"/>
              <w:left w:val="single" w:sz="8" w:space="0" w:color="000000"/>
              <w:bottom w:val="single" w:sz="14" w:space="0" w:color="000000"/>
              <w:right w:val="single" w:sz="8" w:space="0" w:color="000000"/>
            </w:tcBorders>
          </w:tcPr>
          <w:p w:rsidR="00FE777D" w:rsidRDefault="00FE777D" w:rsidP="00EC44E3">
            <w:pPr>
              <w:pStyle w:val="TableParagraph"/>
              <w:spacing w:line="203" w:lineRule="exact"/>
              <w:ind w:left="267" w:right="264"/>
              <w:jc w:val="center"/>
              <w:rPr>
                <w:rFonts w:ascii="Arial" w:eastAsia="Arial" w:hAnsi="Arial" w:cs="Arial"/>
                <w:sz w:val="18"/>
                <w:szCs w:val="18"/>
              </w:rPr>
            </w:pPr>
            <w:r>
              <w:rPr>
                <w:rFonts w:ascii="Arial"/>
                <w:b/>
                <w:sz w:val="18"/>
              </w:rPr>
              <w:t>2012 First Quarter</w:t>
            </w:r>
          </w:p>
          <w:p w:rsidR="00FE777D" w:rsidRDefault="00FE777D" w:rsidP="00EC44E3">
            <w:pPr>
              <w:pStyle w:val="TableParagraph"/>
              <w:spacing w:before="23"/>
              <w:ind w:left="267" w:right="264"/>
              <w:jc w:val="center"/>
              <w:rPr>
                <w:rFonts w:ascii="Arial" w:eastAsia="Arial" w:hAnsi="Arial" w:cs="Arial"/>
                <w:sz w:val="18"/>
                <w:szCs w:val="18"/>
              </w:rPr>
            </w:pPr>
            <w:r>
              <w:rPr>
                <w:rFonts w:ascii="Arial"/>
                <w:b/>
                <w:sz w:val="18"/>
              </w:rPr>
              <w:t>Wages [1]</w:t>
            </w:r>
          </w:p>
        </w:tc>
      </w:tr>
      <w:tr w:rsidR="00FE777D" w:rsidTr="00EC44E3">
        <w:trPr>
          <w:trHeight w:hRule="exact" w:val="628"/>
        </w:trPr>
        <w:tc>
          <w:tcPr>
            <w:tcW w:w="1023" w:type="dxa"/>
            <w:vMerge/>
            <w:tcBorders>
              <w:left w:val="single" w:sz="14" w:space="0" w:color="000000"/>
              <w:bottom w:val="single" w:sz="14" w:space="0" w:color="000000"/>
              <w:right w:val="single" w:sz="14" w:space="0" w:color="000000"/>
            </w:tcBorders>
          </w:tcPr>
          <w:p w:rsidR="00FE777D" w:rsidRDefault="00FE777D" w:rsidP="00EC44E3"/>
        </w:tc>
        <w:tc>
          <w:tcPr>
            <w:tcW w:w="3144" w:type="dxa"/>
            <w:vMerge/>
            <w:tcBorders>
              <w:left w:val="single" w:sz="14" w:space="0" w:color="000000"/>
              <w:bottom w:val="single" w:sz="14" w:space="0" w:color="000000"/>
              <w:right w:val="single" w:sz="8" w:space="0" w:color="000000"/>
            </w:tcBorders>
          </w:tcPr>
          <w:p w:rsidR="00FE777D" w:rsidRDefault="00FE777D" w:rsidP="00EC44E3"/>
        </w:tc>
        <w:tc>
          <w:tcPr>
            <w:tcW w:w="1172" w:type="dxa"/>
            <w:tcBorders>
              <w:top w:val="single" w:sz="14" w:space="0" w:color="000000"/>
              <w:left w:val="single" w:sz="8" w:space="0" w:color="000000"/>
              <w:bottom w:val="single" w:sz="14" w:space="0" w:color="000000"/>
              <w:right w:val="single" w:sz="14" w:space="0" w:color="000000"/>
            </w:tcBorders>
          </w:tcPr>
          <w:p w:rsidR="00FE777D" w:rsidRDefault="00FE777D" w:rsidP="00EC44E3">
            <w:pPr>
              <w:pStyle w:val="TableParagraph"/>
              <w:spacing w:before="17" w:line="180" w:lineRule="exact"/>
              <w:rPr>
                <w:sz w:val="18"/>
                <w:szCs w:val="18"/>
              </w:rPr>
            </w:pPr>
          </w:p>
          <w:p w:rsidR="00FE777D" w:rsidRDefault="00FE777D" w:rsidP="00EC44E3">
            <w:pPr>
              <w:pStyle w:val="TableParagraph"/>
              <w:ind w:left="350"/>
              <w:rPr>
                <w:rFonts w:ascii="Arial" w:eastAsia="Arial" w:hAnsi="Arial" w:cs="Arial"/>
                <w:sz w:val="16"/>
                <w:szCs w:val="16"/>
              </w:rPr>
            </w:pPr>
            <w:r>
              <w:rPr>
                <w:rFonts w:ascii="Arial"/>
                <w:b/>
                <w:sz w:val="16"/>
              </w:rPr>
              <w:t>2010</w:t>
            </w:r>
          </w:p>
        </w:tc>
        <w:tc>
          <w:tcPr>
            <w:tcW w:w="1082" w:type="dxa"/>
            <w:tcBorders>
              <w:top w:val="single" w:sz="14" w:space="0" w:color="000000"/>
              <w:left w:val="single" w:sz="14" w:space="0" w:color="000000"/>
              <w:bottom w:val="single" w:sz="14" w:space="0" w:color="000000"/>
              <w:right w:val="single" w:sz="14" w:space="0" w:color="000000"/>
            </w:tcBorders>
          </w:tcPr>
          <w:p w:rsidR="00FE777D" w:rsidRDefault="00FE777D" w:rsidP="00EC44E3">
            <w:pPr>
              <w:pStyle w:val="TableParagraph"/>
              <w:spacing w:before="17" w:line="180" w:lineRule="exact"/>
              <w:ind w:left="-90"/>
              <w:rPr>
                <w:sz w:val="18"/>
                <w:szCs w:val="18"/>
              </w:rPr>
            </w:pPr>
          </w:p>
          <w:p w:rsidR="00FE777D" w:rsidRDefault="00FE777D" w:rsidP="00EC44E3">
            <w:pPr>
              <w:pStyle w:val="TableParagraph"/>
              <w:ind w:left="-90"/>
              <w:rPr>
                <w:rFonts w:ascii="Arial" w:eastAsia="Arial" w:hAnsi="Arial" w:cs="Arial"/>
                <w:sz w:val="16"/>
                <w:szCs w:val="16"/>
              </w:rPr>
            </w:pPr>
            <w:r>
              <w:rPr>
                <w:rFonts w:ascii="Arial"/>
                <w:b/>
                <w:sz w:val="16"/>
              </w:rPr>
              <w:t>2      2020</w:t>
            </w:r>
          </w:p>
        </w:tc>
        <w:tc>
          <w:tcPr>
            <w:tcW w:w="1262" w:type="dxa"/>
            <w:tcBorders>
              <w:top w:val="single" w:sz="14" w:space="0" w:color="000000"/>
              <w:left w:val="single" w:sz="14" w:space="0" w:color="000000"/>
              <w:bottom w:val="single" w:sz="14" w:space="0" w:color="000000"/>
              <w:right w:val="single" w:sz="8" w:space="0" w:color="000000"/>
            </w:tcBorders>
          </w:tcPr>
          <w:p w:rsidR="00FE777D" w:rsidRDefault="00FE777D" w:rsidP="00EC44E3">
            <w:pPr>
              <w:pStyle w:val="TableParagraph"/>
              <w:spacing w:before="17" w:line="180" w:lineRule="exact"/>
              <w:rPr>
                <w:sz w:val="18"/>
                <w:szCs w:val="18"/>
              </w:rPr>
            </w:pPr>
          </w:p>
          <w:p w:rsidR="00FE777D" w:rsidRDefault="00FE777D" w:rsidP="00EC44E3">
            <w:pPr>
              <w:pStyle w:val="TableParagraph"/>
              <w:ind w:left="321"/>
              <w:rPr>
                <w:rFonts w:ascii="Arial" w:eastAsia="Arial" w:hAnsi="Arial" w:cs="Arial"/>
                <w:sz w:val="16"/>
                <w:szCs w:val="16"/>
              </w:rPr>
            </w:pPr>
            <w:r>
              <w:rPr>
                <w:rFonts w:ascii="Arial"/>
                <w:b/>
                <w:spacing w:val="-1"/>
                <w:sz w:val="16"/>
              </w:rPr>
              <w:t>Percent</w:t>
            </w:r>
          </w:p>
        </w:tc>
        <w:tc>
          <w:tcPr>
            <w:tcW w:w="1600" w:type="dxa"/>
            <w:tcBorders>
              <w:top w:val="single" w:sz="14" w:space="0" w:color="000000"/>
              <w:left w:val="single" w:sz="8" w:space="0" w:color="000000"/>
              <w:bottom w:val="single" w:sz="14" w:space="0" w:color="000000"/>
              <w:right w:val="single" w:sz="14" w:space="0" w:color="000000"/>
            </w:tcBorders>
          </w:tcPr>
          <w:p w:rsidR="00FE777D" w:rsidRDefault="00FE777D" w:rsidP="00EC44E3">
            <w:pPr>
              <w:pStyle w:val="TableParagraph"/>
              <w:spacing w:before="93" w:line="275" w:lineRule="auto"/>
              <w:ind w:left="269" w:hanging="27"/>
              <w:rPr>
                <w:rFonts w:ascii="Arial" w:eastAsia="Arial" w:hAnsi="Arial" w:cs="Arial"/>
                <w:sz w:val="16"/>
                <w:szCs w:val="16"/>
              </w:rPr>
            </w:pPr>
            <w:r>
              <w:rPr>
                <w:rFonts w:ascii="Arial"/>
                <w:b/>
                <w:sz w:val="16"/>
              </w:rPr>
              <w:t>Median</w:t>
            </w:r>
            <w:r>
              <w:rPr>
                <w:rFonts w:ascii="Arial"/>
                <w:b/>
                <w:spacing w:val="21"/>
                <w:w w:val="101"/>
                <w:sz w:val="16"/>
              </w:rPr>
              <w:t xml:space="preserve"> </w:t>
            </w:r>
            <w:r>
              <w:rPr>
                <w:rFonts w:ascii="Arial"/>
                <w:b/>
                <w:spacing w:val="-1"/>
                <w:sz w:val="16"/>
              </w:rPr>
              <w:t>Hourly</w:t>
            </w:r>
          </w:p>
        </w:tc>
        <w:tc>
          <w:tcPr>
            <w:tcW w:w="1262" w:type="dxa"/>
            <w:tcBorders>
              <w:top w:val="single" w:sz="14" w:space="0" w:color="000000"/>
              <w:left w:val="single" w:sz="14" w:space="0" w:color="000000"/>
              <w:bottom w:val="single" w:sz="14" w:space="0" w:color="000000"/>
              <w:right w:val="single" w:sz="8" w:space="0" w:color="000000"/>
            </w:tcBorders>
          </w:tcPr>
          <w:p w:rsidR="00FE777D" w:rsidRDefault="00FE777D" w:rsidP="00EC44E3">
            <w:pPr>
              <w:pStyle w:val="TableParagraph"/>
              <w:spacing w:before="93" w:line="275" w:lineRule="auto"/>
              <w:ind w:left="240" w:hanging="8"/>
              <w:rPr>
                <w:rFonts w:ascii="Arial" w:eastAsia="Arial" w:hAnsi="Arial" w:cs="Arial"/>
                <w:sz w:val="16"/>
                <w:szCs w:val="16"/>
              </w:rPr>
            </w:pPr>
            <w:r>
              <w:rPr>
                <w:rFonts w:ascii="Arial"/>
                <w:b/>
                <w:sz w:val="16"/>
              </w:rPr>
              <w:t>Median</w:t>
            </w:r>
            <w:r>
              <w:rPr>
                <w:rFonts w:ascii="Arial"/>
                <w:b/>
                <w:spacing w:val="21"/>
                <w:w w:val="101"/>
                <w:sz w:val="16"/>
              </w:rPr>
              <w:t xml:space="preserve"> </w:t>
            </w:r>
            <w:r>
              <w:rPr>
                <w:rFonts w:ascii="Arial"/>
                <w:b/>
                <w:spacing w:val="-1"/>
                <w:sz w:val="16"/>
              </w:rPr>
              <w:t>Annual</w:t>
            </w:r>
          </w:p>
        </w:tc>
      </w:tr>
      <w:tr w:rsidR="00FE777D" w:rsidTr="00EC44E3">
        <w:trPr>
          <w:trHeight w:hRule="exact" w:val="230"/>
        </w:trPr>
        <w:tc>
          <w:tcPr>
            <w:tcW w:w="1023" w:type="dxa"/>
            <w:tcBorders>
              <w:top w:val="single" w:sz="14" w:space="0" w:color="000000"/>
              <w:left w:val="single" w:sz="2" w:space="0" w:color="000000"/>
              <w:bottom w:val="single" w:sz="2" w:space="0" w:color="000000"/>
              <w:right w:val="single" w:sz="2" w:space="0" w:color="000000"/>
            </w:tcBorders>
            <w:shd w:val="clear" w:color="auto" w:fill="FFFF00"/>
          </w:tcPr>
          <w:p w:rsidR="00FE777D" w:rsidRDefault="00FE777D" w:rsidP="00EC44E3">
            <w:pPr>
              <w:pStyle w:val="TableParagraph"/>
              <w:spacing w:line="194" w:lineRule="exact"/>
              <w:ind w:left="32"/>
              <w:rPr>
                <w:rFonts w:ascii="Arial" w:eastAsia="Arial" w:hAnsi="Arial" w:cs="Arial"/>
                <w:sz w:val="18"/>
                <w:szCs w:val="18"/>
              </w:rPr>
            </w:pPr>
            <w:r>
              <w:rPr>
                <w:rFonts w:ascii="Arial"/>
                <w:sz w:val="18"/>
              </w:rPr>
              <w:t>15-1132</w:t>
            </w:r>
          </w:p>
        </w:tc>
        <w:tc>
          <w:tcPr>
            <w:tcW w:w="3144" w:type="dxa"/>
            <w:tcBorders>
              <w:top w:val="single" w:sz="14"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spacing w:line="189" w:lineRule="exact"/>
              <w:ind w:left="32" w:right="78"/>
              <w:rPr>
                <w:rFonts w:ascii="Arial" w:eastAsia="Arial" w:hAnsi="Arial" w:cs="Arial"/>
                <w:sz w:val="18"/>
                <w:szCs w:val="18"/>
              </w:rPr>
            </w:pPr>
            <w:r>
              <w:rPr>
                <w:rFonts w:ascii="Arial"/>
                <w:spacing w:val="-1"/>
                <w:sz w:val="18"/>
              </w:rPr>
              <w:t>Software</w:t>
            </w:r>
            <w:r>
              <w:rPr>
                <w:rFonts w:ascii="Arial"/>
                <w:sz w:val="18"/>
              </w:rPr>
              <w:t xml:space="preserve"> </w:t>
            </w:r>
            <w:r>
              <w:rPr>
                <w:rFonts w:ascii="Arial"/>
                <w:spacing w:val="-1"/>
                <w:sz w:val="18"/>
              </w:rPr>
              <w:t>Developers,</w:t>
            </w:r>
            <w:r>
              <w:rPr>
                <w:rFonts w:ascii="Arial"/>
                <w:sz w:val="18"/>
              </w:rPr>
              <w:t xml:space="preserve"> Applications</w:t>
            </w:r>
          </w:p>
        </w:tc>
        <w:tc>
          <w:tcPr>
            <w:tcW w:w="1172" w:type="dxa"/>
            <w:tcBorders>
              <w:top w:val="single" w:sz="14" w:space="0" w:color="000000"/>
              <w:left w:val="single" w:sz="8" w:space="0" w:color="000000"/>
              <w:bottom w:val="single" w:sz="2" w:space="0" w:color="000000"/>
              <w:right w:val="single" w:sz="2" w:space="0" w:color="000000"/>
            </w:tcBorders>
            <w:shd w:val="clear" w:color="auto" w:fill="FFFF00"/>
          </w:tcPr>
          <w:p w:rsidR="00FE777D" w:rsidRDefault="00FE777D" w:rsidP="00EC44E3">
            <w:pPr>
              <w:pStyle w:val="TableParagraph"/>
              <w:spacing w:line="194" w:lineRule="exact"/>
              <w:jc w:val="center"/>
              <w:rPr>
                <w:rFonts w:ascii="Arial" w:eastAsia="Arial" w:hAnsi="Arial" w:cs="Arial"/>
                <w:sz w:val="18"/>
                <w:szCs w:val="18"/>
              </w:rPr>
            </w:pPr>
            <w:r>
              <w:rPr>
                <w:rFonts w:ascii="Arial"/>
                <w:sz w:val="18"/>
              </w:rPr>
              <w:t>7,180</w:t>
            </w:r>
          </w:p>
        </w:tc>
        <w:tc>
          <w:tcPr>
            <w:tcW w:w="1082" w:type="dxa"/>
            <w:tcBorders>
              <w:top w:val="single" w:sz="14" w:space="0" w:color="000000"/>
              <w:left w:val="single" w:sz="2" w:space="0" w:color="000000"/>
              <w:bottom w:val="single" w:sz="2" w:space="0" w:color="000000"/>
              <w:right w:val="single" w:sz="2" w:space="0" w:color="000000"/>
            </w:tcBorders>
            <w:shd w:val="clear" w:color="auto" w:fill="FFFF00"/>
          </w:tcPr>
          <w:p w:rsidR="00FE777D" w:rsidRDefault="00FE777D" w:rsidP="00EC44E3">
            <w:pPr>
              <w:pStyle w:val="TableParagraph"/>
              <w:spacing w:line="194" w:lineRule="exact"/>
              <w:ind w:left="-90"/>
              <w:jc w:val="center"/>
              <w:rPr>
                <w:rFonts w:ascii="Arial" w:eastAsia="Arial" w:hAnsi="Arial" w:cs="Arial"/>
                <w:sz w:val="18"/>
                <w:szCs w:val="18"/>
              </w:rPr>
            </w:pPr>
            <w:r>
              <w:rPr>
                <w:rFonts w:ascii="Arial"/>
                <w:sz w:val="18"/>
              </w:rPr>
              <w:t>9,560</w:t>
            </w:r>
          </w:p>
        </w:tc>
        <w:tc>
          <w:tcPr>
            <w:tcW w:w="1262" w:type="dxa"/>
            <w:tcBorders>
              <w:top w:val="single" w:sz="14"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spacing w:line="194" w:lineRule="exact"/>
              <w:ind w:left="822"/>
              <w:jc w:val="center"/>
              <w:rPr>
                <w:rFonts w:ascii="Arial" w:eastAsia="Arial" w:hAnsi="Arial" w:cs="Arial"/>
                <w:sz w:val="18"/>
                <w:szCs w:val="18"/>
              </w:rPr>
            </w:pPr>
            <w:r>
              <w:rPr>
                <w:rFonts w:ascii="Arial"/>
                <w:sz w:val="18"/>
              </w:rPr>
              <w:t>33.1</w:t>
            </w:r>
          </w:p>
        </w:tc>
        <w:tc>
          <w:tcPr>
            <w:tcW w:w="1600" w:type="dxa"/>
            <w:tcBorders>
              <w:top w:val="single" w:sz="14" w:space="0" w:color="000000"/>
              <w:left w:val="single" w:sz="8" w:space="0" w:color="000000"/>
              <w:bottom w:val="single" w:sz="2" w:space="0" w:color="000000"/>
              <w:right w:val="single" w:sz="2" w:space="0" w:color="000000"/>
            </w:tcBorders>
            <w:shd w:val="clear" w:color="auto" w:fill="FFFF00"/>
          </w:tcPr>
          <w:p w:rsidR="00FE777D" w:rsidRDefault="00FE777D" w:rsidP="00EC44E3">
            <w:pPr>
              <w:pStyle w:val="TableParagraph"/>
              <w:spacing w:line="194" w:lineRule="exact"/>
              <w:ind w:left="465"/>
              <w:jc w:val="center"/>
              <w:rPr>
                <w:rFonts w:ascii="Arial" w:eastAsia="Arial" w:hAnsi="Arial" w:cs="Arial"/>
                <w:sz w:val="18"/>
                <w:szCs w:val="18"/>
              </w:rPr>
            </w:pPr>
            <w:r>
              <w:rPr>
                <w:rFonts w:ascii="Arial"/>
                <w:sz w:val="18"/>
              </w:rPr>
              <w:t>$49.15</w:t>
            </w:r>
          </w:p>
        </w:tc>
        <w:tc>
          <w:tcPr>
            <w:tcW w:w="1262" w:type="dxa"/>
            <w:tcBorders>
              <w:top w:val="single" w:sz="14"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spacing w:line="194" w:lineRule="exact"/>
              <w:ind w:left="270"/>
              <w:jc w:val="center"/>
              <w:rPr>
                <w:rFonts w:ascii="Arial" w:eastAsia="Arial" w:hAnsi="Arial" w:cs="Arial"/>
                <w:sz w:val="18"/>
                <w:szCs w:val="18"/>
              </w:rPr>
            </w:pPr>
            <w:r>
              <w:rPr>
                <w:rFonts w:ascii="Arial"/>
                <w:sz w:val="18"/>
              </w:rPr>
              <w:t>$102,242</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17-2081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Environmental</w:t>
            </w:r>
            <w:r>
              <w:rPr>
                <w:rFonts w:ascii="Arial"/>
                <w:sz w:val="18"/>
              </w:rPr>
              <w:t xml:space="preserve"> Engineers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640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830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29.7</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$49.20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270"/>
              <w:jc w:val="center"/>
              <w:rPr>
                <w:rFonts w:ascii="Arial" w:eastAsia="Arial" w:hAnsi="Arial" w:cs="Arial"/>
                <w:sz w:val="18"/>
                <w:szCs w:val="18"/>
              </w:rPr>
            </w:pPr>
            <w:r>
              <w:rPr>
                <w:rFonts w:ascii="Arial"/>
                <w:sz w:val="18"/>
              </w:rPr>
              <w:t>$102,341</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47-2161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Plasterers</w:t>
            </w:r>
            <w:r>
              <w:rPr>
                <w:rFonts w:ascii="Arial"/>
                <w:spacing w:val="1"/>
                <w:sz w:val="18"/>
              </w:rPr>
              <w:t xml:space="preserve"> </w:t>
            </w:r>
            <w:r>
              <w:rPr>
                <w:rFonts w:ascii="Arial"/>
                <w:sz w:val="18"/>
              </w:rPr>
              <w:t xml:space="preserve">and Stucco </w:t>
            </w:r>
            <w:r>
              <w:rPr>
                <w:rFonts w:ascii="Arial"/>
                <w:spacing w:val="-1"/>
                <w:sz w:val="18"/>
              </w:rPr>
              <w:t>Masons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520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670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28.8</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$29.05</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$60,423</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19-3051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Urban and Regional Planners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1,000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1,280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28.0</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$40.77</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$84,813</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shd w:val="clear" w:color="auto" w:fill="FFFF00"/>
          </w:tcPr>
          <w:p w:rsidR="00FE777D" w:rsidRDefault="00FE777D" w:rsidP="00EC44E3">
            <w:pPr>
              <w:pStyle w:val="TableParagraph"/>
              <w:ind w:left="32"/>
              <w:rPr>
                <w:rFonts w:ascii="Arial" w:eastAsia="Arial" w:hAnsi="Arial" w:cs="Arial"/>
                <w:sz w:val="18"/>
                <w:szCs w:val="18"/>
              </w:rPr>
            </w:pPr>
            <w:r>
              <w:rPr>
                <w:rFonts w:ascii="Arial"/>
                <w:sz w:val="18"/>
              </w:rPr>
              <w:t>15-1133</w:t>
            </w:r>
          </w:p>
        </w:tc>
        <w:tc>
          <w:tcPr>
            <w:tcW w:w="3144"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Software</w:t>
            </w:r>
            <w:r>
              <w:rPr>
                <w:rFonts w:ascii="Arial"/>
                <w:sz w:val="18"/>
              </w:rPr>
              <w:t xml:space="preserve"> </w:t>
            </w:r>
            <w:r>
              <w:rPr>
                <w:rFonts w:ascii="Arial"/>
                <w:spacing w:val="-1"/>
                <w:sz w:val="18"/>
              </w:rPr>
              <w:t>Developers,</w:t>
            </w:r>
            <w:r>
              <w:rPr>
                <w:rFonts w:ascii="Arial"/>
                <w:sz w:val="18"/>
              </w:rPr>
              <w:t xml:space="preserve"> Systems</w:t>
            </w:r>
            <w:r>
              <w:rPr>
                <w:rFonts w:ascii="Arial"/>
                <w:spacing w:val="1"/>
                <w:sz w:val="18"/>
              </w:rPr>
              <w:t xml:space="preserve"> </w:t>
            </w:r>
            <w:r>
              <w:rPr>
                <w:rFonts w:ascii="Arial"/>
                <w:spacing w:val="-1"/>
                <w:sz w:val="18"/>
              </w:rPr>
              <w:t>Software</w:t>
            </w:r>
          </w:p>
        </w:tc>
        <w:tc>
          <w:tcPr>
            <w:tcW w:w="1172" w:type="dxa"/>
            <w:tcBorders>
              <w:top w:val="single" w:sz="2" w:space="0" w:color="000000"/>
              <w:left w:val="single" w:sz="8" w:space="0" w:color="000000"/>
              <w:bottom w:val="single" w:sz="2" w:space="0" w:color="000000"/>
              <w:right w:val="single" w:sz="2" w:space="0" w:color="000000"/>
            </w:tcBorders>
            <w:shd w:val="clear" w:color="auto" w:fill="FFFF00"/>
          </w:tcPr>
          <w:p w:rsidR="00FE777D" w:rsidRDefault="00FE777D" w:rsidP="00EC44E3">
            <w:pPr>
              <w:pStyle w:val="TableParagraph"/>
              <w:jc w:val="center"/>
              <w:rPr>
                <w:rFonts w:ascii="Arial" w:eastAsia="Arial" w:hAnsi="Arial" w:cs="Arial"/>
                <w:sz w:val="18"/>
                <w:szCs w:val="18"/>
              </w:rPr>
            </w:pPr>
            <w:r>
              <w:rPr>
                <w:rFonts w:ascii="Arial"/>
                <w:sz w:val="18"/>
              </w:rPr>
              <w:t>3,940</w:t>
            </w:r>
          </w:p>
        </w:tc>
        <w:tc>
          <w:tcPr>
            <w:tcW w:w="1082" w:type="dxa"/>
            <w:tcBorders>
              <w:top w:val="single" w:sz="2" w:space="0" w:color="000000"/>
              <w:left w:val="single" w:sz="2" w:space="0" w:color="000000"/>
              <w:bottom w:val="single" w:sz="2" w:space="0" w:color="000000"/>
              <w:right w:val="single" w:sz="2" w:space="0" w:color="000000"/>
            </w:tcBorders>
            <w:shd w:val="clear" w:color="auto" w:fill="FFFF00"/>
          </w:tcPr>
          <w:p w:rsidR="00FE777D" w:rsidRDefault="00FE777D" w:rsidP="00EC44E3">
            <w:pPr>
              <w:pStyle w:val="TableParagraph"/>
              <w:ind w:left="-90"/>
              <w:jc w:val="center"/>
              <w:rPr>
                <w:rFonts w:ascii="Arial" w:eastAsia="Arial" w:hAnsi="Arial" w:cs="Arial"/>
                <w:sz w:val="18"/>
                <w:szCs w:val="18"/>
              </w:rPr>
            </w:pPr>
            <w:r>
              <w:rPr>
                <w:rFonts w:ascii="Arial"/>
                <w:sz w:val="18"/>
              </w:rPr>
              <w:t>5,040</w:t>
            </w:r>
          </w:p>
        </w:tc>
        <w:tc>
          <w:tcPr>
            <w:tcW w:w="1262"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ind w:left="822"/>
              <w:jc w:val="center"/>
              <w:rPr>
                <w:rFonts w:ascii="Arial" w:eastAsia="Arial" w:hAnsi="Arial" w:cs="Arial"/>
                <w:sz w:val="18"/>
                <w:szCs w:val="18"/>
              </w:rPr>
            </w:pPr>
            <w:r>
              <w:rPr>
                <w:rFonts w:ascii="Arial"/>
                <w:sz w:val="18"/>
              </w:rPr>
              <w:t>27.9</w:t>
            </w:r>
          </w:p>
        </w:tc>
        <w:tc>
          <w:tcPr>
            <w:tcW w:w="1600" w:type="dxa"/>
            <w:tcBorders>
              <w:top w:val="single" w:sz="2" w:space="0" w:color="000000"/>
              <w:left w:val="single" w:sz="8" w:space="0" w:color="000000"/>
              <w:bottom w:val="single" w:sz="2" w:space="0" w:color="000000"/>
              <w:right w:val="single" w:sz="2" w:space="0" w:color="000000"/>
            </w:tcBorders>
            <w:shd w:val="clear" w:color="auto" w:fill="FFFF00"/>
          </w:tcPr>
          <w:p w:rsidR="00FE777D" w:rsidRDefault="00FE777D" w:rsidP="00EC44E3">
            <w:pPr>
              <w:pStyle w:val="TableParagraph"/>
              <w:ind w:left="465"/>
              <w:jc w:val="center"/>
              <w:rPr>
                <w:rFonts w:ascii="Arial" w:eastAsia="Arial" w:hAnsi="Arial" w:cs="Arial"/>
                <w:sz w:val="18"/>
                <w:szCs w:val="18"/>
              </w:rPr>
            </w:pPr>
            <w:r>
              <w:rPr>
                <w:rFonts w:ascii="Arial"/>
                <w:sz w:val="18"/>
              </w:rPr>
              <w:t>$52.03</w:t>
            </w:r>
          </w:p>
        </w:tc>
        <w:tc>
          <w:tcPr>
            <w:tcW w:w="1262"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ind w:left="270"/>
              <w:jc w:val="center"/>
              <w:rPr>
                <w:rFonts w:ascii="Arial" w:eastAsia="Arial" w:hAnsi="Arial" w:cs="Arial"/>
                <w:sz w:val="18"/>
                <w:szCs w:val="18"/>
              </w:rPr>
            </w:pPr>
            <w:r>
              <w:rPr>
                <w:rFonts w:ascii="Arial"/>
                <w:sz w:val="18"/>
              </w:rPr>
              <w:t>$108,211</w:t>
            </w:r>
          </w:p>
        </w:tc>
      </w:tr>
      <w:tr w:rsidR="00FE777D" w:rsidTr="00EC44E3">
        <w:trPr>
          <w:trHeight w:hRule="exact" w:val="454"/>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line="220" w:lineRule="exact"/>
            </w:pPr>
          </w:p>
          <w:p w:rsidR="00FE777D" w:rsidRDefault="00FE777D" w:rsidP="00EC44E3">
            <w:pPr>
              <w:pStyle w:val="TableParagraph"/>
              <w:ind w:left="32"/>
              <w:rPr>
                <w:rFonts w:ascii="Arial" w:eastAsia="Arial" w:hAnsi="Arial" w:cs="Arial"/>
                <w:sz w:val="18"/>
                <w:szCs w:val="18"/>
              </w:rPr>
            </w:pPr>
            <w:r>
              <w:rPr>
                <w:rFonts w:ascii="Arial"/>
                <w:sz w:val="18"/>
              </w:rPr>
              <w:t>19-4091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58" w:lineRule="auto"/>
              <w:ind w:left="32"/>
              <w:rPr>
                <w:rFonts w:ascii="Arial" w:eastAsia="Arial" w:hAnsi="Arial" w:cs="Arial"/>
                <w:sz w:val="18"/>
                <w:szCs w:val="18"/>
              </w:rPr>
            </w:pPr>
            <w:r>
              <w:rPr>
                <w:rFonts w:ascii="Arial"/>
                <w:spacing w:val="-1"/>
                <w:sz w:val="18"/>
              </w:rPr>
              <w:t>Environmental</w:t>
            </w:r>
            <w:r>
              <w:rPr>
                <w:rFonts w:ascii="Arial"/>
                <w:sz w:val="18"/>
              </w:rPr>
              <w:t xml:space="preserve"> Science and Protection Technicians, Including</w:t>
            </w:r>
            <w:r>
              <w:rPr>
                <w:rFonts w:ascii="Arial"/>
                <w:spacing w:val="36"/>
                <w:sz w:val="18"/>
              </w:rPr>
              <w:t xml:space="preserve"> </w:t>
            </w:r>
            <w:r>
              <w:rPr>
                <w:rFonts w:ascii="Arial"/>
                <w:sz w:val="18"/>
              </w:rPr>
              <w:t>Health</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line="220" w:lineRule="exact"/>
              <w:jc w:val="center"/>
            </w:pPr>
          </w:p>
          <w:p w:rsidR="00FE777D" w:rsidRDefault="00FE777D" w:rsidP="00EC44E3">
            <w:pPr>
              <w:pStyle w:val="TableParagraph"/>
              <w:ind w:right="34"/>
              <w:jc w:val="center"/>
              <w:rPr>
                <w:rFonts w:ascii="Arial" w:eastAsia="Arial" w:hAnsi="Arial" w:cs="Arial"/>
                <w:sz w:val="18"/>
                <w:szCs w:val="18"/>
              </w:rPr>
            </w:pPr>
            <w:r>
              <w:rPr>
                <w:rFonts w:ascii="Arial"/>
                <w:sz w:val="18"/>
              </w:rPr>
              <w:t>400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line="220" w:lineRule="exact"/>
              <w:ind w:left="-90"/>
              <w:jc w:val="center"/>
            </w:pPr>
          </w:p>
          <w:p w:rsidR="00FE777D" w:rsidRDefault="00FE777D" w:rsidP="00EC44E3">
            <w:pPr>
              <w:pStyle w:val="TableParagraph"/>
              <w:ind w:left="-90" w:right="34"/>
              <w:jc w:val="center"/>
              <w:rPr>
                <w:rFonts w:ascii="Arial" w:eastAsia="Arial" w:hAnsi="Arial" w:cs="Arial"/>
                <w:sz w:val="18"/>
                <w:szCs w:val="18"/>
              </w:rPr>
            </w:pPr>
            <w:r>
              <w:rPr>
                <w:rFonts w:ascii="Arial"/>
                <w:sz w:val="18"/>
              </w:rPr>
              <w:t>510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line="220" w:lineRule="exact"/>
              <w:jc w:val="center"/>
            </w:pPr>
          </w:p>
          <w:p w:rsidR="00FE777D" w:rsidRDefault="00FE777D" w:rsidP="00EC44E3">
            <w:pPr>
              <w:pStyle w:val="TableParagraph"/>
              <w:ind w:left="822"/>
              <w:jc w:val="center"/>
              <w:rPr>
                <w:rFonts w:ascii="Arial" w:eastAsia="Arial" w:hAnsi="Arial" w:cs="Arial"/>
                <w:sz w:val="18"/>
                <w:szCs w:val="18"/>
              </w:rPr>
            </w:pPr>
            <w:r>
              <w:rPr>
                <w:rFonts w:ascii="Arial"/>
                <w:sz w:val="18"/>
              </w:rPr>
              <w:t>27.5</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line="220" w:lineRule="exact"/>
              <w:jc w:val="center"/>
            </w:pPr>
          </w:p>
          <w:p w:rsidR="00FE777D" w:rsidRDefault="00FE777D" w:rsidP="00EC44E3">
            <w:pPr>
              <w:pStyle w:val="TableParagraph"/>
              <w:ind w:left="465"/>
              <w:jc w:val="center"/>
              <w:rPr>
                <w:rFonts w:ascii="Arial" w:eastAsia="Arial" w:hAnsi="Arial" w:cs="Arial"/>
                <w:sz w:val="18"/>
                <w:szCs w:val="18"/>
              </w:rPr>
            </w:pPr>
            <w:r>
              <w:rPr>
                <w:rFonts w:ascii="Arial"/>
                <w:sz w:val="18"/>
              </w:rPr>
              <w:t>$25.82</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line="220" w:lineRule="exact"/>
              <w:jc w:val="center"/>
            </w:pPr>
          </w:p>
          <w:p w:rsidR="00FE777D" w:rsidRDefault="00FE777D" w:rsidP="00EC44E3">
            <w:pPr>
              <w:pStyle w:val="TableParagraph"/>
              <w:ind w:left="371"/>
              <w:jc w:val="center"/>
              <w:rPr>
                <w:rFonts w:ascii="Arial" w:eastAsia="Arial" w:hAnsi="Arial" w:cs="Arial"/>
                <w:sz w:val="18"/>
                <w:szCs w:val="18"/>
              </w:rPr>
            </w:pPr>
            <w:r>
              <w:rPr>
                <w:rFonts w:ascii="Arial"/>
                <w:sz w:val="18"/>
              </w:rPr>
              <w:t>$53,700</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27-1026</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Merchandise</w:t>
            </w:r>
            <w:r>
              <w:rPr>
                <w:rFonts w:ascii="Arial"/>
                <w:sz w:val="18"/>
              </w:rPr>
              <w:t xml:space="preserve"> </w:t>
            </w:r>
            <w:r>
              <w:rPr>
                <w:rFonts w:ascii="Arial"/>
                <w:spacing w:val="-1"/>
                <w:sz w:val="18"/>
              </w:rPr>
              <w:t>Displayers</w:t>
            </w:r>
            <w:r>
              <w:rPr>
                <w:rFonts w:ascii="Arial"/>
                <w:spacing w:val="1"/>
                <w:sz w:val="18"/>
              </w:rPr>
              <w:t xml:space="preserve"> </w:t>
            </w:r>
            <w:r>
              <w:rPr>
                <w:rFonts w:ascii="Arial"/>
                <w:sz w:val="18"/>
              </w:rPr>
              <w:t xml:space="preserve">and </w:t>
            </w:r>
            <w:r>
              <w:rPr>
                <w:rFonts w:ascii="Arial"/>
                <w:spacing w:val="1"/>
                <w:sz w:val="18"/>
              </w:rPr>
              <w:t>Window</w:t>
            </w:r>
            <w:r>
              <w:rPr>
                <w:rFonts w:ascii="Arial"/>
                <w:spacing w:val="-3"/>
                <w:sz w:val="18"/>
              </w:rPr>
              <w:t xml:space="preserve"> </w:t>
            </w:r>
            <w:r>
              <w:rPr>
                <w:rFonts w:ascii="Arial"/>
                <w:sz w:val="18"/>
              </w:rPr>
              <w:t>Trimmers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1,300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1,650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26.9</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$12.79</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$26,604</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11-9051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 xml:space="preserve">Food </w:t>
            </w:r>
            <w:r>
              <w:rPr>
                <w:rFonts w:ascii="Arial"/>
                <w:spacing w:val="-1"/>
                <w:sz w:val="18"/>
              </w:rPr>
              <w:t>Service</w:t>
            </w:r>
            <w:r>
              <w:rPr>
                <w:rFonts w:ascii="Arial"/>
                <w:sz w:val="18"/>
              </w:rPr>
              <w:t xml:space="preserve"> </w:t>
            </w:r>
            <w:r>
              <w:rPr>
                <w:rFonts w:ascii="Arial"/>
                <w:spacing w:val="-1"/>
                <w:sz w:val="18"/>
              </w:rPr>
              <w:t>Managers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3,370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4,270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26.7</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$24.57</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$51,087</w:t>
            </w:r>
          </w:p>
        </w:tc>
      </w:tr>
      <w:tr w:rsidR="00FE777D" w:rsidTr="00EC44E3">
        <w:trPr>
          <w:trHeight w:hRule="exact" w:val="229"/>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ind w:left="32"/>
              <w:rPr>
                <w:rFonts w:ascii="Arial" w:eastAsia="Arial" w:hAnsi="Arial" w:cs="Arial"/>
                <w:sz w:val="18"/>
                <w:szCs w:val="18"/>
              </w:rPr>
            </w:pPr>
            <w:r>
              <w:rPr>
                <w:rFonts w:ascii="Arial"/>
                <w:sz w:val="18"/>
              </w:rPr>
              <w:t>19-2041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Environmental</w:t>
            </w:r>
            <w:r>
              <w:rPr>
                <w:rFonts w:ascii="Arial"/>
                <w:sz w:val="18"/>
              </w:rPr>
              <w:t xml:space="preserve"> Scientists</w:t>
            </w:r>
            <w:r>
              <w:rPr>
                <w:rFonts w:ascii="Arial"/>
                <w:spacing w:val="1"/>
                <w:sz w:val="18"/>
              </w:rPr>
              <w:t xml:space="preserve"> </w:t>
            </w:r>
            <w:r>
              <w:rPr>
                <w:rFonts w:ascii="Arial"/>
                <w:sz w:val="18"/>
              </w:rPr>
              <w:t>and Specialists, Including Health</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jc w:val="center"/>
              <w:rPr>
                <w:rFonts w:ascii="Arial" w:eastAsia="Arial" w:hAnsi="Arial" w:cs="Arial"/>
                <w:sz w:val="18"/>
                <w:szCs w:val="18"/>
              </w:rPr>
            </w:pPr>
            <w:r>
              <w:rPr>
                <w:rFonts w:ascii="Arial"/>
                <w:sz w:val="18"/>
              </w:rPr>
              <w:t>1,130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ind w:left="-90"/>
              <w:jc w:val="center"/>
              <w:rPr>
                <w:rFonts w:ascii="Arial" w:eastAsia="Arial" w:hAnsi="Arial" w:cs="Arial"/>
                <w:sz w:val="18"/>
                <w:szCs w:val="18"/>
              </w:rPr>
            </w:pPr>
            <w:r>
              <w:rPr>
                <w:rFonts w:ascii="Arial"/>
                <w:sz w:val="18"/>
              </w:rPr>
              <w:t>1,430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ind w:left="822"/>
              <w:jc w:val="center"/>
              <w:rPr>
                <w:rFonts w:ascii="Arial" w:eastAsia="Arial" w:hAnsi="Arial" w:cs="Arial"/>
                <w:sz w:val="18"/>
                <w:szCs w:val="18"/>
              </w:rPr>
            </w:pPr>
            <w:r>
              <w:rPr>
                <w:rFonts w:ascii="Arial"/>
                <w:sz w:val="18"/>
              </w:rPr>
              <w:t>26.5</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ind w:left="465"/>
              <w:jc w:val="center"/>
              <w:rPr>
                <w:rFonts w:ascii="Arial" w:eastAsia="Arial" w:hAnsi="Arial" w:cs="Arial"/>
                <w:sz w:val="18"/>
                <w:szCs w:val="18"/>
              </w:rPr>
            </w:pPr>
            <w:r>
              <w:rPr>
                <w:rFonts w:ascii="Arial"/>
                <w:sz w:val="18"/>
              </w:rPr>
              <w:t>$37.39</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ind w:left="371"/>
              <w:jc w:val="center"/>
              <w:rPr>
                <w:rFonts w:ascii="Arial" w:eastAsia="Arial" w:hAnsi="Arial" w:cs="Arial"/>
                <w:sz w:val="18"/>
                <w:szCs w:val="18"/>
              </w:rPr>
            </w:pPr>
            <w:r>
              <w:rPr>
                <w:rFonts w:ascii="Arial"/>
                <w:sz w:val="18"/>
              </w:rPr>
              <w:t>$77,782</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51-9081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Dental Laboratory</w:t>
            </w:r>
            <w:r>
              <w:rPr>
                <w:rFonts w:ascii="Arial"/>
                <w:spacing w:val="-2"/>
                <w:sz w:val="18"/>
              </w:rPr>
              <w:t xml:space="preserve"> </w:t>
            </w:r>
            <w:r>
              <w:rPr>
                <w:rFonts w:ascii="Arial"/>
                <w:sz w:val="18"/>
              </w:rPr>
              <w:t>Technicians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490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620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26.5</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$18.95</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$39,433</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47-2211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 xml:space="preserve">Sheet </w:t>
            </w:r>
            <w:r>
              <w:rPr>
                <w:rFonts w:ascii="Arial"/>
                <w:spacing w:val="-1"/>
                <w:sz w:val="18"/>
              </w:rPr>
              <w:t>Metal</w:t>
            </w:r>
            <w:r>
              <w:rPr>
                <w:rFonts w:ascii="Arial"/>
                <w:sz w:val="18"/>
              </w:rPr>
              <w:t xml:space="preserve"> </w:t>
            </w:r>
            <w:r>
              <w:rPr>
                <w:rFonts w:ascii="Arial"/>
                <w:spacing w:val="1"/>
                <w:sz w:val="18"/>
              </w:rPr>
              <w:t>Workers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1,210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1,520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25.6</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$28.67</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$59,624</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shd w:val="clear" w:color="auto" w:fill="FFFF00"/>
          </w:tcPr>
          <w:p w:rsidR="00FE777D" w:rsidRDefault="00FE777D" w:rsidP="00EC44E3">
            <w:pPr>
              <w:pStyle w:val="TableParagraph"/>
              <w:ind w:left="32"/>
              <w:rPr>
                <w:rFonts w:ascii="Arial" w:eastAsia="Arial" w:hAnsi="Arial" w:cs="Arial"/>
                <w:sz w:val="18"/>
                <w:szCs w:val="18"/>
              </w:rPr>
            </w:pPr>
            <w:r>
              <w:rPr>
                <w:rFonts w:ascii="Arial"/>
                <w:sz w:val="18"/>
              </w:rPr>
              <w:t>15-1131</w:t>
            </w:r>
          </w:p>
        </w:tc>
        <w:tc>
          <w:tcPr>
            <w:tcW w:w="3144"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Computer Programmers</w:t>
            </w:r>
          </w:p>
        </w:tc>
        <w:tc>
          <w:tcPr>
            <w:tcW w:w="1172" w:type="dxa"/>
            <w:tcBorders>
              <w:top w:val="single" w:sz="2" w:space="0" w:color="000000"/>
              <w:left w:val="single" w:sz="8" w:space="0" w:color="000000"/>
              <w:bottom w:val="single" w:sz="2" w:space="0" w:color="000000"/>
              <w:right w:val="single" w:sz="2" w:space="0" w:color="000000"/>
            </w:tcBorders>
            <w:shd w:val="clear" w:color="auto" w:fill="FFFF00"/>
          </w:tcPr>
          <w:p w:rsidR="00FE777D" w:rsidRDefault="00FE777D" w:rsidP="00EC44E3">
            <w:pPr>
              <w:pStyle w:val="TableParagraph"/>
              <w:jc w:val="center"/>
              <w:rPr>
                <w:rFonts w:ascii="Arial" w:eastAsia="Arial" w:hAnsi="Arial" w:cs="Arial"/>
                <w:sz w:val="18"/>
                <w:szCs w:val="18"/>
              </w:rPr>
            </w:pPr>
            <w:r>
              <w:rPr>
                <w:rFonts w:ascii="Arial"/>
                <w:sz w:val="18"/>
              </w:rPr>
              <w:t>3,710</w:t>
            </w:r>
          </w:p>
        </w:tc>
        <w:tc>
          <w:tcPr>
            <w:tcW w:w="1082" w:type="dxa"/>
            <w:tcBorders>
              <w:top w:val="single" w:sz="2" w:space="0" w:color="000000"/>
              <w:left w:val="single" w:sz="2" w:space="0" w:color="000000"/>
              <w:bottom w:val="single" w:sz="2" w:space="0" w:color="000000"/>
              <w:right w:val="single" w:sz="2" w:space="0" w:color="000000"/>
            </w:tcBorders>
            <w:shd w:val="clear" w:color="auto" w:fill="FFFF00"/>
          </w:tcPr>
          <w:p w:rsidR="00FE777D" w:rsidRDefault="00FE777D" w:rsidP="00EC44E3">
            <w:pPr>
              <w:pStyle w:val="TableParagraph"/>
              <w:ind w:left="-90"/>
              <w:jc w:val="center"/>
              <w:rPr>
                <w:rFonts w:ascii="Arial" w:eastAsia="Arial" w:hAnsi="Arial" w:cs="Arial"/>
                <w:sz w:val="18"/>
                <w:szCs w:val="18"/>
              </w:rPr>
            </w:pPr>
            <w:r>
              <w:rPr>
                <w:rFonts w:ascii="Arial"/>
                <w:sz w:val="18"/>
              </w:rPr>
              <w:t>4,660</w:t>
            </w:r>
          </w:p>
        </w:tc>
        <w:tc>
          <w:tcPr>
            <w:tcW w:w="1262"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ind w:left="822"/>
              <w:jc w:val="center"/>
              <w:rPr>
                <w:rFonts w:ascii="Arial" w:eastAsia="Arial" w:hAnsi="Arial" w:cs="Arial"/>
                <w:sz w:val="18"/>
                <w:szCs w:val="18"/>
              </w:rPr>
            </w:pPr>
            <w:r>
              <w:rPr>
                <w:rFonts w:ascii="Arial"/>
                <w:sz w:val="18"/>
              </w:rPr>
              <w:t>25.6</w:t>
            </w:r>
          </w:p>
        </w:tc>
        <w:tc>
          <w:tcPr>
            <w:tcW w:w="1600" w:type="dxa"/>
            <w:tcBorders>
              <w:top w:val="single" w:sz="2" w:space="0" w:color="000000"/>
              <w:left w:val="single" w:sz="8" w:space="0" w:color="000000"/>
              <w:bottom w:val="single" w:sz="2" w:space="0" w:color="000000"/>
              <w:right w:val="single" w:sz="2" w:space="0" w:color="000000"/>
            </w:tcBorders>
            <w:shd w:val="clear" w:color="auto" w:fill="FFFF00"/>
          </w:tcPr>
          <w:p w:rsidR="00FE777D" w:rsidRDefault="00FE777D" w:rsidP="00EC44E3">
            <w:pPr>
              <w:pStyle w:val="TableParagraph"/>
              <w:ind w:left="465"/>
              <w:jc w:val="center"/>
              <w:rPr>
                <w:rFonts w:ascii="Arial" w:eastAsia="Arial" w:hAnsi="Arial" w:cs="Arial"/>
                <w:sz w:val="18"/>
                <w:szCs w:val="18"/>
              </w:rPr>
            </w:pPr>
            <w:r>
              <w:rPr>
                <w:rFonts w:ascii="Arial"/>
                <w:sz w:val="18"/>
              </w:rPr>
              <w:t>$43.65</w:t>
            </w:r>
          </w:p>
        </w:tc>
        <w:tc>
          <w:tcPr>
            <w:tcW w:w="1262"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C44E3">
            <w:pPr>
              <w:pStyle w:val="TableParagraph"/>
              <w:ind w:left="371"/>
              <w:jc w:val="center"/>
              <w:rPr>
                <w:rFonts w:ascii="Arial" w:eastAsia="Arial" w:hAnsi="Arial" w:cs="Arial"/>
                <w:sz w:val="18"/>
                <w:szCs w:val="18"/>
              </w:rPr>
            </w:pPr>
            <w:r>
              <w:rPr>
                <w:rFonts w:ascii="Arial"/>
                <w:sz w:val="18"/>
              </w:rPr>
              <w:t>$90,801</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47-2221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 xml:space="preserve">Structural Iron and Steel </w:t>
            </w:r>
            <w:r>
              <w:rPr>
                <w:rFonts w:ascii="Arial"/>
                <w:spacing w:val="1"/>
                <w:sz w:val="18"/>
              </w:rPr>
              <w:t>Workers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560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700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25.0</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$33.79</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$70,295</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47-4041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Hazardous</w:t>
            </w:r>
            <w:r>
              <w:rPr>
                <w:rFonts w:ascii="Arial"/>
                <w:spacing w:val="1"/>
                <w:sz w:val="18"/>
              </w:rPr>
              <w:t xml:space="preserve"> </w:t>
            </w:r>
            <w:r>
              <w:rPr>
                <w:rFonts w:ascii="Arial"/>
                <w:spacing w:val="-1"/>
                <w:sz w:val="18"/>
              </w:rPr>
              <w:t>Materials</w:t>
            </w:r>
            <w:r>
              <w:rPr>
                <w:rFonts w:ascii="Arial"/>
                <w:spacing w:val="1"/>
                <w:sz w:val="18"/>
              </w:rPr>
              <w:t xml:space="preserve"> </w:t>
            </w:r>
            <w:r>
              <w:rPr>
                <w:rFonts w:ascii="Arial"/>
                <w:spacing w:val="-1"/>
                <w:sz w:val="18"/>
              </w:rPr>
              <w:t>Removal</w:t>
            </w:r>
            <w:r>
              <w:rPr>
                <w:rFonts w:ascii="Arial"/>
                <w:sz w:val="18"/>
              </w:rPr>
              <w:t xml:space="preserve"> </w:t>
            </w:r>
            <w:r>
              <w:rPr>
                <w:rFonts w:ascii="Arial"/>
                <w:spacing w:val="1"/>
                <w:sz w:val="18"/>
              </w:rPr>
              <w:t>Workers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960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1,200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25.0</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$20.45</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$42,549</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13-1111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Management</w:t>
            </w:r>
            <w:r>
              <w:rPr>
                <w:rFonts w:ascii="Arial"/>
                <w:sz w:val="18"/>
              </w:rPr>
              <w:t xml:space="preserve"> </w:t>
            </w:r>
            <w:r>
              <w:rPr>
                <w:rFonts w:ascii="Arial"/>
                <w:spacing w:val="-1"/>
                <w:sz w:val="18"/>
              </w:rPr>
              <w:t>Analysts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5,510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6,850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24.3</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$45.18</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$93,965</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29-9011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Occupational Health and Safety</w:t>
            </w:r>
            <w:r>
              <w:rPr>
                <w:rFonts w:ascii="Arial"/>
                <w:spacing w:val="-1"/>
                <w:sz w:val="18"/>
              </w:rPr>
              <w:t xml:space="preserve"> </w:t>
            </w:r>
            <w:r>
              <w:rPr>
                <w:rFonts w:ascii="Arial"/>
                <w:sz w:val="18"/>
              </w:rPr>
              <w:t>Specialists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580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720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24.1</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$46.61</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$96,947</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47-2152</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Plumbers, Pipefitters, and Steamfitters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2,460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3,050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24.0</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$29.31</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$60,976</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13-1161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Market</w:t>
            </w:r>
            <w:r>
              <w:rPr>
                <w:rFonts w:ascii="Arial"/>
                <w:sz w:val="18"/>
              </w:rPr>
              <w:t xml:space="preserve"> Research </w:t>
            </w:r>
            <w:r>
              <w:rPr>
                <w:rFonts w:ascii="Arial"/>
                <w:spacing w:val="-1"/>
                <w:sz w:val="18"/>
              </w:rPr>
              <w:t>Analysts</w:t>
            </w:r>
            <w:r>
              <w:rPr>
                <w:rFonts w:ascii="Arial"/>
                <w:spacing w:val="1"/>
                <w:sz w:val="18"/>
              </w:rPr>
              <w:t xml:space="preserve"> </w:t>
            </w:r>
            <w:r>
              <w:rPr>
                <w:rFonts w:ascii="Arial"/>
                <w:sz w:val="18"/>
              </w:rPr>
              <w:t xml:space="preserve">and </w:t>
            </w:r>
            <w:r>
              <w:rPr>
                <w:rFonts w:ascii="Arial"/>
                <w:spacing w:val="-1"/>
                <w:sz w:val="18"/>
              </w:rPr>
              <w:t>Marketing</w:t>
            </w:r>
            <w:r>
              <w:rPr>
                <w:rFonts w:ascii="Arial"/>
                <w:sz w:val="18"/>
              </w:rPr>
              <w:t xml:space="preserve"> Specialists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4,280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5,300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23.8</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$38.35</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$79,777</w:t>
            </w:r>
          </w:p>
        </w:tc>
      </w:tr>
      <w:tr w:rsidR="00FE777D" w:rsidTr="00EC44E3">
        <w:trPr>
          <w:trHeight w:hRule="exact" w:val="454"/>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2" w:line="220" w:lineRule="exact"/>
            </w:pPr>
          </w:p>
          <w:p w:rsidR="00FE777D" w:rsidRDefault="00FE777D" w:rsidP="00EC44E3">
            <w:pPr>
              <w:pStyle w:val="TableParagraph"/>
              <w:ind w:left="32"/>
              <w:rPr>
                <w:rFonts w:ascii="Arial" w:eastAsia="Arial" w:hAnsi="Arial" w:cs="Arial"/>
                <w:sz w:val="18"/>
                <w:szCs w:val="18"/>
              </w:rPr>
            </w:pPr>
            <w:r>
              <w:rPr>
                <w:rFonts w:ascii="Arial"/>
                <w:sz w:val="18"/>
              </w:rPr>
              <w:t>47-2073</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58" w:lineRule="auto"/>
              <w:ind w:left="32" w:right="78"/>
              <w:rPr>
                <w:rFonts w:ascii="Arial" w:eastAsia="Arial" w:hAnsi="Arial" w:cs="Arial"/>
                <w:sz w:val="18"/>
                <w:szCs w:val="18"/>
              </w:rPr>
            </w:pPr>
            <w:r>
              <w:rPr>
                <w:rFonts w:ascii="Arial"/>
                <w:sz w:val="18"/>
              </w:rPr>
              <w:t>Operating Engineers</w:t>
            </w:r>
            <w:r>
              <w:rPr>
                <w:rFonts w:ascii="Arial"/>
                <w:spacing w:val="1"/>
                <w:sz w:val="18"/>
              </w:rPr>
              <w:t xml:space="preserve"> </w:t>
            </w:r>
            <w:r>
              <w:rPr>
                <w:rFonts w:ascii="Arial"/>
                <w:sz w:val="18"/>
              </w:rPr>
              <w:t>and Other Construction Equipment</w:t>
            </w:r>
            <w:r>
              <w:rPr>
                <w:rFonts w:ascii="Arial"/>
                <w:spacing w:val="24"/>
                <w:sz w:val="18"/>
              </w:rPr>
              <w:t xml:space="preserve"> </w:t>
            </w:r>
            <w:r>
              <w:rPr>
                <w:rFonts w:ascii="Arial"/>
                <w:spacing w:val="-1"/>
                <w:sz w:val="18"/>
              </w:rPr>
              <w:t>Operators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2" w:line="220" w:lineRule="exact"/>
              <w:jc w:val="center"/>
            </w:pPr>
          </w:p>
          <w:p w:rsidR="00FE777D" w:rsidRDefault="00FE777D" w:rsidP="00EC44E3">
            <w:pPr>
              <w:pStyle w:val="TableParagraph"/>
              <w:jc w:val="center"/>
              <w:rPr>
                <w:rFonts w:ascii="Arial" w:eastAsia="Arial" w:hAnsi="Arial" w:cs="Arial"/>
                <w:sz w:val="18"/>
                <w:szCs w:val="18"/>
              </w:rPr>
            </w:pPr>
            <w:r>
              <w:rPr>
                <w:rFonts w:ascii="Arial"/>
                <w:sz w:val="18"/>
              </w:rPr>
              <w:t>2,290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2" w:line="220" w:lineRule="exact"/>
              <w:ind w:left="-90"/>
              <w:jc w:val="center"/>
            </w:pPr>
          </w:p>
          <w:p w:rsidR="00FE777D" w:rsidRDefault="00FE777D" w:rsidP="00EC44E3">
            <w:pPr>
              <w:pStyle w:val="TableParagraph"/>
              <w:ind w:left="-90"/>
              <w:jc w:val="center"/>
              <w:rPr>
                <w:rFonts w:ascii="Arial" w:eastAsia="Arial" w:hAnsi="Arial" w:cs="Arial"/>
                <w:sz w:val="18"/>
                <w:szCs w:val="18"/>
              </w:rPr>
            </w:pPr>
            <w:r>
              <w:rPr>
                <w:rFonts w:ascii="Arial"/>
                <w:sz w:val="18"/>
              </w:rPr>
              <w:t>2,830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2" w:line="220" w:lineRule="exact"/>
              <w:jc w:val="center"/>
            </w:pPr>
          </w:p>
          <w:p w:rsidR="00FE777D" w:rsidRDefault="00FE777D" w:rsidP="00EC44E3">
            <w:pPr>
              <w:pStyle w:val="TableParagraph"/>
              <w:ind w:left="822"/>
              <w:jc w:val="center"/>
              <w:rPr>
                <w:rFonts w:ascii="Arial" w:eastAsia="Arial" w:hAnsi="Arial" w:cs="Arial"/>
                <w:sz w:val="18"/>
                <w:szCs w:val="18"/>
              </w:rPr>
            </w:pPr>
            <w:r>
              <w:rPr>
                <w:rFonts w:ascii="Arial"/>
                <w:sz w:val="18"/>
              </w:rPr>
              <w:t>23.6</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2" w:line="220" w:lineRule="exact"/>
              <w:jc w:val="center"/>
            </w:pPr>
          </w:p>
          <w:p w:rsidR="00FE777D" w:rsidRDefault="00FE777D" w:rsidP="00EC44E3">
            <w:pPr>
              <w:pStyle w:val="TableParagraph"/>
              <w:ind w:left="465"/>
              <w:jc w:val="center"/>
              <w:rPr>
                <w:rFonts w:ascii="Arial" w:eastAsia="Arial" w:hAnsi="Arial" w:cs="Arial"/>
                <w:sz w:val="18"/>
                <w:szCs w:val="18"/>
              </w:rPr>
            </w:pPr>
            <w:r>
              <w:rPr>
                <w:rFonts w:ascii="Arial"/>
                <w:sz w:val="18"/>
              </w:rPr>
              <w:t>$34.60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2" w:line="220" w:lineRule="exact"/>
              <w:jc w:val="center"/>
            </w:pPr>
          </w:p>
          <w:p w:rsidR="00FE777D" w:rsidRDefault="00FE777D" w:rsidP="00EC44E3">
            <w:pPr>
              <w:pStyle w:val="TableParagraph"/>
              <w:ind w:left="371"/>
              <w:jc w:val="center"/>
              <w:rPr>
                <w:rFonts w:ascii="Arial" w:eastAsia="Arial" w:hAnsi="Arial" w:cs="Arial"/>
                <w:sz w:val="18"/>
                <w:szCs w:val="18"/>
              </w:rPr>
            </w:pPr>
            <w:r>
              <w:rPr>
                <w:rFonts w:ascii="Arial"/>
                <w:sz w:val="18"/>
              </w:rPr>
              <w:t>$71,977</w:t>
            </w:r>
          </w:p>
        </w:tc>
      </w:tr>
      <w:tr w:rsidR="00FE777D" w:rsidTr="00EC44E3">
        <w:trPr>
          <w:trHeight w:hRule="exact" w:val="454"/>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line="220" w:lineRule="exact"/>
            </w:pPr>
          </w:p>
          <w:p w:rsidR="00FE777D" w:rsidRDefault="00FE777D" w:rsidP="00EC44E3">
            <w:pPr>
              <w:pStyle w:val="TableParagraph"/>
              <w:ind w:left="32"/>
              <w:rPr>
                <w:rFonts w:ascii="Arial" w:eastAsia="Arial" w:hAnsi="Arial" w:cs="Arial"/>
                <w:sz w:val="18"/>
                <w:szCs w:val="18"/>
              </w:rPr>
            </w:pPr>
            <w:r>
              <w:rPr>
                <w:rFonts w:ascii="Arial"/>
                <w:sz w:val="18"/>
              </w:rPr>
              <w:t>47-1011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58" w:lineRule="auto"/>
              <w:ind w:left="32" w:right="78"/>
              <w:rPr>
                <w:rFonts w:ascii="Arial" w:eastAsia="Arial" w:hAnsi="Arial" w:cs="Arial"/>
                <w:sz w:val="18"/>
                <w:szCs w:val="18"/>
              </w:rPr>
            </w:pPr>
            <w:r>
              <w:rPr>
                <w:rFonts w:ascii="Arial"/>
                <w:sz w:val="18"/>
              </w:rPr>
              <w:t xml:space="preserve">First-Line </w:t>
            </w:r>
            <w:r>
              <w:rPr>
                <w:rFonts w:ascii="Arial"/>
                <w:spacing w:val="-1"/>
                <w:sz w:val="18"/>
              </w:rPr>
              <w:t>Supervisors</w:t>
            </w:r>
            <w:r>
              <w:rPr>
                <w:rFonts w:ascii="Arial"/>
                <w:spacing w:val="1"/>
                <w:sz w:val="18"/>
              </w:rPr>
              <w:t xml:space="preserve"> </w:t>
            </w:r>
            <w:r>
              <w:rPr>
                <w:rFonts w:ascii="Arial"/>
                <w:sz w:val="18"/>
              </w:rPr>
              <w:t xml:space="preserve">of Construction </w:t>
            </w:r>
            <w:r>
              <w:rPr>
                <w:rFonts w:ascii="Arial"/>
                <w:spacing w:val="-1"/>
                <w:sz w:val="18"/>
              </w:rPr>
              <w:t>Trades</w:t>
            </w:r>
            <w:r>
              <w:rPr>
                <w:rFonts w:ascii="Arial"/>
                <w:spacing w:val="1"/>
                <w:sz w:val="18"/>
              </w:rPr>
              <w:t xml:space="preserve"> </w:t>
            </w:r>
            <w:r>
              <w:rPr>
                <w:rFonts w:ascii="Arial"/>
                <w:sz w:val="18"/>
              </w:rPr>
              <w:t xml:space="preserve">and </w:t>
            </w:r>
            <w:r>
              <w:rPr>
                <w:rFonts w:ascii="Arial"/>
                <w:spacing w:val="-1"/>
                <w:sz w:val="18"/>
              </w:rPr>
              <w:t>Extraction</w:t>
            </w:r>
            <w:r>
              <w:rPr>
                <w:rFonts w:ascii="Arial"/>
                <w:spacing w:val="54"/>
                <w:sz w:val="18"/>
              </w:rPr>
              <w:t xml:space="preserve"> </w:t>
            </w:r>
            <w:r>
              <w:rPr>
                <w:rFonts w:ascii="Arial"/>
                <w:spacing w:val="1"/>
                <w:sz w:val="18"/>
              </w:rPr>
              <w:t>Workers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line="220" w:lineRule="exact"/>
              <w:jc w:val="center"/>
            </w:pPr>
          </w:p>
          <w:p w:rsidR="00FE777D" w:rsidRDefault="00FE777D" w:rsidP="00EC44E3">
            <w:pPr>
              <w:pStyle w:val="TableParagraph"/>
              <w:jc w:val="center"/>
              <w:rPr>
                <w:rFonts w:ascii="Arial" w:eastAsia="Arial" w:hAnsi="Arial" w:cs="Arial"/>
                <w:sz w:val="18"/>
                <w:szCs w:val="18"/>
              </w:rPr>
            </w:pPr>
            <w:r>
              <w:rPr>
                <w:rFonts w:ascii="Arial"/>
                <w:sz w:val="18"/>
              </w:rPr>
              <w:t>3,810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line="220" w:lineRule="exact"/>
              <w:ind w:left="-90"/>
              <w:jc w:val="center"/>
            </w:pPr>
          </w:p>
          <w:p w:rsidR="00FE777D" w:rsidRDefault="00FE777D" w:rsidP="00EC44E3">
            <w:pPr>
              <w:pStyle w:val="TableParagraph"/>
              <w:ind w:left="-90"/>
              <w:jc w:val="center"/>
              <w:rPr>
                <w:rFonts w:ascii="Arial" w:eastAsia="Arial" w:hAnsi="Arial" w:cs="Arial"/>
                <w:sz w:val="18"/>
                <w:szCs w:val="18"/>
              </w:rPr>
            </w:pPr>
            <w:r>
              <w:rPr>
                <w:rFonts w:ascii="Arial"/>
                <w:sz w:val="18"/>
              </w:rPr>
              <w:t>4,690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line="220" w:lineRule="exact"/>
              <w:jc w:val="center"/>
            </w:pPr>
          </w:p>
          <w:p w:rsidR="00FE777D" w:rsidRDefault="00FE777D" w:rsidP="00EC44E3">
            <w:pPr>
              <w:pStyle w:val="TableParagraph"/>
              <w:ind w:left="822"/>
              <w:jc w:val="center"/>
              <w:rPr>
                <w:rFonts w:ascii="Arial" w:eastAsia="Arial" w:hAnsi="Arial" w:cs="Arial"/>
                <w:sz w:val="18"/>
                <w:szCs w:val="18"/>
              </w:rPr>
            </w:pPr>
            <w:r>
              <w:rPr>
                <w:rFonts w:ascii="Arial"/>
                <w:sz w:val="18"/>
              </w:rPr>
              <w:t>23.1</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line="220" w:lineRule="exact"/>
              <w:jc w:val="center"/>
            </w:pPr>
          </w:p>
          <w:p w:rsidR="00FE777D" w:rsidRDefault="00FE777D" w:rsidP="00EC44E3">
            <w:pPr>
              <w:pStyle w:val="TableParagraph"/>
              <w:ind w:left="465"/>
              <w:jc w:val="center"/>
              <w:rPr>
                <w:rFonts w:ascii="Arial" w:eastAsia="Arial" w:hAnsi="Arial" w:cs="Arial"/>
                <w:sz w:val="18"/>
                <w:szCs w:val="18"/>
              </w:rPr>
            </w:pPr>
            <w:r>
              <w:rPr>
                <w:rFonts w:ascii="Arial"/>
                <w:sz w:val="18"/>
              </w:rPr>
              <w:t>$39.88</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line="220" w:lineRule="exact"/>
              <w:jc w:val="center"/>
            </w:pPr>
          </w:p>
          <w:p w:rsidR="00FE777D" w:rsidRDefault="00FE777D" w:rsidP="00EC44E3">
            <w:pPr>
              <w:pStyle w:val="TableParagraph"/>
              <w:ind w:left="371"/>
              <w:jc w:val="center"/>
              <w:rPr>
                <w:rFonts w:ascii="Arial" w:eastAsia="Arial" w:hAnsi="Arial" w:cs="Arial"/>
                <w:sz w:val="18"/>
                <w:szCs w:val="18"/>
              </w:rPr>
            </w:pPr>
            <w:r>
              <w:rPr>
                <w:rFonts w:ascii="Arial"/>
                <w:sz w:val="18"/>
              </w:rPr>
              <w:t>$82,945</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47-2051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 xml:space="preserve">Cement </w:t>
            </w:r>
            <w:r>
              <w:rPr>
                <w:rFonts w:ascii="Arial"/>
                <w:spacing w:val="-1"/>
                <w:sz w:val="18"/>
              </w:rPr>
              <w:t>Masons</w:t>
            </w:r>
            <w:r>
              <w:rPr>
                <w:rFonts w:ascii="Arial"/>
                <w:spacing w:val="1"/>
                <w:sz w:val="18"/>
              </w:rPr>
              <w:t xml:space="preserve"> </w:t>
            </w:r>
            <w:r>
              <w:rPr>
                <w:rFonts w:ascii="Arial"/>
                <w:sz w:val="18"/>
              </w:rPr>
              <w:t>and Concrete Finishers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650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800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23.1</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$28.52</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$59,314</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47-4011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Construction and Building Inspectors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910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1,120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23.1</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$36.99</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$76,933</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17-3011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 xml:space="preserve">Architectural and </w:t>
            </w:r>
            <w:r>
              <w:rPr>
                <w:rFonts w:ascii="Arial"/>
                <w:spacing w:val="-1"/>
                <w:sz w:val="18"/>
              </w:rPr>
              <w:t>Civil</w:t>
            </w:r>
            <w:r>
              <w:rPr>
                <w:rFonts w:ascii="Arial"/>
                <w:sz w:val="18"/>
              </w:rPr>
              <w:t xml:space="preserve"> Drafters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1,090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1,340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22.9</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$30.22</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$62,853</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35-2011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Cooks, Fast Food</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5,080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6,240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22.8</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566"/>
              <w:jc w:val="center"/>
              <w:rPr>
                <w:rFonts w:ascii="Arial" w:eastAsia="Arial" w:hAnsi="Arial" w:cs="Arial"/>
                <w:sz w:val="18"/>
                <w:szCs w:val="18"/>
              </w:rPr>
            </w:pPr>
            <w:r>
              <w:rPr>
                <w:rFonts w:ascii="Arial"/>
                <w:sz w:val="18"/>
              </w:rPr>
              <w:t>$9.10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$18,934</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51-3092</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Food Batchmakers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570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700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22.8</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$13.58</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$28,255</w:t>
            </w:r>
          </w:p>
        </w:tc>
      </w:tr>
      <w:tr w:rsidR="00FE777D" w:rsidTr="00EC44E3">
        <w:trPr>
          <w:trHeight w:hRule="exact" w:val="229"/>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ind w:left="32"/>
              <w:rPr>
                <w:rFonts w:ascii="Arial" w:eastAsia="Arial" w:hAnsi="Arial" w:cs="Arial"/>
                <w:sz w:val="18"/>
                <w:szCs w:val="18"/>
              </w:rPr>
            </w:pPr>
            <w:r>
              <w:rPr>
                <w:rFonts w:ascii="Arial"/>
                <w:sz w:val="18"/>
              </w:rPr>
              <w:t>53-3022</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Bus</w:t>
            </w:r>
            <w:r>
              <w:rPr>
                <w:rFonts w:ascii="Arial"/>
                <w:spacing w:val="1"/>
                <w:sz w:val="18"/>
              </w:rPr>
              <w:t xml:space="preserve"> </w:t>
            </w:r>
            <w:r>
              <w:rPr>
                <w:rFonts w:ascii="Arial"/>
                <w:spacing w:val="-1"/>
                <w:sz w:val="18"/>
              </w:rPr>
              <w:t>Drivers,</w:t>
            </w:r>
            <w:r>
              <w:rPr>
                <w:rFonts w:ascii="Arial"/>
                <w:sz w:val="18"/>
              </w:rPr>
              <w:t xml:space="preserve"> School or Special Client</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jc w:val="center"/>
              <w:rPr>
                <w:rFonts w:ascii="Arial" w:eastAsia="Arial" w:hAnsi="Arial" w:cs="Arial"/>
                <w:sz w:val="18"/>
                <w:szCs w:val="18"/>
              </w:rPr>
            </w:pPr>
            <w:r>
              <w:rPr>
                <w:rFonts w:ascii="Arial"/>
                <w:sz w:val="18"/>
              </w:rPr>
              <w:t>1,230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ind w:left="-90"/>
              <w:jc w:val="center"/>
              <w:rPr>
                <w:rFonts w:ascii="Arial" w:eastAsia="Arial" w:hAnsi="Arial" w:cs="Arial"/>
                <w:sz w:val="18"/>
                <w:szCs w:val="18"/>
              </w:rPr>
            </w:pPr>
            <w:r>
              <w:rPr>
                <w:rFonts w:ascii="Arial"/>
                <w:sz w:val="18"/>
              </w:rPr>
              <w:t>1,510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ind w:left="822"/>
              <w:jc w:val="center"/>
              <w:rPr>
                <w:rFonts w:ascii="Arial" w:eastAsia="Arial" w:hAnsi="Arial" w:cs="Arial"/>
                <w:sz w:val="18"/>
                <w:szCs w:val="18"/>
              </w:rPr>
            </w:pPr>
            <w:r>
              <w:rPr>
                <w:rFonts w:ascii="Arial"/>
                <w:sz w:val="18"/>
              </w:rPr>
              <w:t>22.8</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ind w:left="465"/>
              <w:jc w:val="center"/>
              <w:rPr>
                <w:rFonts w:ascii="Arial" w:eastAsia="Arial" w:hAnsi="Arial" w:cs="Arial"/>
                <w:sz w:val="18"/>
                <w:szCs w:val="18"/>
              </w:rPr>
            </w:pPr>
            <w:r>
              <w:rPr>
                <w:rFonts w:ascii="Arial"/>
                <w:sz w:val="18"/>
              </w:rPr>
              <w:t>$15.28</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ind w:left="371"/>
              <w:jc w:val="center"/>
              <w:rPr>
                <w:rFonts w:ascii="Arial" w:eastAsia="Arial" w:hAnsi="Arial" w:cs="Arial"/>
                <w:sz w:val="18"/>
                <w:szCs w:val="18"/>
              </w:rPr>
            </w:pPr>
            <w:r>
              <w:rPr>
                <w:rFonts w:ascii="Arial"/>
                <w:sz w:val="18"/>
              </w:rPr>
              <w:t>$31,800</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35-3031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 xml:space="preserve">Waiters </w:t>
            </w:r>
            <w:r>
              <w:rPr>
                <w:rFonts w:ascii="Arial"/>
                <w:sz w:val="18"/>
              </w:rPr>
              <w:t xml:space="preserve">and </w:t>
            </w:r>
            <w:r>
              <w:rPr>
                <w:rFonts w:ascii="Arial"/>
                <w:spacing w:val="1"/>
                <w:sz w:val="18"/>
              </w:rPr>
              <w:t>Waitresses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13,010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15,960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22.7</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566"/>
              <w:jc w:val="center"/>
              <w:rPr>
                <w:rFonts w:ascii="Arial" w:eastAsia="Arial" w:hAnsi="Arial" w:cs="Arial"/>
                <w:sz w:val="18"/>
                <w:szCs w:val="18"/>
              </w:rPr>
            </w:pPr>
            <w:r>
              <w:rPr>
                <w:rFonts w:ascii="Arial"/>
                <w:sz w:val="18"/>
              </w:rPr>
              <w:t>$9.03</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$18,786</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35-2014</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Cooks, Restaurant</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6,300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7,720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22.5</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$12.16</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$25,286</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35-9031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Hosts</w:t>
            </w:r>
            <w:r>
              <w:rPr>
                <w:rFonts w:ascii="Arial"/>
                <w:spacing w:val="1"/>
                <w:sz w:val="18"/>
              </w:rPr>
              <w:t xml:space="preserve"> </w:t>
            </w:r>
            <w:r>
              <w:rPr>
                <w:rFonts w:ascii="Arial"/>
                <w:sz w:val="18"/>
              </w:rPr>
              <w:t>and Hostesses, Restaurant, Lounge, and Coffee Shop</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2,530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3,100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22.5</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566"/>
              <w:jc w:val="center"/>
              <w:rPr>
                <w:rFonts w:ascii="Arial" w:eastAsia="Arial" w:hAnsi="Arial" w:cs="Arial"/>
                <w:sz w:val="18"/>
                <w:szCs w:val="18"/>
              </w:rPr>
            </w:pPr>
            <w:r>
              <w:rPr>
                <w:rFonts w:ascii="Arial"/>
                <w:sz w:val="18"/>
              </w:rPr>
              <w:t>$9.09</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$18,916</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27-3042</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 xml:space="preserve">Technical </w:t>
            </w:r>
            <w:r>
              <w:rPr>
                <w:rFonts w:ascii="Arial"/>
                <w:spacing w:val="1"/>
                <w:sz w:val="18"/>
              </w:rPr>
              <w:t>Writers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400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490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22.5</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$39.91</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$83,020</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35-9021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Dishwashers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4,890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5,990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22.5</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566"/>
              <w:jc w:val="center"/>
              <w:rPr>
                <w:rFonts w:ascii="Arial" w:eastAsia="Arial" w:hAnsi="Arial" w:cs="Arial"/>
                <w:sz w:val="18"/>
                <w:szCs w:val="18"/>
              </w:rPr>
            </w:pPr>
            <w:r>
              <w:rPr>
                <w:rFonts w:ascii="Arial"/>
                <w:sz w:val="18"/>
              </w:rPr>
              <w:t>$9.29</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$19,315</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47-2111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Electricians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3,260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3,990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22.4</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$36.59</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$76,112</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35-3011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Bartenders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2,680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3,280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22.4</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$10.05</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$20,922</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35-9011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Dining Room</w:t>
            </w:r>
            <w:r>
              <w:rPr>
                <w:rFonts w:ascii="Arial"/>
                <w:spacing w:val="1"/>
                <w:sz w:val="18"/>
              </w:rPr>
              <w:t xml:space="preserve"> </w:t>
            </w:r>
            <w:r>
              <w:rPr>
                <w:rFonts w:ascii="Arial"/>
                <w:sz w:val="18"/>
              </w:rPr>
              <w:t>and Cafeteria Attendants</w:t>
            </w:r>
            <w:r>
              <w:rPr>
                <w:rFonts w:ascii="Arial"/>
                <w:spacing w:val="1"/>
                <w:sz w:val="18"/>
              </w:rPr>
              <w:t xml:space="preserve"> </w:t>
            </w:r>
            <w:r>
              <w:rPr>
                <w:rFonts w:ascii="Arial"/>
                <w:sz w:val="18"/>
              </w:rPr>
              <w:t>and Bartender Helpers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3,180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3,890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22.3</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566"/>
              <w:jc w:val="center"/>
              <w:rPr>
                <w:rFonts w:ascii="Arial" w:eastAsia="Arial" w:hAnsi="Arial" w:cs="Arial"/>
                <w:sz w:val="18"/>
                <w:szCs w:val="18"/>
              </w:rPr>
            </w:pPr>
            <w:r>
              <w:rPr>
                <w:rFonts w:ascii="Arial"/>
                <w:sz w:val="18"/>
              </w:rPr>
              <w:t>$9.00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$18,735</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43-4081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 xml:space="preserve">Hotel, </w:t>
            </w:r>
            <w:r>
              <w:rPr>
                <w:rFonts w:ascii="Arial"/>
                <w:spacing w:val="-1"/>
                <w:sz w:val="18"/>
              </w:rPr>
              <w:t>Motel,</w:t>
            </w:r>
            <w:r>
              <w:rPr>
                <w:rFonts w:ascii="Arial"/>
                <w:sz w:val="18"/>
              </w:rPr>
              <w:t xml:space="preserve"> and Resort Desk</w:t>
            </w:r>
            <w:r>
              <w:rPr>
                <w:rFonts w:ascii="Arial"/>
                <w:spacing w:val="1"/>
                <w:sz w:val="18"/>
              </w:rPr>
              <w:t xml:space="preserve"> </w:t>
            </w:r>
            <w:r>
              <w:rPr>
                <w:rFonts w:ascii="Arial"/>
                <w:sz w:val="18"/>
              </w:rPr>
              <w:t>Clerks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1,080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1,320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22.2</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$11.08</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$23,053</w:t>
            </w:r>
          </w:p>
        </w:tc>
      </w:tr>
      <w:tr w:rsidR="00FE777D" w:rsidTr="00EC44E3">
        <w:trPr>
          <w:trHeight w:hRule="exact" w:val="229"/>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ind w:left="32"/>
              <w:rPr>
                <w:rFonts w:ascii="Arial" w:eastAsia="Arial" w:hAnsi="Arial" w:cs="Arial"/>
                <w:sz w:val="18"/>
                <w:szCs w:val="18"/>
              </w:rPr>
            </w:pPr>
            <w:r>
              <w:rPr>
                <w:rFonts w:ascii="Arial"/>
                <w:sz w:val="18"/>
              </w:rPr>
              <w:t>13-2053</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 xml:space="preserve">Insurance </w:t>
            </w:r>
            <w:r>
              <w:rPr>
                <w:rFonts w:ascii="Arial"/>
                <w:spacing w:val="-1"/>
                <w:sz w:val="18"/>
              </w:rPr>
              <w:t>Underwriters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ind w:right="34"/>
              <w:jc w:val="center"/>
              <w:rPr>
                <w:rFonts w:ascii="Arial" w:eastAsia="Arial" w:hAnsi="Arial" w:cs="Arial"/>
                <w:sz w:val="18"/>
                <w:szCs w:val="18"/>
              </w:rPr>
            </w:pPr>
            <w:r>
              <w:rPr>
                <w:rFonts w:ascii="Arial"/>
                <w:sz w:val="18"/>
              </w:rPr>
              <w:t>500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spacing w:before="1"/>
              <w:ind w:left="-90" w:right="34"/>
              <w:jc w:val="center"/>
              <w:rPr>
                <w:rFonts w:ascii="Arial" w:eastAsia="Arial" w:hAnsi="Arial" w:cs="Arial"/>
                <w:sz w:val="18"/>
                <w:szCs w:val="18"/>
              </w:rPr>
            </w:pPr>
            <w:r>
              <w:rPr>
                <w:rFonts w:ascii="Arial"/>
                <w:sz w:val="18"/>
              </w:rPr>
              <w:t>610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ind w:left="822"/>
              <w:jc w:val="center"/>
              <w:rPr>
                <w:rFonts w:ascii="Arial" w:eastAsia="Arial" w:hAnsi="Arial" w:cs="Arial"/>
                <w:sz w:val="18"/>
                <w:szCs w:val="18"/>
              </w:rPr>
            </w:pPr>
            <w:r>
              <w:rPr>
                <w:rFonts w:ascii="Arial"/>
                <w:sz w:val="18"/>
              </w:rPr>
              <w:t>22.0</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spacing w:before="1"/>
              <w:ind w:left="465"/>
              <w:jc w:val="center"/>
              <w:rPr>
                <w:rFonts w:ascii="Arial" w:eastAsia="Arial" w:hAnsi="Arial" w:cs="Arial"/>
                <w:sz w:val="18"/>
                <w:szCs w:val="18"/>
              </w:rPr>
            </w:pPr>
            <w:r>
              <w:rPr>
                <w:rFonts w:ascii="Arial"/>
                <w:sz w:val="18"/>
              </w:rPr>
              <w:t>$35.63</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before="1"/>
              <w:ind w:left="371"/>
              <w:jc w:val="center"/>
              <w:rPr>
                <w:rFonts w:ascii="Arial" w:eastAsia="Arial" w:hAnsi="Arial" w:cs="Arial"/>
                <w:sz w:val="18"/>
                <w:szCs w:val="18"/>
              </w:rPr>
            </w:pPr>
            <w:r>
              <w:rPr>
                <w:rFonts w:ascii="Arial"/>
                <w:sz w:val="18"/>
              </w:rPr>
              <w:t>$74,105</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47-2081</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pacing w:val="-1"/>
                <w:sz w:val="18"/>
              </w:rPr>
              <w:t>Drywall</w:t>
            </w:r>
            <w:r>
              <w:rPr>
                <w:rFonts w:ascii="Arial"/>
                <w:sz w:val="18"/>
              </w:rPr>
              <w:t xml:space="preserve"> and Ceiling </w:t>
            </w:r>
            <w:r>
              <w:rPr>
                <w:rFonts w:ascii="Arial"/>
                <w:spacing w:val="-1"/>
                <w:sz w:val="18"/>
              </w:rPr>
              <w:t>Tile</w:t>
            </w:r>
            <w:r>
              <w:rPr>
                <w:rFonts w:ascii="Arial"/>
                <w:sz w:val="18"/>
              </w:rPr>
              <w:t xml:space="preserve"> Installers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jc w:val="center"/>
              <w:rPr>
                <w:rFonts w:ascii="Arial" w:eastAsia="Arial" w:hAnsi="Arial" w:cs="Arial"/>
                <w:sz w:val="18"/>
                <w:szCs w:val="18"/>
              </w:rPr>
            </w:pPr>
            <w:r>
              <w:rPr>
                <w:rFonts w:ascii="Arial"/>
                <w:sz w:val="18"/>
              </w:rPr>
              <w:t>1,730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jc w:val="center"/>
              <w:rPr>
                <w:rFonts w:ascii="Arial" w:eastAsia="Arial" w:hAnsi="Arial" w:cs="Arial"/>
                <w:sz w:val="18"/>
                <w:szCs w:val="18"/>
              </w:rPr>
            </w:pPr>
            <w:r>
              <w:rPr>
                <w:rFonts w:ascii="Arial"/>
                <w:sz w:val="18"/>
              </w:rPr>
              <w:t>2,110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22.0</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$30.84</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$64,151</w:t>
            </w:r>
          </w:p>
        </w:tc>
      </w:tr>
      <w:tr w:rsidR="00FE777D" w:rsidTr="00EC44E3">
        <w:trPr>
          <w:trHeight w:hRule="exact" w:val="228"/>
        </w:trPr>
        <w:tc>
          <w:tcPr>
            <w:tcW w:w="1023"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32"/>
              <w:rPr>
                <w:rFonts w:ascii="Arial" w:eastAsia="Arial" w:hAnsi="Arial" w:cs="Arial"/>
                <w:sz w:val="18"/>
                <w:szCs w:val="18"/>
              </w:rPr>
            </w:pPr>
            <w:r>
              <w:rPr>
                <w:rFonts w:ascii="Arial"/>
                <w:sz w:val="18"/>
              </w:rPr>
              <w:t>51-2023</w:t>
            </w:r>
          </w:p>
        </w:tc>
        <w:tc>
          <w:tcPr>
            <w:tcW w:w="3144"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spacing w:line="203" w:lineRule="exact"/>
              <w:ind w:left="32" w:right="78"/>
              <w:rPr>
                <w:rFonts w:ascii="Arial" w:eastAsia="Arial" w:hAnsi="Arial" w:cs="Arial"/>
                <w:sz w:val="18"/>
                <w:szCs w:val="18"/>
              </w:rPr>
            </w:pPr>
            <w:r>
              <w:rPr>
                <w:rFonts w:ascii="Arial"/>
                <w:sz w:val="18"/>
              </w:rPr>
              <w:t>Electromechanical Equipment Assemblers</w:t>
            </w:r>
          </w:p>
        </w:tc>
        <w:tc>
          <w:tcPr>
            <w:tcW w:w="1172"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right="34"/>
              <w:jc w:val="center"/>
              <w:rPr>
                <w:rFonts w:ascii="Arial" w:eastAsia="Arial" w:hAnsi="Arial" w:cs="Arial"/>
                <w:sz w:val="18"/>
                <w:szCs w:val="18"/>
              </w:rPr>
            </w:pPr>
            <w:r>
              <w:rPr>
                <w:rFonts w:ascii="Arial"/>
                <w:sz w:val="18"/>
              </w:rPr>
              <w:t>410</w:t>
            </w:r>
          </w:p>
        </w:tc>
        <w:tc>
          <w:tcPr>
            <w:tcW w:w="1082" w:type="dxa"/>
            <w:tcBorders>
              <w:top w:val="single" w:sz="2" w:space="0" w:color="000000"/>
              <w:left w:val="single" w:sz="2" w:space="0" w:color="000000"/>
              <w:bottom w:val="single" w:sz="2" w:space="0" w:color="000000"/>
              <w:right w:val="single" w:sz="2" w:space="0" w:color="000000"/>
            </w:tcBorders>
          </w:tcPr>
          <w:p w:rsidR="00FE777D" w:rsidRDefault="00FE777D" w:rsidP="00EC44E3">
            <w:pPr>
              <w:pStyle w:val="TableParagraph"/>
              <w:ind w:left="-90" w:right="34"/>
              <w:jc w:val="center"/>
              <w:rPr>
                <w:rFonts w:ascii="Arial" w:eastAsia="Arial" w:hAnsi="Arial" w:cs="Arial"/>
                <w:sz w:val="18"/>
                <w:szCs w:val="18"/>
              </w:rPr>
            </w:pPr>
            <w:r>
              <w:rPr>
                <w:rFonts w:ascii="Arial"/>
                <w:sz w:val="18"/>
              </w:rPr>
              <w:t>500</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822"/>
              <w:jc w:val="center"/>
              <w:rPr>
                <w:rFonts w:ascii="Arial" w:eastAsia="Arial" w:hAnsi="Arial" w:cs="Arial"/>
                <w:sz w:val="18"/>
                <w:szCs w:val="18"/>
              </w:rPr>
            </w:pPr>
            <w:r>
              <w:rPr>
                <w:rFonts w:ascii="Arial"/>
                <w:sz w:val="18"/>
              </w:rPr>
              <w:t>22.0</w:t>
            </w:r>
          </w:p>
        </w:tc>
        <w:tc>
          <w:tcPr>
            <w:tcW w:w="1600" w:type="dxa"/>
            <w:tcBorders>
              <w:top w:val="single" w:sz="2" w:space="0" w:color="000000"/>
              <w:left w:val="single" w:sz="8" w:space="0" w:color="000000"/>
              <w:bottom w:val="single" w:sz="2" w:space="0" w:color="000000"/>
              <w:right w:val="single" w:sz="2" w:space="0" w:color="000000"/>
            </w:tcBorders>
          </w:tcPr>
          <w:p w:rsidR="00FE777D" w:rsidRDefault="00FE777D" w:rsidP="00EC44E3">
            <w:pPr>
              <w:pStyle w:val="TableParagraph"/>
              <w:ind w:left="465"/>
              <w:jc w:val="center"/>
              <w:rPr>
                <w:rFonts w:ascii="Arial" w:eastAsia="Arial" w:hAnsi="Arial" w:cs="Arial"/>
                <w:sz w:val="18"/>
                <w:szCs w:val="18"/>
              </w:rPr>
            </w:pPr>
            <w:r>
              <w:rPr>
                <w:rFonts w:ascii="Arial"/>
                <w:sz w:val="18"/>
              </w:rPr>
              <w:t>$17.14</w:t>
            </w:r>
          </w:p>
        </w:tc>
        <w:tc>
          <w:tcPr>
            <w:tcW w:w="1262" w:type="dxa"/>
            <w:tcBorders>
              <w:top w:val="single" w:sz="2" w:space="0" w:color="000000"/>
              <w:left w:val="single" w:sz="2" w:space="0" w:color="000000"/>
              <w:bottom w:val="single" w:sz="2" w:space="0" w:color="000000"/>
              <w:right w:val="single" w:sz="8" w:space="0" w:color="000000"/>
            </w:tcBorders>
          </w:tcPr>
          <w:p w:rsidR="00FE777D" w:rsidRDefault="00FE777D" w:rsidP="00EC44E3">
            <w:pPr>
              <w:pStyle w:val="TableParagraph"/>
              <w:ind w:left="371"/>
              <w:jc w:val="center"/>
              <w:rPr>
                <w:rFonts w:ascii="Arial" w:eastAsia="Arial" w:hAnsi="Arial" w:cs="Arial"/>
                <w:sz w:val="18"/>
                <w:szCs w:val="18"/>
              </w:rPr>
            </w:pPr>
            <w:r>
              <w:rPr>
                <w:rFonts w:ascii="Arial"/>
                <w:sz w:val="18"/>
              </w:rPr>
              <w:t>$35,652</w:t>
            </w:r>
          </w:p>
        </w:tc>
      </w:tr>
    </w:tbl>
    <w:p w:rsidR="00EC44E3" w:rsidRPr="009D2656" w:rsidRDefault="00EC44E3" w:rsidP="00EC44E3">
      <w:pPr>
        <w:jc w:val="center"/>
        <w:rPr>
          <w:rFonts w:eastAsia="Arial" w:cs="Arial"/>
          <w:b/>
        </w:rPr>
      </w:pPr>
      <w:r w:rsidRPr="009D2656">
        <w:rPr>
          <w:rFonts w:eastAsia="Arial" w:cs="Arial"/>
          <w:b/>
        </w:rPr>
        <w:t>Fastest growing Jobs in Oakland – Fremont – Hayward Metropolitan Areas</w:t>
      </w:r>
    </w:p>
    <w:p w:rsidR="00EC44E3" w:rsidRPr="009D2656" w:rsidRDefault="00EC44E3" w:rsidP="00EC44E3">
      <w:pPr>
        <w:jc w:val="center"/>
        <w:rPr>
          <w:rFonts w:eastAsia="Arial" w:cs="Arial"/>
          <w:b/>
        </w:rPr>
      </w:pPr>
      <w:r w:rsidRPr="009D2656">
        <w:rPr>
          <w:rFonts w:eastAsia="Arial" w:cs="Arial"/>
          <w:b/>
        </w:rPr>
        <w:t>Source: EDD (2012)</w:t>
      </w:r>
    </w:p>
    <w:p w:rsidR="00FE777D" w:rsidRDefault="00FE777D" w:rsidP="00FE777D">
      <w:pPr>
        <w:rPr>
          <w:rFonts w:eastAsia="Arial" w:cs="Arial"/>
          <w:sz w:val="18"/>
          <w:szCs w:val="18"/>
        </w:rPr>
      </w:pPr>
    </w:p>
    <w:p w:rsidR="00FE777D" w:rsidRDefault="00FE777D" w:rsidP="00FE777D">
      <w:pPr>
        <w:rPr>
          <w:rFonts w:eastAsia="Arial" w:cs="Arial"/>
          <w:sz w:val="18"/>
          <w:szCs w:val="18"/>
        </w:rPr>
      </w:pPr>
    </w:p>
    <w:p w:rsidR="00FE777D" w:rsidRDefault="00FE777D" w:rsidP="00FE777D">
      <w:pPr>
        <w:rPr>
          <w:rFonts w:eastAsia="Arial" w:cs="Arial"/>
          <w:sz w:val="18"/>
          <w:szCs w:val="18"/>
        </w:rPr>
      </w:pPr>
    </w:p>
    <w:p w:rsidR="00FE777D" w:rsidRDefault="00FE777D" w:rsidP="00FE777D">
      <w:pPr>
        <w:rPr>
          <w:rFonts w:eastAsia="Arial" w:cs="Arial"/>
          <w:sz w:val="18"/>
          <w:szCs w:val="18"/>
        </w:rPr>
      </w:pPr>
    </w:p>
    <w:p w:rsidR="00FE777D" w:rsidRDefault="00FE777D" w:rsidP="00FE777D">
      <w:pPr>
        <w:rPr>
          <w:rFonts w:eastAsia="Arial" w:cs="Arial"/>
          <w:sz w:val="18"/>
          <w:szCs w:val="18"/>
        </w:rPr>
        <w:sectPr w:rsidR="00FE777D" w:rsidSect="00EC44E3">
          <w:footerReference w:type="default" r:id="rId7"/>
          <w:pgSz w:w="12240" w:h="15840"/>
          <w:pgMar w:top="1440" w:right="1440" w:bottom="1440" w:left="1440" w:header="720" w:footer="240" w:gutter="0"/>
          <w:pgNumType w:start="1"/>
          <w:cols w:space="720"/>
          <w:docGrid w:linePitch="326"/>
        </w:sectPr>
      </w:pPr>
    </w:p>
    <w:p w:rsidR="00FE777D" w:rsidRDefault="00FE777D" w:rsidP="00FE777D">
      <w:pPr>
        <w:spacing w:before="11" w:line="60" w:lineRule="exact"/>
        <w:rPr>
          <w:sz w:val="6"/>
          <w:szCs w:val="6"/>
        </w:rPr>
      </w:pPr>
    </w:p>
    <w:tbl>
      <w:tblPr>
        <w:tblpPr w:leftFromText="180" w:rightFromText="180" w:horzAnchor="margin" w:tblpXSpec="center" w:tblpY="1064"/>
        <w:tblW w:w="10561" w:type="dxa"/>
        <w:tblLayout w:type="fixed"/>
        <w:tblCellMar>
          <w:left w:w="0" w:type="dxa"/>
          <w:right w:w="0" w:type="dxa"/>
        </w:tblCellMar>
        <w:tblLook w:val="01E0" w:firstRow="1" w:lastRow="1" w:firstColumn="1" w:lastColumn="1" w:noHBand="0" w:noVBand="0"/>
      </w:tblPr>
      <w:tblGrid>
        <w:gridCol w:w="1027"/>
        <w:gridCol w:w="3148"/>
        <w:gridCol w:w="1150"/>
        <w:gridCol w:w="1083"/>
        <w:gridCol w:w="1264"/>
        <w:gridCol w:w="1625"/>
        <w:gridCol w:w="1264"/>
      </w:tblGrid>
      <w:tr w:rsidR="00FE777D" w:rsidTr="00EC44E3">
        <w:trPr>
          <w:trHeight w:hRule="exact" w:val="506"/>
        </w:trPr>
        <w:tc>
          <w:tcPr>
            <w:tcW w:w="1027" w:type="dxa"/>
            <w:vMerge w:val="restart"/>
            <w:tcBorders>
              <w:top w:val="single" w:sz="14" w:space="0" w:color="000000"/>
              <w:left w:val="single" w:sz="14" w:space="0" w:color="000000"/>
              <w:right w:val="single" w:sz="14" w:space="0" w:color="000000"/>
            </w:tcBorders>
          </w:tcPr>
          <w:p w:rsidR="00FE777D" w:rsidRDefault="00FE777D" w:rsidP="00E87BA5">
            <w:pPr>
              <w:pStyle w:val="TableParagraph"/>
              <w:spacing w:line="180" w:lineRule="exact"/>
              <w:rPr>
                <w:sz w:val="18"/>
                <w:szCs w:val="18"/>
              </w:rPr>
            </w:pPr>
          </w:p>
          <w:p w:rsidR="00FE777D" w:rsidRDefault="00FE777D" w:rsidP="00E87BA5">
            <w:pPr>
              <w:pStyle w:val="TableParagraph"/>
              <w:spacing w:before="18" w:line="220" w:lineRule="exact"/>
            </w:pPr>
          </w:p>
          <w:p w:rsidR="00FE777D" w:rsidRDefault="00FE777D" w:rsidP="00E87BA5">
            <w:pPr>
              <w:pStyle w:val="TableParagraph"/>
              <w:ind w:left="180" w:hanging="162"/>
              <w:rPr>
                <w:rFonts w:ascii="Arial" w:eastAsia="Arial" w:hAnsi="Arial" w:cs="Arial"/>
                <w:sz w:val="18"/>
                <w:szCs w:val="18"/>
              </w:rPr>
            </w:pPr>
            <w:r>
              <w:rPr>
                <w:rFonts w:ascii="Arial"/>
                <w:b/>
                <w:spacing w:val="-1"/>
                <w:sz w:val="18"/>
              </w:rPr>
              <w:t>SOC</w:t>
            </w:r>
            <w:r>
              <w:rPr>
                <w:rFonts w:ascii="Arial"/>
                <w:b/>
                <w:sz w:val="18"/>
              </w:rPr>
              <w:t xml:space="preserve"> Code</w:t>
            </w:r>
          </w:p>
        </w:tc>
        <w:tc>
          <w:tcPr>
            <w:tcW w:w="3148" w:type="dxa"/>
            <w:vMerge w:val="restart"/>
            <w:tcBorders>
              <w:top w:val="single" w:sz="14" w:space="0" w:color="000000"/>
              <w:left w:val="single" w:sz="14" w:space="0" w:color="000000"/>
              <w:right w:val="single" w:sz="8" w:space="0" w:color="000000"/>
            </w:tcBorders>
          </w:tcPr>
          <w:p w:rsidR="00FE777D" w:rsidRDefault="00FE777D" w:rsidP="00E87BA5">
            <w:pPr>
              <w:pStyle w:val="TableParagraph"/>
              <w:spacing w:line="180" w:lineRule="exact"/>
              <w:rPr>
                <w:sz w:val="18"/>
                <w:szCs w:val="18"/>
              </w:rPr>
            </w:pPr>
          </w:p>
          <w:p w:rsidR="00FE777D" w:rsidRDefault="00FE777D" w:rsidP="00E87BA5">
            <w:pPr>
              <w:pStyle w:val="TableParagraph"/>
              <w:spacing w:before="16" w:line="220" w:lineRule="exact"/>
            </w:pPr>
          </w:p>
          <w:p w:rsidR="00FE777D" w:rsidRDefault="00FE777D" w:rsidP="00E87BA5">
            <w:pPr>
              <w:pStyle w:val="TableParagraph"/>
              <w:ind w:left="16"/>
              <w:rPr>
                <w:rFonts w:ascii="Arial" w:eastAsia="Arial" w:hAnsi="Arial" w:cs="Arial"/>
                <w:sz w:val="18"/>
                <w:szCs w:val="18"/>
              </w:rPr>
            </w:pPr>
            <w:r>
              <w:rPr>
                <w:rFonts w:ascii="Arial"/>
                <w:b/>
                <w:spacing w:val="-1"/>
                <w:sz w:val="18"/>
              </w:rPr>
              <w:t>Occupational</w:t>
            </w:r>
            <w:r>
              <w:rPr>
                <w:rFonts w:ascii="Arial"/>
                <w:b/>
                <w:sz w:val="18"/>
              </w:rPr>
              <w:t xml:space="preserve"> Title</w:t>
            </w:r>
          </w:p>
        </w:tc>
        <w:tc>
          <w:tcPr>
            <w:tcW w:w="2233" w:type="dxa"/>
            <w:gridSpan w:val="2"/>
            <w:tcBorders>
              <w:top w:val="single" w:sz="14" w:space="0" w:color="000000"/>
              <w:left w:val="single" w:sz="8" w:space="0" w:color="000000"/>
              <w:bottom w:val="single" w:sz="14" w:space="0" w:color="000000"/>
              <w:right w:val="single" w:sz="8" w:space="0" w:color="000000"/>
            </w:tcBorders>
          </w:tcPr>
          <w:p w:rsidR="00FE777D" w:rsidRDefault="00FE777D" w:rsidP="00E87BA5">
            <w:pPr>
              <w:pStyle w:val="TableParagraph"/>
              <w:spacing w:line="267" w:lineRule="auto"/>
              <w:ind w:left="521" w:hanging="147"/>
              <w:rPr>
                <w:rFonts w:ascii="Arial" w:eastAsia="Arial" w:hAnsi="Arial" w:cs="Arial"/>
                <w:sz w:val="18"/>
                <w:szCs w:val="18"/>
              </w:rPr>
            </w:pPr>
            <w:r>
              <w:rPr>
                <w:rFonts w:ascii="Arial"/>
                <w:b/>
                <w:spacing w:val="-1"/>
                <w:sz w:val="18"/>
              </w:rPr>
              <w:t>Annual</w:t>
            </w:r>
            <w:r>
              <w:rPr>
                <w:rFonts w:ascii="Arial"/>
                <w:b/>
                <w:sz w:val="18"/>
              </w:rPr>
              <w:t xml:space="preserve"> </w:t>
            </w:r>
            <w:r>
              <w:rPr>
                <w:rFonts w:ascii="Arial"/>
                <w:b/>
                <w:spacing w:val="-1"/>
                <w:sz w:val="18"/>
              </w:rPr>
              <w:t>Average</w:t>
            </w:r>
            <w:r>
              <w:rPr>
                <w:rFonts w:ascii="Arial"/>
                <w:b/>
                <w:spacing w:val="26"/>
                <w:sz w:val="18"/>
              </w:rPr>
              <w:t xml:space="preserve"> </w:t>
            </w:r>
            <w:r>
              <w:rPr>
                <w:rFonts w:ascii="Arial"/>
                <w:b/>
                <w:spacing w:val="-1"/>
                <w:sz w:val="18"/>
              </w:rPr>
              <w:t>Employment</w:t>
            </w:r>
          </w:p>
          <w:p w:rsidR="00FE777D" w:rsidRDefault="00FE777D" w:rsidP="00E87BA5">
            <w:pPr>
              <w:pStyle w:val="TableParagraph"/>
              <w:spacing w:line="184" w:lineRule="exact"/>
              <w:ind w:left="59" w:right="68"/>
              <w:jc w:val="center"/>
              <w:rPr>
                <w:rFonts w:ascii="Arial" w:eastAsia="Arial" w:hAnsi="Arial" w:cs="Arial"/>
                <w:sz w:val="18"/>
                <w:szCs w:val="18"/>
              </w:rPr>
            </w:pPr>
            <w:r>
              <w:rPr>
                <w:rFonts w:ascii="Arial"/>
                <w:b/>
                <w:spacing w:val="-1"/>
                <w:sz w:val="18"/>
              </w:rPr>
              <w:t>Employment</w:t>
            </w:r>
          </w:p>
          <w:p w:rsidR="00FE777D" w:rsidRDefault="00FE777D" w:rsidP="00E87BA5">
            <w:pPr>
              <w:pStyle w:val="TableParagraph"/>
              <w:spacing w:before="23"/>
              <w:ind w:left="264" w:right="272"/>
              <w:jc w:val="center"/>
              <w:rPr>
                <w:rFonts w:ascii="Arial" w:eastAsia="Arial" w:hAnsi="Arial" w:cs="Arial"/>
                <w:sz w:val="18"/>
                <w:szCs w:val="18"/>
              </w:rPr>
            </w:pPr>
            <w:r>
              <w:rPr>
                <w:rFonts w:ascii="Arial"/>
                <w:b/>
                <w:sz w:val="18"/>
              </w:rPr>
              <w:t>Change</w:t>
            </w:r>
          </w:p>
        </w:tc>
        <w:tc>
          <w:tcPr>
            <w:tcW w:w="4152" w:type="dxa"/>
            <w:gridSpan w:val="3"/>
            <w:tcBorders>
              <w:top w:val="single" w:sz="14" w:space="0" w:color="000000"/>
              <w:left w:val="single" w:sz="8" w:space="0" w:color="000000"/>
              <w:bottom w:val="single" w:sz="14" w:space="0" w:color="000000"/>
              <w:right w:val="single" w:sz="8" w:space="0" w:color="000000"/>
            </w:tcBorders>
          </w:tcPr>
          <w:p w:rsidR="00FE777D" w:rsidRDefault="00FE777D" w:rsidP="00E87BA5">
            <w:pPr>
              <w:pStyle w:val="TableParagraph"/>
              <w:spacing w:line="203" w:lineRule="exact"/>
              <w:ind w:left="267" w:right="264"/>
              <w:jc w:val="center"/>
              <w:rPr>
                <w:rFonts w:ascii="Arial" w:eastAsia="Arial" w:hAnsi="Arial" w:cs="Arial"/>
                <w:sz w:val="18"/>
                <w:szCs w:val="18"/>
              </w:rPr>
            </w:pPr>
            <w:r>
              <w:rPr>
                <w:rFonts w:ascii="Arial"/>
                <w:b/>
                <w:sz w:val="18"/>
              </w:rPr>
              <w:t>2012 First Quarter</w:t>
            </w:r>
          </w:p>
          <w:p w:rsidR="00FE777D" w:rsidRDefault="00FE777D" w:rsidP="00E87BA5">
            <w:pPr>
              <w:pStyle w:val="TableParagraph"/>
              <w:spacing w:before="23"/>
              <w:ind w:left="267" w:right="264"/>
              <w:jc w:val="center"/>
              <w:rPr>
                <w:rFonts w:ascii="Arial" w:eastAsia="Arial" w:hAnsi="Arial" w:cs="Arial"/>
                <w:sz w:val="18"/>
                <w:szCs w:val="18"/>
              </w:rPr>
            </w:pPr>
            <w:r>
              <w:rPr>
                <w:rFonts w:ascii="Arial"/>
                <w:b/>
                <w:sz w:val="18"/>
              </w:rPr>
              <w:t>Wages [1]</w:t>
            </w:r>
          </w:p>
        </w:tc>
      </w:tr>
      <w:tr w:rsidR="00FE777D" w:rsidTr="00EC44E3">
        <w:trPr>
          <w:trHeight w:hRule="exact" w:val="652"/>
        </w:trPr>
        <w:tc>
          <w:tcPr>
            <w:tcW w:w="1027" w:type="dxa"/>
            <w:vMerge/>
            <w:tcBorders>
              <w:left w:val="single" w:sz="14" w:space="0" w:color="000000"/>
              <w:bottom w:val="single" w:sz="14" w:space="0" w:color="000000"/>
              <w:right w:val="single" w:sz="14" w:space="0" w:color="000000"/>
            </w:tcBorders>
          </w:tcPr>
          <w:p w:rsidR="00FE777D" w:rsidRDefault="00FE777D" w:rsidP="00E87BA5"/>
        </w:tc>
        <w:tc>
          <w:tcPr>
            <w:tcW w:w="3148" w:type="dxa"/>
            <w:vMerge/>
            <w:tcBorders>
              <w:left w:val="single" w:sz="14" w:space="0" w:color="000000"/>
              <w:bottom w:val="single" w:sz="14" w:space="0" w:color="000000"/>
              <w:right w:val="single" w:sz="8" w:space="0" w:color="000000"/>
            </w:tcBorders>
          </w:tcPr>
          <w:p w:rsidR="00FE777D" w:rsidRDefault="00FE777D" w:rsidP="00E87BA5"/>
        </w:tc>
        <w:tc>
          <w:tcPr>
            <w:tcW w:w="1150" w:type="dxa"/>
            <w:tcBorders>
              <w:top w:val="single" w:sz="14" w:space="0" w:color="000000"/>
              <w:left w:val="single" w:sz="8" w:space="0" w:color="000000"/>
              <w:bottom w:val="single" w:sz="14" w:space="0" w:color="000000"/>
              <w:right w:val="single" w:sz="14" w:space="0" w:color="000000"/>
            </w:tcBorders>
          </w:tcPr>
          <w:p w:rsidR="00FE777D" w:rsidRDefault="00FE777D" w:rsidP="00E87BA5">
            <w:pPr>
              <w:pStyle w:val="TableParagraph"/>
              <w:spacing w:before="17" w:line="180" w:lineRule="exact"/>
              <w:rPr>
                <w:sz w:val="18"/>
                <w:szCs w:val="18"/>
              </w:rPr>
            </w:pPr>
          </w:p>
          <w:p w:rsidR="00FE777D" w:rsidRDefault="00FE777D" w:rsidP="00E87BA5">
            <w:pPr>
              <w:pStyle w:val="TableParagraph"/>
              <w:ind w:left="350"/>
              <w:rPr>
                <w:rFonts w:ascii="Arial" w:eastAsia="Arial" w:hAnsi="Arial" w:cs="Arial"/>
                <w:sz w:val="16"/>
                <w:szCs w:val="16"/>
              </w:rPr>
            </w:pPr>
            <w:r>
              <w:rPr>
                <w:rFonts w:ascii="Arial"/>
                <w:b/>
                <w:sz w:val="16"/>
              </w:rPr>
              <w:t>2010</w:t>
            </w:r>
          </w:p>
        </w:tc>
        <w:tc>
          <w:tcPr>
            <w:tcW w:w="1083" w:type="dxa"/>
            <w:tcBorders>
              <w:top w:val="single" w:sz="14" w:space="0" w:color="000000"/>
              <w:left w:val="single" w:sz="14" w:space="0" w:color="000000"/>
              <w:bottom w:val="single" w:sz="14" w:space="0" w:color="000000"/>
              <w:right w:val="single" w:sz="14" w:space="0" w:color="000000"/>
            </w:tcBorders>
          </w:tcPr>
          <w:p w:rsidR="00FE777D" w:rsidRDefault="00FE777D" w:rsidP="00E87BA5">
            <w:pPr>
              <w:pStyle w:val="TableParagraph"/>
              <w:spacing w:before="17" w:line="180" w:lineRule="exact"/>
              <w:rPr>
                <w:sz w:val="18"/>
                <w:szCs w:val="18"/>
              </w:rPr>
            </w:pPr>
          </w:p>
          <w:p w:rsidR="00FE777D" w:rsidRDefault="00FE777D" w:rsidP="00E87BA5">
            <w:pPr>
              <w:pStyle w:val="TableParagraph"/>
              <w:ind w:left="341"/>
              <w:rPr>
                <w:rFonts w:ascii="Arial" w:eastAsia="Arial" w:hAnsi="Arial" w:cs="Arial"/>
                <w:sz w:val="16"/>
                <w:szCs w:val="16"/>
              </w:rPr>
            </w:pPr>
            <w:r>
              <w:rPr>
                <w:rFonts w:ascii="Arial"/>
                <w:b/>
                <w:sz w:val="16"/>
              </w:rPr>
              <w:t>2020</w:t>
            </w:r>
          </w:p>
        </w:tc>
        <w:tc>
          <w:tcPr>
            <w:tcW w:w="1264" w:type="dxa"/>
            <w:tcBorders>
              <w:top w:val="single" w:sz="14" w:space="0" w:color="000000"/>
              <w:left w:val="single" w:sz="14" w:space="0" w:color="000000"/>
              <w:bottom w:val="single" w:sz="14" w:space="0" w:color="000000"/>
              <w:right w:val="single" w:sz="8" w:space="0" w:color="000000"/>
            </w:tcBorders>
          </w:tcPr>
          <w:p w:rsidR="00FE777D" w:rsidRDefault="00FE777D" w:rsidP="00E87BA5">
            <w:pPr>
              <w:pStyle w:val="TableParagraph"/>
              <w:spacing w:before="17" w:line="180" w:lineRule="exact"/>
              <w:rPr>
                <w:sz w:val="18"/>
                <w:szCs w:val="18"/>
              </w:rPr>
            </w:pPr>
          </w:p>
          <w:p w:rsidR="00FE777D" w:rsidRDefault="00FE777D" w:rsidP="00E87BA5">
            <w:pPr>
              <w:pStyle w:val="TableParagraph"/>
              <w:ind w:left="321"/>
              <w:rPr>
                <w:rFonts w:ascii="Arial" w:eastAsia="Arial" w:hAnsi="Arial" w:cs="Arial"/>
                <w:sz w:val="16"/>
                <w:szCs w:val="16"/>
              </w:rPr>
            </w:pPr>
            <w:r>
              <w:rPr>
                <w:rFonts w:ascii="Arial"/>
                <w:b/>
                <w:spacing w:val="-1"/>
                <w:sz w:val="16"/>
              </w:rPr>
              <w:t>Percent</w:t>
            </w:r>
          </w:p>
        </w:tc>
        <w:tc>
          <w:tcPr>
            <w:tcW w:w="1625" w:type="dxa"/>
            <w:tcBorders>
              <w:top w:val="single" w:sz="14" w:space="0" w:color="000000"/>
              <w:left w:val="single" w:sz="8" w:space="0" w:color="000000"/>
              <w:bottom w:val="single" w:sz="14" w:space="0" w:color="000000"/>
              <w:right w:val="single" w:sz="14" w:space="0" w:color="000000"/>
            </w:tcBorders>
          </w:tcPr>
          <w:p w:rsidR="00FE777D" w:rsidRDefault="00FE777D" w:rsidP="00E87BA5">
            <w:pPr>
              <w:pStyle w:val="TableParagraph"/>
              <w:spacing w:before="93" w:line="275" w:lineRule="auto"/>
              <w:ind w:left="269" w:hanging="27"/>
              <w:rPr>
                <w:rFonts w:ascii="Arial" w:eastAsia="Arial" w:hAnsi="Arial" w:cs="Arial"/>
                <w:sz w:val="16"/>
                <w:szCs w:val="16"/>
              </w:rPr>
            </w:pPr>
            <w:r>
              <w:rPr>
                <w:rFonts w:ascii="Arial"/>
                <w:b/>
                <w:sz w:val="16"/>
              </w:rPr>
              <w:t>Median</w:t>
            </w:r>
            <w:r>
              <w:rPr>
                <w:rFonts w:ascii="Arial"/>
                <w:b/>
                <w:spacing w:val="21"/>
                <w:w w:val="101"/>
                <w:sz w:val="16"/>
              </w:rPr>
              <w:t xml:space="preserve"> </w:t>
            </w:r>
            <w:r>
              <w:rPr>
                <w:rFonts w:ascii="Arial"/>
                <w:b/>
                <w:spacing w:val="-1"/>
                <w:sz w:val="16"/>
              </w:rPr>
              <w:t>Hourly</w:t>
            </w:r>
          </w:p>
        </w:tc>
        <w:tc>
          <w:tcPr>
            <w:tcW w:w="1264" w:type="dxa"/>
            <w:tcBorders>
              <w:top w:val="single" w:sz="14" w:space="0" w:color="000000"/>
              <w:left w:val="single" w:sz="14" w:space="0" w:color="000000"/>
              <w:bottom w:val="single" w:sz="14" w:space="0" w:color="000000"/>
              <w:right w:val="single" w:sz="8" w:space="0" w:color="000000"/>
            </w:tcBorders>
          </w:tcPr>
          <w:p w:rsidR="00FE777D" w:rsidRDefault="00FE777D" w:rsidP="00E87BA5">
            <w:pPr>
              <w:pStyle w:val="TableParagraph"/>
              <w:spacing w:before="93" w:line="275" w:lineRule="auto"/>
              <w:ind w:left="240" w:hanging="8"/>
              <w:rPr>
                <w:rFonts w:ascii="Arial" w:eastAsia="Arial" w:hAnsi="Arial" w:cs="Arial"/>
                <w:sz w:val="16"/>
                <w:szCs w:val="16"/>
              </w:rPr>
            </w:pPr>
            <w:r>
              <w:rPr>
                <w:rFonts w:ascii="Arial"/>
                <w:b/>
                <w:sz w:val="16"/>
              </w:rPr>
              <w:t>Median</w:t>
            </w:r>
            <w:r>
              <w:rPr>
                <w:rFonts w:ascii="Arial"/>
                <w:b/>
                <w:spacing w:val="21"/>
                <w:w w:val="101"/>
                <w:sz w:val="16"/>
              </w:rPr>
              <w:t xml:space="preserve"> </w:t>
            </w:r>
            <w:r>
              <w:rPr>
                <w:rFonts w:ascii="Arial"/>
                <w:b/>
                <w:spacing w:val="-1"/>
                <w:sz w:val="16"/>
              </w:rPr>
              <w:t>Annual</w:t>
            </w:r>
          </w:p>
        </w:tc>
      </w:tr>
      <w:tr w:rsidR="00FE777D" w:rsidTr="00EC44E3">
        <w:trPr>
          <w:trHeight w:hRule="exact" w:val="484"/>
        </w:trPr>
        <w:tc>
          <w:tcPr>
            <w:tcW w:w="1027" w:type="dxa"/>
            <w:tcBorders>
              <w:top w:val="single" w:sz="14" w:space="0" w:color="000000"/>
              <w:left w:val="single" w:sz="2" w:space="0" w:color="000000"/>
              <w:bottom w:val="single" w:sz="2" w:space="0" w:color="000000"/>
              <w:right w:val="single" w:sz="2" w:space="0" w:color="000000"/>
            </w:tcBorders>
          </w:tcPr>
          <w:p w:rsidR="00FE777D" w:rsidRDefault="00FE777D" w:rsidP="00E87BA5">
            <w:pPr>
              <w:pStyle w:val="TableParagraph"/>
              <w:spacing w:before="2" w:line="220" w:lineRule="exact"/>
            </w:pPr>
          </w:p>
          <w:p w:rsidR="00FE777D" w:rsidRDefault="00FE777D" w:rsidP="00E87BA5">
            <w:pPr>
              <w:pStyle w:val="TableParagraph"/>
              <w:ind w:left="33"/>
              <w:rPr>
                <w:rFonts w:ascii="Arial" w:eastAsia="Arial" w:hAnsi="Arial" w:cs="Arial"/>
                <w:sz w:val="18"/>
                <w:szCs w:val="18"/>
              </w:rPr>
            </w:pPr>
            <w:r>
              <w:rPr>
                <w:rFonts w:ascii="Arial"/>
                <w:sz w:val="18"/>
              </w:rPr>
              <w:t>35-3021</w:t>
            </w:r>
          </w:p>
        </w:tc>
        <w:tc>
          <w:tcPr>
            <w:tcW w:w="3148" w:type="dxa"/>
            <w:tcBorders>
              <w:top w:val="single" w:sz="14" w:space="0" w:color="000000"/>
              <w:left w:val="single" w:sz="2" w:space="0" w:color="000000"/>
              <w:bottom w:val="single" w:sz="2" w:space="0" w:color="000000"/>
              <w:right w:val="single" w:sz="8" w:space="0" w:color="000000"/>
            </w:tcBorders>
          </w:tcPr>
          <w:p w:rsidR="00FE777D" w:rsidRDefault="00FE777D" w:rsidP="00E87BA5">
            <w:pPr>
              <w:pStyle w:val="TableParagraph"/>
              <w:spacing w:line="258" w:lineRule="auto"/>
              <w:ind w:left="32"/>
              <w:rPr>
                <w:rFonts w:ascii="Arial" w:eastAsia="Arial" w:hAnsi="Arial" w:cs="Arial"/>
                <w:sz w:val="18"/>
                <w:szCs w:val="18"/>
              </w:rPr>
            </w:pPr>
            <w:r>
              <w:rPr>
                <w:rFonts w:ascii="Arial"/>
                <w:sz w:val="18"/>
              </w:rPr>
              <w:t xml:space="preserve">Combined Food Preparation and </w:t>
            </w:r>
            <w:r>
              <w:rPr>
                <w:rFonts w:ascii="Arial"/>
                <w:spacing w:val="-1"/>
                <w:sz w:val="18"/>
              </w:rPr>
              <w:t>Serving</w:t>
            </w:r>
            <w:r>
              <w:rPr>
                <w:rFonts w:ascii="Arial"/>
                <w:sz w:val="18"/>
              </w:rPr>
              <w:t xml:space="preserve"> </w:t>
            </w:r>
            <w:r>
              <w:rPr>
                <w:rFonts w:ascii="Arial"/>
                <w:spacing w:val="1"/>
                <w:sz w:val="18"/>
              </w:rPr>
              <w:t>Workers,</w:t>
            </w:r>
            <w:r>
              <w:rPr>
                <w:rFonts w:ascii="Arial"/>
                <w:sz w:val="18"/>
              </w:rPr>
              <w:t xml:space="preserve"> Including Fast</w:t>
            </w:r>
            <w:r>
              <w:rPr>
                <w:rFonts w:ascii="Arial"/>
                <w:spacing w:val="26"/>
                <w:sz w:val="18"/>
              </w:rPr>
              <w:t xml:space="preserve"> </w:t>
            </w:r>
            <w:r>
              <w:rPr>
                <w:rFonts w:ascii="Arial"/>
                <w:sz w:val="18"/>
              </w:rPr>
              <w:t>Food</w:t>
            </w:r>
          </w:p>
        </w:tc>
        <w:tc>
          <w:tcPr>
            <w:tcW w:w="1150" w:type="dxa"/>
            <w:tcBorders>
              <w:top w:val="single" w:sz="14" w:space="0" w:color="000000"/>
              <w:left w:val="single" w:sz="8" w:space="0" w:color="000000"/>
              <w:bottom w:val="single" w:sz="2" w:space="0" w:color="000000"/>
              <w:right w:val="single" w:sz="2" w:space="0" w:color="000000"/>
            </w:tcBorders>
          </w:tcPr>
          <w:p w:rsidR="00FE777D" w:rsidRDefault="00FE777D" w:rsidP="00E87BA5">
            <w:pPr>
              <w:pStyle w:val="TableParagraph"/>
              <w:spacing w:before="2" w:line="220" w:lineRule="exact"/>
            </w:pPr>
          </w:p>
          <w:p w:rsidR="00FE777D" w:rsidRDefault="00FE777D" w:rsidP="00E87BA5">
            <w:pPr>
              <w:pStyle w:val="TableParagraph"/>
              <w:ind w:left="465"/>
              <w:rPr>
                <w:rFonts w:ascii="Arial" w:eastAsia="Arial" w:hAnsi="Arial" w:cs="Arial"/>
                <w:sz w:val="18"/>
                <w:szCs w:val="18"/>
              </w:rPr>
            </w:pPr>
            <w:r>
              <w:rPr>
                <w:rFonts w:ascii="Arial"/>
                <w:sz w:val="18"/>
              </w:rPr>
              <w:t>16,740</w:t>
            </w:r>
          </w:p>
        </w:tc>
        <w:tc>
          <w:tcPr>
            <w:tcW w:w="1083" w:type="dxa"/>
            <w:tcBorders>
              <w:top w:val="single" w:sz="14" w:space="0" w:color="000000"/>
              <w:left w:val="single" w:sz="2" w:space="0" w:color="000000"/>
              <w:bottom w:val="single" w:sz="2" w:space="0" w:color="000000"/>
              <w:right w:val="single" w:sz="2" w:space="0" w:color="000000"/>
            </w:tcBorders>
          </w:tcPr>
          <w:p w:rsidR="00FE777D" w:rsidRDefault="00FE777D" w:rsidP="00E87BA5">
            <w:pPr>
              <w:pStyle w:val="TableParagraph"/>
              <w:spacing w:before="2" w:line="220" w:lineRule="exact"/>
            </w:pPr>
          </w:p>
          <w:p w:rsidR="00FE777D" w:rsidRDefault="00FE777D" w:rsidP="00E87BA5">
            <w:pPr>
              <w:pStyle w:val="TableParagraph"/>
              <w:ind w:left="471"/>
              <w:rPr>
                <w:rFonts w:ascii="Arial" w:eastAsia="Arial" w:hAnsi="Arial" w:cs="Arial"/>
                <w:sz w:val="18"/>
                <w:szCs w:val="18"/>
              </w:rPr>
            </w:pPr>
            <w:r>
              <w:rPr>
                <w:rFonts w:ascii="Arial"/>
                <w:sz w:val="18"/>
              </w:rPr>
              <w:t>20,410</w:t>
            </w:r>
          </w:p>
        </w:tc>
        <w:tc>
          <w:tcPr>
            <w:tcW w:w="1264" w:type="dxa"/>
            <w:tcBorders>
              <w:top w:val="single" w:sz="14" w:space="0" w:color="000000"/>
              <w:left w:val="single" w:sz="2" w:space="0" w:color="000000"/>
              <w:bottom w:val="single" w:sz="2" w:space="0" w:color="000000"/>
              <w:right w:val="single" w:sz="8" w:space="0" w:color="000000"/>
            </w:tcBorders>
          </w:tcPr>
          <w:p w:rsidR="00FE777D" w:rsidRDefault="00FE777D" w:rsidP="00E87BA5">
            <w:pPr>
              <w:pStyle w:val="TableParagraph"/>
              <w:spacing w:before="2" w:line="220" w:lineRule="exact"/>
            </w:pPr>
          </w:p>
          <w:p w:rsidR="00FE777D" w:rsidRDefault="00FE777D" w:rsidP="00E87BA5">
            <w:pPr>
              <w:pStyle w:val="TableParagraph"/>
              <w:ind w:left="822"/>
              <w:rPr>
                <w:rFonts w:ascii="Arial" w:eastAsia="Arial" w:hAnsi="Arial" w:cs="Arial"/>
                <w:sz w:val="18"/>
                <w:szCs w:val="18"/>
              </w:rPr>
            </w:pPr>
            <w:r>
              <w:rPr>
                <w:rFonts w:ascii="Arial"/>
                <w:sz w:val="18"/>
              </w:rPr>
              <w:t>21.9</w:t>
            </w:r>
          </w:p>
        </w:tc>
        <w:tc>
          <w:tcPr>
            <w:tcW w:w="1625" w:type="dxa"/>
            <w:tcBorders>
              <w:top w:val="single" w:sz="14" w:space="0" w:color="000000"/>
              <w:left w:val="single" w:sz="8" w:space="0" w:color="000000"/>
              <w:bottom w:val="single" w:sz="2" w:space="0" w:color="000000"/>
              <w:right w:val="single" w:sz="2" w:space="0" w:color="000000"/>
            </w:tcBorders>
          </w:tcPr>
          <w:p w:rsidR="00FE777D" w:rsidRDefault="00FE777D" w:rsidP="00E87BA5">
            <w:pPr>
              <w:pStyle w:val="TableParagraph"/>
              <w:spacing w:before="2" w:line="220" w:lineRule="exact"/>
            </w:pPr>
          </w:p>
          <w:p w:rsidR="00FE777D" w:rsidRDefault="00FE777D" w:rsidP="00E87BA5">
            <w:pPr>
              <w:pStyle w:val="TableParagraph"/>
              <w:ind w:left="566"/>
              <w:rPr>
                <w:rFonts w:ascii="Arial" w:eastAsia="Arial" w:hAnsi="Arial" w:cs="Arial"/>
                <w:sz w:val="18"/>
                <w:szCs w:val="18"/>
              </w:rPr>
            </w:pPr>
            <w:r>
              <w:rPr>
                <w:rFonts w:ascii="Arial"/>
                <w:sz w:val="18"/>
              </w:rPr>
              <w:t>$9.39</w:t>
            </w:r>
          </w:p>
        </w:tc>
        <w:tc>
          <w:tcPr>
            <w:tcW w:w="1264" w:type="dxa"/>
            <w:tcBorders>
              <w:top w:val="single" w:sz="14" w:space="0" w:color="000000"/>
              <w:left w:val="single" w:sz="2" w:space="0" w:color="000000"/>
              <w:bottom w:val="single" w:sz="2" w:space="0" w:color="000000"/>
              <w:right w:val="single" w:sz="8" w:space="0" w:color="000000"/>
            </w:tcBorders>
          </w:tcPr>
          <w:p w:rsidR="00FE777D" w:rsidRDefault="00FE777D" w:rsidP="00E87BA5">
            <w:pPr>
              <w:pStyle w:val="TableParagraph"/>
              <w:spacing w:before="2" w:line="220" w:lineRule="exact"/>
            </w:pPr>
          </w:p>
          <w:p w:rsidR="00FE777D" w:rsidRDefault="00FE777D" w:rsidP="00E87BA5">
            <w:pPr>
              <w:pStyle w:val="TableParagraph"/>
              <w:ind w:left="371"/>
              <w:rPr>
                <w:rFonts w:ascii="Arial" w:eastAsia="Arial" w:hAnsi="Arial" w:cs="Arial"/>
                <w:sz w:val="18"/>
                <w:szCs w:val="18"/>
              </w:rPr>
            </w:pPr>
            <w:r>
              <w:rPr>
                <w:rFonts w:ascii="Arial"/>
                <w:sz w:val="18"/>
              </w:rPr>
              <w:t>$19,535</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33"/>
              <w:rPr>
                <w:rFonts w:ascii="Arial" w:eastAsia="Arial" w:hAnsi="Arial" w:cs="Arial"/>
                <w:sz w:val="18"/>
                <w:szCs w:val="18"/>
              </w:rPr>
            </w:pPr>
            <w:r>
              <w:rPr>
                <w:rFonts w:ascii="Arial"/>
                <w:sz w:val="18"/>
              </w:rPr>
              <w:t>41-3021</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Insurance Sales</w:t>
            </w:r>
            <w:r>
              <w:rPr>
                <w:rFonts w:ascii="Arial"/>
                <w:spacing w:val="1"/>
                <w:sz w:val="18"/>
              </w:rPr>
              <w:t xml:space="preserve"> </w:t>
            </w:r>
            <w:r>
              <w:rPr>
                <w:rFonts w:ascii="Arial"/>
                <w:sz w:val="18"/>
              </w:rPr>
              <w:t>Agents</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566"/>
              <w:rPr>
                <w:rFonts w:ascii="Arial" w:eastAsia="Arial" w:hAnsi="Arial" w:cs="Arial"/>
                <w:sz w:val="18"/>
                <w:szCs w:val="18"/>
              </w:rPr>
            </w:pPr>
            <w:r>
              <w:rPr>
                <w:rFonts w:ascii="Arial"/>
                <w:sz w:val="18"/>
              </w:rPr>
              <w:t>1,800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572"/>
              <w:rPr>
                <w:rFonts w:ascii="Arial" w:eastAsia="Arial" w:hAnsi="Arial" w:cs="Arial"/>
                <w:sz w:val="18"/>
                <w:szCs w:val="18"/>
              </w:rPr>
            </w:pPr>
            <w:r>
              <w:rPr>
                <w:rFonts w:ascii="Arial"/>
                <w:sz w:val="18"/>
              </w:rPr>
              <w:t>2,190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822"/>
              <w:rPr>
                <w:rFonts w:ascii="Arial" w:eastAsia="Arial" w:hAnsi="Arial" w:cs="Arial"/>
                <w:sz w:val="18"/>
                <w:szCs w:val="18"/>
              </w:rPr>
            </w:pPr>
            <w:r>
              <w:rPr>
                <w:rFonts w:ascii="Arial"/>
                <w:sz w:val="18"/>
              </w:rPr>
              <w:t>21.7</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465"/>
              <w:rPr>
                <w:rFonts w:ascii="Arial" w:eastAsia="Arial" w:hAnsi="Arial" w:cs="Arial"/>
                <w:sz w:val="18"/>
                <w:szCs w:val="18"/>
              </w:rPr>
            </w:pPr>
            <w:r>
              <w:rPr>
                <w:rFonts w:ascii="Arial"/>
                <w:sz w:val="18"/>
              </w:rPr>
              <w:t>$34.77</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371"/>
              <w:rPr>
                <w:rFonts w:ascii="Arial" w:eastAsia="Arial" w:hAnsi="Arial" w:cs="Arial"/>
                <w:sz w:val="18"/>
                <w:szCs w:val="18"/>
              </w:rPr>
            </w:pPr>
            <w:r>
              <w:rPr>
                <w:rFonts w:ascii="Arial"/>
                <w:sz w:val="18"/>
              </w:rPr>
              <w:t>$72,314</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shd w:val="clear" w:color="auto" w:fill="FFFF00"/>
          </w:tcPr>
          <w:p w:rsidR="00FE777D" w:rsidRDefault="00FE777D" w:rsidP="00E87BA5">
            <w:pPr>
              <w:pStyle w:val="TableParagraph"/>
              <w:ind w:left="33"/>
              <w:rPr>
                <w:rFonts w:ascii="Arial" w:eastAsia="Arial" w:hAnsi="Arial" w:cs="Arial"/>
                <w:sz w:val="18"/>
                <w:szCs w:val="18"/>
              </w:rPr>
            </w:pPr>
            <w:r>
              <w:rPr>
                <w:rFonts w:ascii="Arial"/>
                <w:sz w:val="18"/>
              </w:rPr>
              <w:t>11-3021</w:t>
            </w:r>
          </w:p>
        </w:tc>
        <w:tc>
          <w:tcPr>
            <w:tcW w:w="3148"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Computer and Information Systems</w:t>
            </w:r>
            <w:r>
              <w:rPr>
                <w:rFonts w:ascii="Arial"/>
                <w:spacing w:val="1"/>
                <w:sz w:val="18"/>
              </w:rPr>
              <w:t xml:space="preserve"> </w:t>
            </w:r>
            <w:r>
              <w:rPr>
                <w:rFonts w:ascii="Arial"/>
                <w:spacing w:val="-1"/>
                <w:sz w:val="18"/>
              </w:rPr>
              <w:t>Managers</w:t>
            </w:r>
          </w:p>
        </w:tc>
        <w:tc>
          <w:tcPr>
            <w:tcW w:w="1150" w:type="dxa"/>
            <w:tcBorders>
              <w:top w:val="single" w:sz="2" w:space="0" w:color="000000"/>
              <w:left w:val="single" w:sz="8" w:space="0" w:color="000000"/>
              <w:bottom w:val="single" w:sz="2" w:space="0" w:color="000000"/>
              <w:right w:val="single" w:sz="2" w:space="0" w:color="000000"/>
            </w:tcBorders>
            <w:shd w:val="clear" w:color="auto" w:fill="FFFF00"/>
          </w:tcPr>
          <w:p w:rsidR="00FE777D" w:rsidRDefault="00FE777D" w:rsidP="00E87BA5">
            <w:pPr>
              <w:pStyle w:val="TableParagraph"/>
              <w:ind w:left="566"/>
              <w:rPr>
                <w:rFonts w:ascii="Arial" w:eastAsia="Arial" w:hAnsi="Arial" w:cs="Arial"/>
                <w:sz w:val="18"/>
                <w:szCs w:val="18"/>
              </w:rPr>
            </w:pPr>
            <w:r>
              <w:rPr>
                <w:rFonts w:ascii="Arial"/>
                <w:sz w:val="18"/>
              </w:rPr>
              <w:t>2,960</w:t>
            </w:r>
          </w:p>
        </w:tc>
        <w:tc>
          <w:tcPr>
            <w:tcW w:w="1083" w:type="dxa"/>
            <w:tcBorders>
              <w:top w:val="single" w:sz="2" w:space="0" w:color="000000"/>
              <w:left w:val="single" w:sz="2" w:space="0" w:color="000000"/>
              <w:bottom w:val="single" w:sz="2" w:space="0" w:color="000000"/>
              <w:right w:val="single" w:sz="2" w:space="0" w:color="000000"/>
            </w:tcBorders>
            <w:shd w:val="clear" w:color="auto" w:fill="FFFF00"/>
          </w:tcPr>
          <w:p w:rsidR="00FE777D" w:rsidRDefault="00FE777D" w:rsidP="00E87BA5">
            <w:pPr>
              <w:pStyle w:val="TableParagraph"/>
              <w:ind w:left="572"/>
              <w:rPr>
                <w:rFonts w:ascii="Arial" w:eastAsia="Arial" w:hAnsi="Arial" w:cs="Arial"/>
                <w:sz w:val="18"/>
                <w:szCs w:val="18"/>
              </w:rPr>
            </w:pPr>
            <w:r>
              <w:rPr>
                <w:rFonts w:ascii="Arial"/>
                <w:sz w:val="18"/>
              </w:rPr>
              <w:t>3,600</w:t>
            </w:r>
          </w:p>
        </w:tc>
        <w:tc>
          <w:tcPr>
            <w:tcW w:w="1264"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87BA5">
            <w:pPr>
              <w:pStyle w:val="TableParagraph"/>
              <w:ind w:left="822"/>
              <w:rPr>
                <w:rFonts w:ascii="Arial" w:eastAsia="Arial" w:hAnsi="Arial" w:cs="Arial"/>
                <w:sz w:val="18"/>
                <w:szCs w:val="18"/>
              </w:rPr>
            </w:pPr>
            <w:r>
              <w:rPr>
                <w:rFonts w:ascii="Arial"/>
                <w:sz w:val="18"/>
              </w:rPr>
              <w:t>21.6</w:t>
            </w:r>
          </w:p>
        </w:tc>
        <w:tc>
          <w:tcPr>
            <w:tcW w:w="1625" w:type="dxa"/>
            <w:tcBorders>
              <w:top w:val="single" w:sz="2" w:space="0" w:color="000000"/>
              <w:left w:val="single" w:sz="8" w:space="0" w:color="000000"/>
              <w:bottom w:val="single" w:sz="2" w:space="0" w:color="000000"/>
              <w:right w:val="single" w:sz="2" w:space="0" w:color="000000"/>
            </w:tcBorders>
            <w:shd w:val="clear" w:color="auto" w:fill="FFFF00"/>
          </w:tcPr>
          <w:p w:rsidR="00FE777D" w:rsidRDefault="00FE777D" w:rsidP="00E87BA5">
            <w:pPr>
              <w:pStyle w:val="TableParagraph"/>
              <w:ind w:left="465"/>
              <w:rPr>
                <w:rFonts w:ascii="Arial" w:eastAsia="Arial" w:hAnsi="Arial" w:cs="Arial"/>
                <w:sz w:val="18"/>
                <w:szCs w:val="18"/>
              </w:rPr>
            </w:pPr>
            <w:r>
              <w:rPr>
                <w:rFonts w:ascii="Arial"/>
                <w:sz w:val="18"/>
              </w:rPr>
              <w:t>$66.70</w:t>
            </w:r>
          </w:p>
        </w:tc>
        <w:tc>
          <w:tcPr>
            <w:tcW w:w="1264"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87BA5">
            <w:pPr>
              <w:pStyle w:val="TableParagraph"/>
              <w:ind w:left="270"/>
              <w:rPr>
                <w:rFonts w:ascii="Arial" w:eastAsia="Arial" w:hAnsi="Arial" w:cs="Arial"/>
                <w:sz w:val="18"/>
                <w:szCs w:val="18"/>
              </w:rPr>
            </w:pPr>
            <w:r>
              <w:rPr>
                <w:rFonts w:ascii="Arial"/>
                <w:sz w:val="18"/>
              </w:rPr>
              <w:t>$138,739</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33"/>
              <w:rPr>
                <w:rFonts w:ascii="Arial" w:eastAsia="Arial" w:hAnsi="Arial" w:cs="Arial"/>
                <w:sz w:val="18"/>
                <w:szCs w:val="18"/>
              </w:rPr>
            </w:pPr>
            <w:r>
              <w:rPr>
                <w:rFonts w:ascii="Arial"/>
                <w:sz w:val="18"/>
              </w:rPr>
              <w:t>51-3021</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Butchers</w:t>
            </w:r>
            <w:r>
              <w:rPr>
                <w:rFonts w:ascii="Arial"/>
                <w:spacing w:val="1"/>
                <w:sz w:val="18"/>
              </w:rPr>
              <w:t xml:space="preserve"> </w:t>
            </w:r>
            <w:r>
              <w:rPr>
                <w:rFonts w:ascii="Arial"/>
                <w:sz w:val="18"/>
              </w:rPr>
              <w:t xml:space="preserve">and </w:t>
            </w:r>
            <w:r>
              <w:rPr>
                <w:rFonts w:ascii="Arial"/>
                <w:spacing w:val="-1"/>
                <w:sz w:val="18"/>
              </w:rPr>
              <w:t>Meat</w:t>
            </w:r>
            <w:r>
              <w:rPr>
                <w:rFonts w:ascii="Arial"/>
                <w:sz w:val="18"/>
              </w:rPr>
              <w:t xml:space="preserve"> Cutters</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566"/>
              <w:rPr>
                <w:rFonts w:ascii="Arial" w:eastAsia="Arial" w:hAnsi="Arial" w:cs="Arial"/>
                <w:sz w:val="18"/>
                <w:szCs w:val="18"/>
              </w:rPr>
            </w:pPr>
            <w:r>
              <w:rPr>
                <w:rFonts w:ascii="Arial"/>
                <w:sz w:val="18"/>
              </w:rPr>
              <w:t>1,250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572"/>
              <w:rPr>
                <w:rFonts w:ascii="Arial" w:eastAsia="Arial" w:hAnsi="Arial" w:cs="Arial"/>
                <w:sz w:val="18"/>
                <w:szCs w:val="18"/>
              </w:rPr>
            </w:pPr>
            <w:r>
              <w:rPr>
                <w:rFonts w:ascii="Arial"/>
                <w:sz w:val="18"/>
              </w:rPr>
              <w:t>1,520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822"/>
              <w:rPr>
                <w:rFonts w:ascii="Arial" w:eastAsia="Arial" w:hAnsi="Arial" w:cs="Arial"/>
                <w:sz w:val="18"/>
                <w:szCs w:val="18"/>
              </w:rPr>
            </w:pPr>
            <w:r>
              <w:rPr>
                <w:rFonts w:ascii="Arial"/>
                <w:sz w:val="18"/>
              </w:rPr>
              <w:t>21.6</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465"/>
              <w:rPr>
                <w:rFonts w:ascii="Arial" w:eastAsia="Arial" w:hAnsi="Arial" w:cs="Arial"/>
                <w:sz w:val="18"/>
                <w:szCs w:val="18"/>
              </w:rPr>
            </w:pPr>
            <w:r>
              <w:rPr>
                <w:rFonts w:ascii="Arial"/>
                <w:sz w:val="18"/>
              </w:rPr>
              <w:t>$18.04</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371"/>
              <w:rPr>
                <w:rFonts w:ascii="Arial" w:eastAsia="Arial" w:hAnsi="Arial" w:cs="Arial"/>
                <w:sz w:val="18"/>
                <w:szCs w:val="18"/>
              </w:rPr>
            </w:pPr>
            <w:r>
              <w:rPr>
                <w:rFonts w:ascii="Arial"/>
                <w:sz w:val="18"/>
              </w:rPr>
              <w:t>$37,531</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33"/>
              <w:rPr>
                <w:rFonts w:ascii="Arial" w:eastAsia="Arial" w:hAnsi="Arial" w:cs="Arial"/>
                <w:sz w:val="18"/>
                <w:szCs w:val="18"/>
              </w:rPr>
            </w:pPr>
            <w:r>
              <w:rPr>
                <w:rFonts w:ascii="Arial"/>
                <w:sz w:val="18"/>
              </w:rPr>
              <w:t>35-2015</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 xml:space="preserve">Cooks, Short </w:t>
            </w:r>
            <w:r>
              <w:rPr>
                <w:rFonts w:ascii="Arial"/>
                <w:spacing w:val="-1"/>
                <w:sz w:val="18"/>
              </w:rPr>
              <w:t>Order</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566"/>
              <w:rPr>
                <w:rFonts w:ascii="Arial" w:eastAsia="Arial" w:hAnsi="Arial" w:cs="Arial"/>
                <w:sz w:val="18"/>
                <w:szCs w:val="18"/>
              </w:rPr>
            </w:pPr>
            <w:r>
              <w:rPr>
                <w:rFonts w:ascii="Arial"/>
                <w:sz w:val="18"/>
              </w:rPr>
              <w:t>1,900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572"/>
              <w:rPr>
                <w:rFonts w:ascii="Arial" w:eastAsia="Arial" w:hAnsi="Arial" w:cs="Arial"/>
                <w:sz w:val="18"/>
                <w:szCs w:val="18"/>
              </w:rPr>
            </w:pPr>
            <w:r>
              <w:rPr>
                <w:rFonts w:ascii="Arial"/>
                <w:sz w:val="18"/>
              </w:rPr>
              <w:t>2,310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822"/>
              <w:rPr>
                <w:rFonts w:ascii="Arial" w:eastAsia="Arial" w:hAnsi="Arial" w:cs="Arial"/>
                <w:sz w:val="18"/>
                <w:szCs w:val="18"/>
              </w:rPr>
            </w:pPr>
            <w:r>
              <w:rPr>
                <w:rFonts w:ascii="Arial"/>
                <w:sz w:val="18"/>
              </w:rPr>
              <w:t>21.6</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465"/>
              <w:rPr>
                <w:rFonts w:ascii="Arial" w:eastAsia="Arial" w:hAnsi="Arial" w:cs="Arial"/>
                <w:sz w:val="18"/>
                <w:szCs w:val="18"/>
              </w:rPr>
            </w:pPr>
            <w:r>
              <w:rPr>
                <w:rFonts w:ascii="Arial"/>
                <w:sz w:val="18"/>
              </w:rPr>
              <w:t>$11.52</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371"/>
              <w:rPr>
                <w:rFonts w:ascii="Arial" w:eastAsia="Arial" w:hAnsi="Arial" w:cs="Arial"/>
                <w:sz w:val="18"/>
                <w:szCs w:val="18"/>
              </w:rPr>
            </w:pPr>
            <w:r>
              <w:rPr>
                <w:rFonts w:ascii="Arial"/>
                <w:sz w:val="18"/>
              </w:rPr>
              <w:t>$23,971</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33"/>
              <w:rPr>
                <w:rFonts w:ascii="Arial" w:eastAsia="Arial" w:hAnsi="Arial" w:cs="Arial"/>
                <w:sz w:val="18"/>
                <w:szCs w:val="18"/>
              </w:rPr>
            </w:pPr>
            <w:r>
              <w:rPr>
                <w:rFonts w:ascii="Arial"/>
                <w:sz w:val="18"/>
              </w:rPr>
              <w:t>29-1131</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Veterinarians</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right="34"/>
              <w:jc w:val="right"/>
              <w:rPr>
                <w:rFonts w:ascii="Arial" w:eastAsia="Arial" w:hAnsi="Arial" w:cs="Arial"/>
                <w:sz w:val="18"/>
                <w:szCs w:val="18"/>
              </w:rPr>
            </w:pPr>
            <w:r>
              <w:rPr>
                <w:rFonts w:ascii="Arial"/>
                <w:sz w:val="18"/>
              </w:rPr>
              <w:t>510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right="34"/>
              <w:jc w:val="right"/>
              <w:rPr>
                <w:rFonts w:ascii="Arial" w:eastAsia="Arial" w:hAnsi="Arial" w:cs="Arial"/>
                <w:sz w:val="18"/>
                <w:szCs w:val="18"/>
              </w:rPr>
            </w:pPr>
            <w:r>
              <w:rPr>
                <w:rFonts w:ascii="Arial"/>
                <w:sz w:val="18"/>
              </w:rPr>
              <w:t>620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822"/>
              <w:rPr>
                <w:rFonts w:ascii="Arial" w:eastAsia="Arial" w:hAnsi="Arial" w:cs="Arial"/>
                <w:sz w:val="18"/>
                <w:szCs w:val="18"/>
              </w:rPr>
            </w:pPr>
            <w:r>
              <w:rPr>
                <w:rFonts w:ascii="Arial"/>
                <w:sz w:val="18"/>
              </w:rPr>
              <w:t>21.6</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465"/>
              <w:rPr>
                <w:rFonts w:ascii="Arial" w:eastAsia="Arial" w:hAnsi="Arial" w:cs="Arial"/>
                <w:sz w:val="18"/>
                <w:szCs w:val="18"/>
              </w:rPr>
            </w:pPr>
            <w:r>
              <w:rPr>
                <w:rFonts w:ascii="Arial"/>
                <w:sz w:val="18"/>
              </w:rPr>
              <w:t>$51.96</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270"/>
              <w:rPr>
                <w:rFonts w:ascii="Arial" w:eastAsia="Arial" w:hAnsi="Arial" w:cs="Arial"/>
                <w:sz w:val="18"/>
                <w:szCs w:val="18"/>
              </w:rPr>
            </w:pPr>
            <w:r>
              <w:rPr>
                <w:rFonts w:ascii="Arial"/>
                <w:sz w:val="18"/>
              </w:rPr>
              <w:t>$108,067</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33"/>
              <w:rPr>
                <w:rFonts w:ascii="Arial" w:eastAsia="Arial" w:hAnsi="Arial" w:cs="Arial"/>
                <w:sz w:val="18"/>
                <w:szCs w:val="18"/>
              </w:rPr>
            </w:pPr>
            <w:r>
              <w:rPr>
                <w:rFonts w:ascii="Arial"/>
                <w:sz w:val="18"/>
              </w:rPr>
              <w:t>49-3093</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line="203" w:lineRule="exact"/>
              <w:ind w:left="32" w:right="78"/>
              <w:rPr>
                <w:rFonts w:ascii="Arial" w:eastAsia="Arial" w:hAnsi="Arial" w:cs="Arial"/>
                <w:sz w:val="18"/>
                <w:szCs w:val="18"/>
              </w:rPr>
            </w:pPr>
            <w:r>
              <w:rPr>
                <w:rFonts w:ascii="Arial"/>
                <w:spacing w:val="-1"/>
                <w:sz w:val="18"/>
              </w:rPr>
              <w:t>Tire</w:t>
            </w:r>
            <w:r>
              <w:rPr>
                <w:rFonts w:ascii="Arial"/>
                <w:sz w:val="18"/>
              </w:rPr>
              <w:t xml:space="preserve"> Repairers</w:t>
            </w:r>
            <w:r>
              <w:rPr>
                <w:rFonts w:ascii="Arial"/>
                <w:spacing w:val="1"/>
                <w:sz w:val="18"/>
              </w:rPr>
              <w:t xml:space="preserve"> </w:t>
            </w:r>
            <w:r>
              <w:rPr>
                <w:rFonts w:ascii="Arial"/>
                <w:sz w:val="18"/>
              </w:rPr>
              <w:t>and Changers</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right="34"/>
              <w:jc w:val="right"/>
              <w:rPr>
                <w:rFonts w:ascii="Arial" w:eastAsia="Arial" w:hAnsi="Arial" w:cs="Arial"/>
                <w:sz w:val="18"/>
                <w:szCs w:val="18"/>
              </w:rPr>
            </w:pPr>
            <w:r>
              <w:rPr>
                <w:rFonts w:ascii="Arial"/>
                <w:sz w:val="18"/>
              </w:rPr>
              <w:t>560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right="34"/>
              <w:jc w:val="right"/>
              <w:rPr>
                <w:rFonts w:ascii="Arial" w:eastAsia="Arial" w:hAnsi="Arial" w:cs="Arial"/>
                <w:sz w:val="18"/>
                <w:szCs w:val="18"/>
              </w:rPr>
            </w:pPr>
            <w:r>
              <w:rPr>
                <w:rFonts w:ascii="Arial"/>
                <w:sz w:val="18"/>
              </w:rPr>
              <w:t>680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822"/>
              <w:rPr>
                <w:rFonts w:ascii="Arial" w:eastAsia="Arial" w:hAnsi="Arial" w:cs="Arial"/>
                <w:sz w:val="18"/>
                <w:szCs w:val="18"/>
              </w:rPr>
            </w:pPr>
            <w:r>
              <w:rPr>
                <w:rFonts w:ascii="Arial"/>
                <w:sz w:val="18"/>
              </w:rPr>
              <w:t>21.4</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465"/>
              <w:rPr>
                <w:rFonts w:ascii="Arial" w:eastAsia="Arial" w:hAnsi="Arial" w:cs="Arial"/>
                <w:sz w:val="18"/>
                <w:szCs w:val="18"/>
              </w:rPr>
            </w:pPr>
            <w:r>
              <w:rPr>
                <w:rFonts w:ascii="Arial"/>
                <w:sz w:val="18"/>
              </w:rPr>
              <w:t>$14.79</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371"/>
              <w:rPr>
                <w:rFonts w:ascii="Arial" w:eastAsia="Arial" w:hAnsi="Arial" w:cs="Arial"/>
                <w:sz w:val="18"/>
                <w:szCs w:val="18"/>
              </w:rPr>
            </w:pPr>
            <w:r>
              <w:rPr>
                <w:rFonts w:ascii="Arial"/>
                <w:sz w:val="18"/>
              </w:rPr>
              <w:t>$30,773</w:t>
            </w:r>
          </w:p>
        </w:tc>
      </w:tr>
      <w:tr w:rsidR="00FE777D" w:rsidTr="00EC44E3">
        <w:trPr>
          <w:trHeight w:hRule="exact" w:val="469"/>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spacing w:before="2" w:line="220" w:lineRule="exact"/>
            </w:pPr>
          </w:p>
          <w:p w:rsidR="00FE777D" w:rsidRDefault="00FE777D" w:rsidP="00E87BA5">
            <w:pPr>
              <w:pStyle w:val="TableParagraph"/>
              <w:ind w:left="33"/>
              <w:rPr>
                <w:rFonts w:ascii="Arial" w:eastAsia="Arial" w:hAnsi="Arial" w:cs="Arial"/>
                <w:sz w:val="18"/>
                <w:szCs w:val="18"/>
              </w:rPr>
            </w:pPr>
            <w:r>
              <w:rPr>
                <w:rFonts w:ascii="Arial"/>
                <w:sz w:val="18"/>
              </w:rPr>
              <w:t>35-1012</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before="17" w:line="200" w:lineRule="exact"/>
              <w:rPr>
                <w:sz w:val="20"/>
                <w:szCs w:val="20"/>
              </w:rPr>
            </w:pPr>
          </w:p>
          <w:p w:rsidR="00FE777D" w:rsidRDefault="00FE777D" w:rsidP="00E87BA5">
            <w:pPr>
              <w:pStyle w:val="TableParagraph"/>
              <w:ind w:left="32" w:right="78"/>
              <w:rPr>
                <w:rFonts w:ascii="Arial" w:eastAsia="Arial" w:hAnsi="Arial" w:cs="Arial"/>
                <w:sz w:val="18"/>
                <w:szCs w:val="18"/>
              </w:rPr>
            </w:pPr>
            <w:r>
              <w:rPr>
                <w:rFonts w:ascii="Arial"/>
                <w:sz w:val="18"/>
              </w:rPr>
              <w:t xml:space="preserve">First-Line </w:t>
            </w:r>
            <w:r>
              <w:rPr>
                <w:rFonts w:ascii="Arial"/>
                <w:spacing w:val="-1"/>
                <w:sz w:val="18"/>
              </w:rPr>
              <w:t>Supervisors</w:t>
            </w:r>
            <w:r>
              <w:rPr>
                <w:rFonts w:ascii="Arial"/>
                <w:spacing w:val="1"/>
                <w:sz w:val="18"/>
              </w:rPr>
              <w:t xml:space="preserve"> </w:t>
            </w:r>
            <w:r>
              <w:rPr>
                <w:rFonts w:ascii="Arial"/>
                <w:sz w:val="18"/>
              </w:rPr>
              <w:t xml:space="preserve">of Food Preparation and </w:t>
            </w:r>
            <w:r>
              <w:rPr>
                <w:rFonts w:ascii="Arial"/>
                <w:spacing w:val="-1"/>
                <w:sz w:val="18"/>
              </w:rPr>
              <w:t>Serving</w:t>
            </w:r>
            <w:r>
              <w:rPr>
                <w:rFonts w:ascii="Arial"/>
                <w:sz w:val="18"/>
              </w:rPr>
              <w:t xml:space="preserve"> </w:t>
            </w:r>
            <w:r>
              <w:rPr>
                <w:rFonts w:ascii="Arial"/>
                <w:spacing w:val="1"/>
                <w:sz w:val="18"/>
              </w:rPr>
              <w:t>Workers</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spacing w:before="2" w:line="220" w:lineRule="exact"/>
            </w:pPr>
          </w:p>
          <w:p w:rsidR="00FE777D" w:rsidRDefault="00FE777D" w:rsidP="00E87BA5">
            <w:pPr>
              <w:pStyle w:val="TableParagraph"/>
              <w:ind w:left="566"/>
              <w:rPr>
                <w:rFonts w:ascii="Arial" w:eastAsia="Arial" w:hAnsi="Arial" w:cs="Arial"/>
                <w:sz w:val="18"/>
                <w:szCs w:val="18"/>
              </w:rPr>
            </w:pPr>
            <w:r>
              <w:rPr>
                <w:rFonts w:ascii="Arial"/>
                <w:sz w:val="18"/>
              </w:rPr>
              <w:t>5,280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spacing w:before="2" w:line="220" w:lineRule="exact"/>
            </w:pPr>
          </w:p>
          <w:p w:rsidR="00FE777D" w:rsidRDefault="00FE777D" w:rsidP="00E87BA5">
            <w:pPr>
              <w:pStyle w:val="TableParagraph"/>
              <w:ind w:left="572"/>
              <w:rPr>
                <w:rFonts w:ascii="Arial" w:eastAsia="Arial" w:hAnsi="Arial" w:cs="Arial"/>
                <w:sz w:val="18"/>
                <w:szCs w:val="18"/>
              </w:rPr>
            </w:pPr>
            <w:r>
              <w:rPr>
                <w:rFonts w:ascii="Arial"/>
                <w:sz w:val="18"/>
              </w:rPr>
              <w:t>6,400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before="2" w:line="220" w:lineRule="exact"/>
            </w:pPr>
          </w:p>
          <w:p w:rsidR="00FE777D" w:rsidRDefault="00FE777D" w:rsidP="00E87BA5">
            <w:pPr>
              <w:pStyle w:val="TableParagraph"/>
              <w:ind w:left="822"/>
              <w:rPr>
                <w:rFonts w:ascii="Arial" w:eastAsia="Arial" w:hAnsi="Arial" w:cs="Arial"/>
                <w:sz w:val="18"/>
                <w:szCs w:val="18"/>
              </w:rPr>
            </w:pPr>
            <w:r>
              <w:rPr>
                <w:rFonts w:ascii="Arial"/>
                <w:sz w:val="18"/>
              </w:rPr>
              <w:t>21.2</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spacing w:before="2" w:line="220" w:lineRule="exact"/>
            </w:pPr>
          </w:p>
          <w:p w:rsidR="00FE777D" w:rsidRDefault="00FE777D" w:rsidP="00E87BA5">
            <w:pPr>
              <w:pStyle w:val="TableParagraph"/>
              <w:ind w:left="465"/>
              <w:rPr>
                <w:rFonts w:ascii="Arial" w:eastAsia="Arial" w:hAnsi="Arial" w:cs="Arial"/>
                <w:sz w:val="18"/>
                <w:szCs w:val="18"/>
              </w:rPr>
            </w:pPr>
            <w:r>
              <w:rPr>
                <w:rFonts w:ascii="Arial"/>
                <w:sz w:val="18"/>
              </w:rPr>
              <w:t>$13.89</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before="2" w:line="220" w:lineRule="exact"/>
            </w:pPr>
          </w:p>
          <w:p w:rsidR="00FE777D" w:rsidRDefault="00FE777D" w:rsidP="00E87BA5">
            <w:pPr>
              <w:pStyle w:val="TableParagraph"/>
              <w:ind w:left="371"/>
              <w:rPr>
                <w:rFonts w:ascii="Arial" w:eastAsia="Arial" w:hAnsi="Arial" w:cs="Arial"/>
                <w:sz w:val="18"/>
                <w:szCs w:val="18"/>
              </w:rPr>
            </w:pPr>
            <w:r>
              <w:rPr>
                <w:rFonts w:ascii="Arial"/>
                <w:sz w:val="18"/>
              </w:rPr>
              <w:t>$28,900</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33"/>
              <w:rPr>
                <w:rFonts w:ascii="Arial" w:eastAsia="Arial" w:hAnsi="Arial" w:cs="Arial"/>
                <w:sz w:val="18"/>
                <w:szCs w:val="18"/>
              </w:rPr>
            </w:pPr>
            <w:r>
              <w:rPr>
                <w:rFonts w:ascii="Arial"/>
                <w:sz w:val="18"/>
              </w:rPr>
              <w:t>53-7081</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 xml:space="preserve">Refuse and Recyclable </w:t>
            </w:r>
            <w:r>
              <w:rPr>
                <w:rFonts w:ascii="Arial"/>
                <w:spacing w:val="-1"/>
                <w:sz w:val="18"/>
              </w:rPr>
              <w:t>Material</w:t>
            </w:r>
            <w:r>
              <w:rPr>
                <w:rFonts w:ascii="Arial"/>
                <w:sz w:val="18"/>
              </w:rPr>
              <w:t xml:space="preserve"> Collectors</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right="34"/>
              <w:jc w:val="right"/>
              <w:rPr>
                <w:rFonts w:ascii="Arial" w:eastAsia="Arial" w:hAnsi="Arial" w:cs="Arial"/>
                <w:sz w:val="18"/>
                <w:szCs w:val="18"/>
              </w:rPr>
            </w:pPr>
            <w:r>
              <w:rPr>
                <w:rFonts w:ascii="Arial"/>
                <w:sz w:val="18"/>
              </w:rPr>
              <w:t>900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572"/>
              <w:rPr>
                <w:rFonts w:ascii="Arial" w:eastAsia="Arial" w:hAnsi="Arial" w:cs="Arial"/>
                <w:sz w:val="18"/>
                <w:szCs w:val="18"/>
              </w:rPr>
            </w:pPr>
            <w:r>
              <w:rPr>
                <w:rFonts w:ascii="Arial"/>
                <w:sz w:val="18"/>
              </w:rPr>
              <w:t>1,090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822"/>
              <w:rPr>
                <w:rFonts w:ascii="Arial" w:eastAsia="Arial" w:hAnsi="Arial" w:cs="Arial"/>
                <w:sz w:val="18"/>
                <w:szCs w:val="18"/>
              </w:rPr>
            </w:pPr>
            <w:r>
              <w:rPr>
                <w:rFonts w:ascii="Arial"/>
                <w:sz w:val="18"/>
              </w:rPr>
              <w:t>21.1</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465"/>
              <w:rPr>
                <w:rFonts w:ascii="Arial" w:eastAsia="Arial" w:hAnsi="Arial" w:cs="Arial"/>
                <w:sz w:val="18"/>
                <w:szCs w:val="18"/>
              </w:rPr>
            </w:pPr>
            <w:r>
              <w:rPr>
                <w:rFonts w:ascii="Arial"/>
                <w:sz w:val="18"/>
              </w:rPr>
              <w:t>$26.72</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371"/>
              <w:rPr>
                <w:rFonts w:ascii="Arial" w:eastAsia="Arial" w:hAnsi="Arial" w:cs="Arial"/>
                <w:sz w:val="18"/>
                <w:szCs w:val="18"/>
              </w:rPr>
            </w:pPr>
            <w:r>
              <w:rPr>
                <w:rFonts w:ascii="Arial"/>
                <w:sz w:val="18"/>
              </w:rPr>
              <w:t>$55,580</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33"/>
              <w:rPr>
                <w:rFonts w:ascii="Arial" w:eastAsia="Arial" w:hAnsi="Arial" w:cs="Arial"/>
                <w:sz w:val="18"/>
                <w:szCs w:val="18"/>
              </w:rPr>
            </w:pPr>
            <w:r>
              <w:rPr>
                <w:rFonts w:ascii="Arial"/>
                <w:sz w:val="18"/>
              </w:rPr>
              <w:t>35-1011</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Chefs</w:t>
            </w:r>
            <w:r>
              <w:rPr>
                <w:rFonts w:ascii="Arial"/>
                <w:spacing w:val="1"/>
                <w:sz w:val="18"/>
              </w:rPr>
              <w:t xml:space="preserve"> </w:t>
            </w:r>
            <w:r>
              <w:rPr>
                <w:rFonts w:ascii="Arial"/>
                <w:sz w:val="18"/>
              </w:rPr>
              <w:t>and Head Cooks</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right="34"/>
              <w:jc w:val="right"/>
              <w:rPr>
                <w:rFonts w:ascii="Arial" w:eastAsia="Arial" w:hAnsi="Arial" w:cs="Arial"/>
                <w:sz w:val="18"/>
                <w:szCs w:val="18"/>
              </w:rPr>
            </w:pPr>
            <w:r>
              <w:rPr>
                <w:rFonts w:ascii="Arial"/>
                <w:sz w:val="18"/>
              </w:rPr>
              <w:t>570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right="34"/>
              <w:jc w:val="right"/>
              <w:rPr>
                <w:rFonts w:ascii="Arial" w:eastAsia="Arial" w:hAnsi="Arial" w:cs="Arial"/>
                <w:sz w:val="18"/>
                <w:szCs w:val="18"/>
              </w:rPr>
            </w:pPr>
            <w:r>
              <w:rPr>
                <w:rFonts w:ascii="Arial"/>
                <w:sz w:val="18"/>
              </w:rPr>
              <w:t>690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822"/>
              <w:rPr>
                <w:rFonts w:ascii="Arial" w:eastAsia="Arial" w:hAnsi="Arial" w:cs="Arial"/>
                <w:sz w:val="18"/>
                <w:szCs w:val="18"/>
              </w:rPr>
            </w:pPr>
            <w:r>
              <w:rPr>
                <w:rFonts w:ascii="Arial"/>
                <w:sz w:val="18"/>
              </w:rPr>
              <w:t>21.1</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465"/>
              <w:rPr>
                <w:rFonts w:ascii="Arial" w:eastAsia="Arial" w:hAnsi="Arial" w:cs="Arial"/>
                <w:sz w:val="18"/>
                <w:szCs w:val="18"/>
              </w:rPr>
            </w:pPr>
            <w:r>
              <w:rPr>
                <w:rFonts w:ascii="Arial"/>
                <w:sz w:val="18"/>
              </w:rPr>
              <w:t>$22.72</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371"/>
              <w:rPr>
                <w:rFonts w:ascii="Arial" w:eastAsia="Arial" w:hAnsi="Arial" w:cs="Arial"/>
                <w:sz w:val="18"/>
                <w:szCs w:val="18"/>
              </w:rPr>
            </w:pPr>
            <w:r>
              <w:rPr>
                <w:rFonts w:ascii="Arial"/>
                <w:sz w:val="18"/>
              </w:rPr>
              <w:t>$47,255</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33"/>
              <w:rPr>
                <w:rFonts w:ascii="Arial" w:eastAsia="Arial" w:hAnsi="Arial" w:cs="Arial"/>
                <w:sz w:val="18"/>
                <w:szCs w:val="18"/>
              </w:rPr>
            </w:pPr>
            <w:r>
              <w:rPr>
                <w:rFonts w:ascii="Arial"/>
                <w:sz w:val="18"/>
              </w:rPr>
              <w:t>53-7064</w:t>
            </w:r>
          </w:p>
        </w:tc>
        <w:tc>
          <w:tcPr>
            <w:tcW w:w="3148"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Packers</w:t>
            </w:r>
            <w:r>
              <w:rPr>
                <w:rFonts w:ascii="Arial"/>
                <w:spacing w:val="1"/>
                <w:sz w:val="18"/>
              </w:rPr>
              <w:t xml:space="preserve"> </w:t>
            </w:r>
            <w:r>
              <w:rPr>
                <w:rFonts w:ascii="Arial"/>
                <w:sz w:val="18"/>
              </w:rPr>
              <w:t>and Packagers, Hand</w:t>
            </w:r>
          </w:p>
        </w:tc>
        <w:tc>
          <w:tcPr>
            <w:tcW w:w="1150"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566"/>
              <w:rPr>
                <w:rFonts w:ascii="Arial" w:eastAsia="Arial" w:hAnsi="Arial" w:cs="Arial"/>
                <w:sz w:val="18"/>
                <w:szCs w:val="18"/>
              </w:rPr>
            </w:pPr>
            <w:r>
              <w:rPr>
                <w:rFonts w:ascii="Arial"/>
                <w:sz w:val="18"/>
              </w:rPr>
              <w:t>4,710</w:t>
            </w:r>
          </w:p>
        </w:tc>
        <w:tc>
          <w:tcPr>
            <w:tcW w:w="1083" w:type="dxa"/>
            <w:tcBorders>
              <w:top w:val="single" w:sz="2" w:space="0" w:color="000000"/>
              <w:left w:val="single" w:sz="2" w:space="0" w:color="000000"/>
              <w:bottom w:val="single" w:sz="2" w:space="0" w:color="000000"/>
              <w:right w:val="single" w:sz="2" w:space="0" w:color="000000"/>
            </w:tcBorders>
          </w:tcPr>
          <w:p w:rsidR="00FE777D" w:rsidRDefault="00FE777D" w:rsidP="00E87BA5">
            <w:pPr>
              <w:pStyle w:val="TableParagraph"/>
              <w:ind w:left="572"/>
              <w:rPr>
                <w:rFonts w:ascii="Arial" w:eastAsia="Arial" w:hAnsi="Arial" w:cs="Arial"/>
                <w:sz w:val="18"/>
                <w:szCs w:val="18"/>
              </w:rPr>
            </w:pPr>
            <w:r>
              <w:rPr>
                <w:rFonts w:ascii="Arial"/>
                <w:sz w:val="18"/>
              </w:rPr>
              <w:t>5,700</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822"/>
              <w:rPr>
                <w:rFonts w:ascii="Arial" w:eastAsia="Arial" w:hAnsi="Arial" w:cs="Arial"/>
                <w:sz w:val="18"/>
                <w:szCs w:val="18"/>
              </w:rPr>
            </w:pPr>
            <w:r>
              <w:rPr>
                <w:rFonts w:ascii="Arial"/>
                <w:sz w:val="18"/>
              </w:rPr>
              <w:t>21.0</w:t>
            </w:r>
          </w:p>
        </w:tc>
        <w:tc>
          <w:tcPr>
            <w:tcW w:w="1625" w:type="dxa"/>
            <w:tcBorders>
              <w:top w:val="single" w:sz="2" w:space="0" w:color="000000"/>
              <w:left w:val="single" w:sz="8" w:space="0" w:color="000000"/>
              <w:bottom w:val="single" w:sz="2" w:space="0" w:color="000000"/>
              <w:right w:val="single" w:sz="2" w:space="0" w:color="000000"/>
            </w:tcBorders>
          </w:tcPr>
          <w:p w:rsidR="00FE777D" w:rsidRDefault="00FE777D" w:rsidP="00E87BA5">
            <w:pPr>
              <w:pStyle w:val="TableParagraph"/>
              <w:ind w:left="465"/>
              <w:rPr>
                <w:rFonts w:ascii="Arial" w:eastAsia="Arial" w:hAnsi="Arial" w:cs="Arial"/>
                <w:sz w:val="18"/>
                <w:szCs w:val="18"/>
              </w:rPr>
            </w:pPr>
            <w:r>
              <w:rPr>
                <w:rFonts w:ascii="Arial"/>
                <w:sz w:val="18"/>
              </w:rPr>
              <w:t>$10.41</w:t>
            </w:r>
          </w:p>
        </w:tc>
        <w:tc>
          <w:tcPr>
            <w:tcW w:w="1264" w:type="dxa"/>
            <w:tcBorders>
              <w:top w:val="single" w:sz="2" w:space="0" w:color="000000"/>
              <w:left w:val="single" w:sz="2" w:space="0" w:color="000000"/>
              <w:bottom w:val="single" w:sz="2" w:space="0" w:color="000000"/>
              <w:right w:val="single" w:sz="8" w:space="0" w:color="000000"/>
            </w:tcBorders>
          </w:tcPr>
          <w:p w:rsidR="00FE777D" w:rsidRDefault="00FE777D" w:rsidP="00E87BA5">
            <w:pPr>
              <w:pStyle w:val="TableParagraph"/>
              <w:ind w:left="371"/>
              <w:rPr>
                <w:rFonts w:ascii="Arial" w:eastAsia="Arial" w:hAnsi="Arial" w:cs="Arial"/>
                <w:sz w:val="18"/>
                <w:szCs w:val="18"/>
              </w:rPr>
            </w:pPr>
            <w:r>
              <w:rPr>
                <w:rFonts w:ascii="Arial"/>
                <w:sz w:val="18"/>
              </w:rPr>
              <w:t>$21,651</w:t>
            </w:r>
          </w:p>
        </w:tc>
      </w:tr>
      <w:tr w:rsidR="00FE777D" w:rsidTr="00EC44E3">
        <w:trPr>
          <w:trHeight w:hRule="exact" w:val="235"/>
        </w:trPr>
        <w:tc>
          <w:tcPr>
            <w:tcW w:w="1027" w:type="dxa"/>
            <w:tcBorders>
              <w:top w:val="single" w:sz="2" w:space="0" w:color="000000"/>
              <w:left w:val="single" w:sz="2" w:space="0" w:color="000000"/>
              <w:bottom w:val="single" w:sz="2" w:space="0" w:color="000000"/>
              <w:right w:val="single" w:sz="2" w:space="0" w:color="000000"/>
            </w:tcBorders>
            <w:shd w:val="clear" w:color="auto" w:fill="FFFF00"/>
          </w:tcPr>
          <w:p w:rsidR="00FE777D" w:rsidRDefault="00FE777D" w:rsidP="00E87BA5">
            <w:pPr>
              <w:pStyle w:val="TableParagraph"/>
              <w:ind w:left="33"/>
              <w:rPr>
                <w:rFonts w:ascii="Arial" w:eastAsia="Arial" w:hAnsi="Arial" w:cs="Arial"/>
                <w:sz w:val="18"/>
                <w:szCs w:val="18"/>
              </w:rPr>
            </w:pPr>
            <w:r>
              <w:rPr>
                <w:rFonts w:ascii="Arial"/>
                <w:sz w:val="18"/>
              </w:rPr>
              <w:t>15-1121</w:t>
            </w:r>
          </w:p>
        </w:tc>
        <w:tc>
          <w:tcPr>
            <w:tcW w:w="3148"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87BA5">
            <w:pPr>
              <w:pStyle w:val="TableParagraph"/>
              <w:spacing w:line="203" w:lineRule="exact"/>
              <w:ind w:left="32" w:right="78"/>
              <w:rPr>
                <w:rFonts w:ascii="Arial" w:eastAsia="Arial" w:hAnsi="Arial" w:cs="Arial"/>
                <w:sz w:val="18"/>
                <w:szCs w:val="18"/>
              </w:rPr>
            </w:pPr>
            <w:r>
              <w:rPr>
                <w:rFonts w:ascii="Arial"/>
                <w:sz w:val="18"/>
              </w:rPr>
              <w:t>Computer Systems</w:t>
            </w:r>
            <w:r>
              <w:rPr>
                <w:rFonts w:ascii="Arial"/>
                <w:spacing w:val="1"/>
                <w:sz w:val="18"/>
              </w:rPr>
              <w:t xml:space="preserve"> </w:t>
            </w:r>
            <w:r>
              <w:rPr>
                <w:rFonts w:ascii="Arial"/>
                <w:spacing w:val="-1"/>
                <w:sz w:val="18"/>
              </w:rPr>
              <w:t>Analysts</w:t>
            </w:r>
          </w:p>
        </w:tc>
        <w:tc>
          <w:tcPr>
            <w:tcW w:w="1150" w:type="dxa"/>
            <w:tcBorders>
              <w:top w:val="single" w:sz="2" w:space="0" w:color="000000"/>
              <w:left w:val="single" w:sz="8" w:space="0" w:color="000000"/>
              <w:bottom w:val="single" w:sz="2" w:space="0" w:color="000000"/>
              <w:right w:val="single" w:sz="2" w:space="0" w:color="000000"/>
            </w:tcBorders>
            <w:shd w:val="clear" w:color="auto" w:fill="FFFF00"/>
          </w:tcPr>
          <w:p w:rsidR="00FE777D" w:rsidRDefault="00FE777D" w:rsidP="00E87BA5">
            <w:pPr>
              <w:pStyle w:val="TableParagraph"/>
              <w:ind w:left="566"/>
              <w:rPr>
                <w:rFonts w:ascii="Arial" w:eastAsia="Arial" w:hAnsi="Arial" w:cs="Arial"/>
                <w:sz w:val="18"/>
                <w:szCs w:val="18"/>
              </w:rPr>
            </w:pPr>
            <w:r>
              <w:rPr>
                <w:rFonts w:ascii="Arial"/>
                <w:sz w:val="18"/>
              </w:rPr>
              <w:t>5,720</w:t>
            </w:r>
          </w:p>
        </w:tc>
        <w:tc>
          <w:tcPr>
            <w:tcW w:w="1083" w:type="dxa"/>
            <w:tcBorders>
              <w:top w:val="single" w:sz="2" w:space="0" w:color="000000"/>
              <w:left w:val="single" w:sz="2" w:space="0" w:color="000000"/>
              <w:bottom w:val="single" w:sz="2" w:space="0" w:color="000000"/>
              <w:right w:val="single" w:sz="2" w:space="0" w:color="000000"/>
            </w:tcBorders>
            <w:shd w:val="clear" w:color="auto" w:fill="FFFF00"/>
          </w:tcPr>
          <w:p w:rsidR="00FE777D" w:rsidRDefault="00FE777D" w:rsidP="00E87BA5">
            <w:pPr>
              <w:pStyle w:val="TableParagraph"/>
              <w:ind w:left="572"/>
              <w:rPr>
                <w:rFonts w:ascii="Arial" w:eastAsia="Arial" w:hAnsi="Arial" w:cs="Arial"/>
                <w:sz w:val="18"/>
                <w:szCs w:val="18"/>
              </w:rPr>
            </w:pPr>
            <w:r>
              <w:rPr>
                <w:rFonts w:ascii="Arial"/>
                <w:sz w:val="18"/>
              </w:rPr>
              <w:t>6,920</w:t>
            </w:r>
          </w:p>
        </w:tc>
        <w:tc>
          <w:tcPr>
            <w:tcW w:w="1264"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87BA5">
            <w:pPr>
              <w:pStyle w:val="TableParagraph"/>
              <w:ind w:left="822"/>
              <w:rPr>
                <w:rFonts w:ascii="Arial" w:eastAsia="Arial" w:hAnsi="Arial" w:cs="Arial"/>
                <w:sz w:val="18"/>
                <w:szCs w:val="18"/>
              </w:rPr>
            </w:pPr>
            <w:r>
              <w:rPr>
                <w:rFonts w:ascii="Arial"/>
                <w:sz w:val="18"/>
              </w:rPr>
              <w:t>21.0</w:t>
            </w:r>
          </w:p>
        </w:tc>
        <w:tc>
          <w:tcPr>
            <w:tcW w:w="1625" w:type="dxa"/>
            <w:tcBorders>
              <w:top w:val="single" w:sz="2" w:space="0" w:color="000000"/>
              <w:left w:val="single" w:sz="8" w:space="0" w:color="000000"/>
              <w:bottom w:val="single" w:sz="2" w:space="0" w:color="000000"/>
              <w:right w:val="single" w:sz="2" w:space="0" w:color="000000"/>
            </w:tcBorders>
            <w:shd w:val="clear" w:color="auto" w:fill="FFFF00"/>
          </w:tcPr>
          <w:p w:rsidR="00FE777D" w:rsidRDefault="00FE777D" w:rsidP="00E87BA5">
            <w:pPr>
              <w:pStyle w:val="TableParagraph"/>
              <w:ind w:left="465"/>
              <w:rPr>
                <w:rFonts w:ascii="Arial" w:eastAsia="Arial" w:hAnsi="Arial" w:cs="Arial"/>
                <w:sz w:val="18"/>
                <w:szCs w:val="18"/>
              </w:rPr>
            </w:pPr>
            <w:r>
              <w:rPr>
                <w:rFonts w:ascii="Arial"/>
                <w:sz w:val="18"/>
              </w:rPr>
              <w:t>$45.43</w:t>
            </w:r>
          </w:p>
        </w:tc>
        <w:tc>
          <w:tcPr>
            <w:tcW w:w="1264" w:type="dxa"/>
            <w:tcBorders>
              <w:top w:val="single" w:sz="2" w:space="0" w:color="000000"/>
              <w:left w:val="single" w:sz="2" w:space="0" w:color="000000"/>
              <w:bottom w:val="single" w:sz="2" w:space="0" w:color="000000"/>
              <w:right w:val="single" w:sz="8" w:space="0" w:color="000000"/>
            </w:tcBorders>
            <w:shd w:val="clear" w:color="auto" w:fill="FFFF00"/>
          </w:tcPr>
          <w:p w:rsidR="00FE777D" w:rsidRDefault="00FE777D" w:rsidP="00E87BA5">
            <w:pPr>
              <w:pStyle w:val="TableParagraph"/>
              <w:ind w:left="371"/>
              <w:rPr>
                <w:rFonts w:ascii="Arial" w:eastAsia="Arial" w:hAnsi="Arial" w:cs="Arial"/>
                <w:sz w:val="18"/>
                <w:szCs w:val="18"/>
              </w:rPr>
            </w:pPr>
            <w:r>
              <w:rPr>
                <w:rFonts w:ascii="Arial"/>
                <w:sz w:val="18"/>
              </w:rPr>
              <w:t>$94,495</w:t>
            </w:r>
          </w:p>
        </w:tc>
      </w:tr>
    </w:tbl>
    <w:p w:rsidR="00FE777D" w:rsidRDefault="00FE777D" w:rsidP="00FE777D">
      <w:pPr>
        <w:spacing w:before="7" w:line="140" w:lineRule="exact"/>
        <w:rPr>
          <w:sz w:val="14"/>
          <w:szCs w:val="14"/>
        </w:rPr>
      </w:pPr>
    </w:p>
    <w:p w:rsidR="00FE777D" w:rsidRDefault="00FE777D" w:rsidP="00FE777D">
      <w:pPr>
        <w:pStyle w:val="BodyText"/>
        <w:spacing w:before="77" w:line="258" w:lineRule="auto"/>
        <w:ind w:right="2417"/>
      </w:pPr>
    </w:p>
    <w:p w:rsidR="00FE777D" w:rsidRDefault="00FE777D" w:rsidP="00FE777D">
      <w:pPr>
        <w:pStyle w:val="BodyText"/>
        <w:spacing w:before="77" w:line="258" w:lineRule="auto"/>
        <w:ind w:right="2417"/>
      </w:pPr>
    </w:p>
    <w:p w:rsidR="00FE777D" w:rsidRDefault="00FE777D" w:rsidP="00FE777D">
      <w:pPr>
        <w:pStyle w:val="BodyText"/>
        <w:spacing w:before="77" w:line="258" w:lineRule="auto"/>
        <w:ind w:right="2417"/>
      </w:pPr>
      <w:r>
        <w:t>Occupational employment projections</w:t>
      </w:r>
      <w:r>
        <w:rPr>
          <w:spacing w:val="1"/>
        </w:rPr>
        <w:t xml:space="preserve"> </w:t>
      </w:r>
      <w:r>
        <w:t>include self-employed, unpaid family</w:t>
      </w:r>
      <w:r>
        <w:rPr>
          <w:spacing w:val="-2"/>
        </w:rPr>
        <w:t xml:space="preserve"> </w:t>
      </w:r>
      <w:r>
        <w:rPr>
          <w:spacing w:val="-1"/>
        </w:rPr>
        <w:t>workers,</w:t>
      </w:r>
      <w:r>
        <w:t xml:space="preserve"> </w:t>
      </w:r>
      <w:r>
        <w:rPr>
          <w:spacing w:val="-1"/>
        </w:rPr>
        <w:t>private</w:t>
      </w:r>
      <w:r>
        <w:t xml:space="preserve"> household </w:t>
      </w:r>
      <w:r>
        <w:rPr>
          <w:spacing w:val="-1"/>
        </w:rPr>
        <w:t>workers,</w:t>
      </w:r>
      <w:r>
        <w:t xml:space="preserve"> farm, and nonfarm</w:t>
      </w:r>
      <w:r>
        <w:rPr>
          <w:spacing w:val="1"/>
        </w:rPr>
        <w:t xml:space="preserve"> </w:t>
      </w:r>
      <w:r>
        <w:t>employment.</w:t>
      </w:r>
      <w:r>
        <w:rPr>
          <w:spacing w:val="56"/>
        </w:rPr>
        <w:t xml:space="preserve"> </w:t>
      </w:r>
      <w:r>
        <w:t>N/A - Information is</w:t>
      </w:r>
      <w:r>
        <w:rPr>
          <w:spacing w:val="1"/>
        </w:rPr>
        <w:t xml:space="preserve"> </w:t>
      </w:r>
      <w:r>
        <w:t xml:space="preserve">not </w:t>
      </w:r>
      <w:r>
        <w:rPr>
          <w:spacing w:val="-1"/>
        </w:rPr>
        <w:t>available.</w:t>
      </w:r>
    </w:p>
    <w:p w:rsidR="00FE777D" w:rsidRDefault="00FE777D" w:rsidP="00FE777D">
      <w:pPr>
        <w:pStyle w:val="BodyText"/>
        <w:spacing w:line="258" w:lineRule="auto"/>
        <w:ind w:right="550"/>
      </w:pPr>
      <w:r>
        <w:t>Occupations</w:t>
      </w:r>
      <w:r>
        <w:rPr>
          <w:spacing w:val="1"/>
        </w:rPr>
        <w:t xml:space="preserve"> </w:t>
      </w:r>
      <w:r>
        <w:rPr>
          <w:spacing w:val="-1"/>
        </w:rPr>
        <w:t>with</w:t>
      </w:r>
      <w:r>
        <w:t xml:space="preserve"> employment below</w:t>
      </w:r>
      <w:r>
        <w:rPr>
          <w:spacing w:val="-3"/>
        </w:rPr>
        <w:t xml:space="preserve"> </w:t>
      </w:r>
      <w:r>
        <w:t xml:space="preserve">400 in 2010 are </w:t>
      </w:r>
      <w:r>
        <w:rPr>
          <w:spacing w:val="-1"/>
        </w:rPr>
        <w:t>excluded.</w:t>
      </w:r>
      <w:r>
        <w:rPr>
          <w:spacing w:val="21"/>
        </w:rPr>
        <w:t xml:space="preserve"> </w:t>
      </w:r>
      <w:r>
        <w:rPr>
          <w:spacing w:val="-1"/>
        </w:rPr>
        <w:t>Excludes</w:t>
      </w:r>
      <w:r>
        <w:rPr>
          <w:spacing w:val="1"/>
        </w:rPr>
        <w:t xml:space="preserve"> </w:t>
      </w:r>
      <w:r>
        <w:t>"All Other" categories.</w:t>
      </w:r>
    </w:p>
    <w:p w:rsidR="00FE777D" w:rsidRDefault="00FE777D" w:rsidP="00FE777D">
      <w:pPr>
        <w:pStyle w:val="BodyText"/>
        <w:spacing w:before="25" w:line="258" w:lineRule="auto"/>
      </w:pPr>
      <w:r>
        <w:t>Data sources: U.S. Bureau of Labor Statistics'</w:t>
      </w:r>
      <w:r>
        <w:rPr>
          <w:spacing w:val="-1"/>
        </w:rPr>
        <w:t xml:space="preserve"> </w:t>
      </w:r>
      <w:r>
        <w:t>Current Employment Statistics</w:t>
      </w:r>
      <w:r>
        <w:rPr>
          <w:spacing w:val="1"/>
        </w:rPr>
        <w:t xml:space="preserve"> </w:t>
      </w:r>
      <w:r>
        <w:t>and Quarterly</w:t>
      </w:r>
      <w:r>
        <w:rPr>
          <w:spacing w:val="-2"/>
        </w:rPr>
        <w:t xml:space="preserve"> </w:t>
      </w:r>
      <w:r>
        <w:t>Census</w:t>
      </w:r>
      <w:r>
        <w:rPr>
          <w:spacing w:val="1"/>
        </w:rPr>
        <w:t xml:space="preserve"> </w:t>
      </w:r>
      <w:r>
        <w:t xml:space="preserve">of Employment and </w:t>
      </w:r>
      <w:r>
        <w:rPr>
          <w:spacing w:val="2"/>
        </w:rPr>
        <w:t>Wages</w:t>
      </w:r>
      <w:r>
        <w:rPr>
          <w:spacing w:val="1"/>
        </w:rPr>
        <w:t xml:space="preserve"> </w:t>
      </w:r>
      <w:r>
        <w:t>industry</w:t>
      </w:r>
      <w:r>
        <w:rPr>
          <w:spacing w:val="-1"/>
        </w:rPr>
        <w:t xml:space="preserve"> </w:t>
      </w:r>
      <w:r>
        <w:t>employment, and Occupational</w:t>
      </w:r>
      <w:r>
        <w:rPr>
          <w:spacing w:val="34"/>
        </w:rPr>
        <w:t xml:space="preserve"> </w:t>
      </w:r>
      <w:r>
        <w:t>Employment Statistics</w:t>
      </w:r>
      <w:r>
        <w:rPr>
          <w:spacing w:val="1"/>
        </w:rPr>
        <w:t xml:space="preserve"> </w:t>
      </w:r>
      <w:r>
        <w:t>data.</w:t>
      </w:r>
    </w:p>
    <w:p w:rsidR="00FE777D" w:rsidRDefault="00FE777D" w:rsidP="00FE777D">
      <w:pPr>
        <w:pStyle w:val="BodyText"/>
        <w:spacing w:before="24" w:line="258" w:lineRule="auto"/>
      </w:pPr>
      <w:r>
        <w:rPr>
          <w:spacing w:val="-1"/>
        </w:rPr>
        <w:t>The</w:t>
      </w:r>
      <w:r>
        <w:t xml:space="preserve"> use of occupational employment projections</w:t>
      </w:r>
      <w:r>
        <w:rPr>
          <w:spacing w:val="1"/>
        </w:rPr>
        <w:t xml:space="preserve"> </w:t>
      </w:r>
      <w:r>
        <w:t>as</w:t>
      </w:r>
      <w:r>
        <w:rPr>
          <w:spacing w:val="1"/>
        </w:rPr>
        <w:t xml:space="preserve"> </w:t>
      </w:r>
      <w:r>
        <w:t>a time series</w:t>
      </w:r>
      <w:r>
        <w:rPr>
          <w:spacing w:val="1"/>
        </w:rPr>
        <w:t xml:space="preserve"> </w:t>
      </w:r>
      <w:r>
        <w:t>is</w:t>
      </w:r>
      <w:r>
        <w:rPr>
          <w:spacing w:val="1"/>
        </w:rPr>
        <w:t xml:space="preserve"> </w:t>
      </w:r>
      <w:r>
        <w:t>not encouraged due to changes</w:t>
      </w:r>
      <w:r>
        <w:rPr>
          <w:spacing w:val="1"/>
        </w:rPr>
        <w:t xml:space="preserve"> </w:t>
      </w:r>
      <w:r>
        <w:t>in the occupational, industrial, and geographical classification systems;</w:t>
      </w:r>
      <w:r>
        <w:rPr>
          <w:spacing w:val="54"/>
        </w:rPr>
        <w:t xml:space="preserve"> </w:t>
      </w:r>
      <w:r>
        <w:t>changes</w:t>
      </w:r>
      <w:r>
        <w:rPr>
          <w:spacing w:val="1"/>
        </w:rPr>
        <w:t xml:space="preserve"> </w:t>
      </w:r>
      <w:r>
        <w:t xml:space="preserve">in the </w:t>
      </w:r>
      <w:r>
        <w:rPr>
          <w:spacing w:val="-1"/>
        </w:rPr>
        <w:t>way</w:t>
      </w:r>
      <w:r>
        <w:rPr>
          <w:spacing w:val="-2"/>
        </w:rPr>
        <w:t xml:space="preserve"> </w:t>
      </w:r>
      <w:r>
        <w:t>data are collected; and changes</w:t>
      </w:r>
      <w:r>
        <w:rPr>
          <w:spacing w:val="1"/>
        </w:rPr>
        <w:t xml:space="preserve"> </w:t>
      </w:r>
      <w:r>
        <w:t xml:space="preserve">in the </w:t>
      </w:r>
      <w:r>
        <w:rPr>
          <w:spacing w:val="-1"/>
        </w:rPr>
        <w:t>OES</w:t>
      </w:r>
      <w:r>
        <w:t xml:space="preserve"> </w:t>
      </w:r>
      <w:r>
        <w:rPr>
          <w:spacing w:val="-1"/>
        </w:rPr>
        <w:t>survey</w:t>
      </w:r>
      <w:r>
        <w:rPr>
          <w:spacing w:val="-2"/>
        </w:rPr>
        <w:t xml:space="preserve"> </w:t>
      </w:r>
      <w:r>
        <w:t>reference period.</w:t>
      </w:r>
    </w:p>
    <w:p w:rsidR="00FE777D" w:rsidRDefault="00FE777D" w:rsidP="00FE777D">
      <w:pPr>
        <w:spacing w:before="9" w:line="140" w:lineRule="exact"/>
        <w:rPr>
          <w:sz w:val="14"/>
          <w:szCs w:val="14"/>
        </w:rPr>
      </w:pPr>
    </w:p>
    <w:p w:rsidR="00FE777D" w:rsidRDefault="00FE777D" w:rsidP="00FE777D">
      <w:pPr>
        <w:pStyle w:val="BodyText"/>
        <w:spacing w:before="79" w:line="258" w:lineRule="auto"/>
        <w:ind w:hanging="142"/>
      </w:pPr>
      <w:r>
        <w:t>*</w:t>
      </w:r>
      <w:r>
        <w:rPr>
          <w:spacing w:val="21"/>
        </w:rPr>
        <w:t xml:space="preserve"> </w:t>
      </w:r>
      <w:r>
        <w:rPr>
          <w:spacing w:val="-1"/>
        </w:rPr>
        <w:t>Most</w:t>
      </w:r>
      <w:r>
        <w:t xml:space="preserve"> occupations</w:t>
      </w:r>
      <w:r>
        <w:rPr>
          <w:spacing w:val="1"/>
        </w:rPr>
        <w:t xml:space="preserve"> </w:t>
      </w:r>
      <w:r>
        <w:t xml:space="preserve">are published according to the 2010 Standard Occupational Classification </w:t>
      </w:r>
      <w:r>
        <w:rPr>
          <w:spacing w:val="-1"/>
        </w:rPr>
        <w:t>(SOC)</w:t>
      </w:r>
      <w:r>
        <w:t xml:space="preserve"> system. Occupations</w:t>
      </w:r>
      <w:r>
        <w:rPr>
          <w:spacing w:val="1"/>
        </w:rPr>
        <w:t xml:space="preserve"> </w:t>
      </w:r>
      <w:r>
        <w:t xml:space="preserve">denoted </w:t>
      </w:r>
      <w:r>
        <w:rPr>
          <w:spacing w:val="-1"/>
        </w:rPr>
        <w:t>with</w:t>
      </w:r>
      <w:r>
        <w:t xml:space="preserve"> an asterisk</w:t>
      </w:r>
      <w:r>
        <w:rPr>
          <w:spacing w:val="1"/>
        </w:rPr>
        <w:t xml:space="preserve"> </w:t>
      </w:r>
      <w:r>
        <w:t>may</w:t>
      </w:r>
      <w:r>
        <w:rPr>
          <w:spacing w:val="-2"/>
        </w:rPr>
        <w:t xml:space="preserve"> </w:t>
      </w:r>
      <w:r>
        <w:rPr>
          <w:spacing w:val="-1"/>
        </w:rPr>
        <w:t>have</w:t>
      </w:r>
      <w:r>
        <w:t xml:space="preserve"> the same title as</w:t>
      </w:r>
      <w:r>
        <w:rPr>
          <w:spacing w:val="1"/>
        </w:rPr>
        <w:t xml:space="preserve"> </w:t>
      </w:r>
      <w:r>
        <w:t>a</w:t>
      </w:r>
      <w:r>
        <w:rPr>
          <w:spacing w:val="60"/>
        </w:rPr>
        <w:t xml:space="preserve"> </w:t>
      </w:r>
      <w:r>
        <w:t xml:space="preserve">2010 </w:t>
      </w:r>
      <w:r>
        <w:rPr>
          <w:spacing w:val="-1"/>
        </w:rPr>
        <w:t>SOC</w:t>
      </w:r>
      <w:r>
        <w:t xml:space="preserve"> code, but not the same content; these occupations</w:t>
      </w:r>
      <w:r>
        <w:rPr>
          <w:spacing w:val="1"/>
        </w:rPr>
        <w:t xml:space="preserve"> </w:t>
      </w:r>
      <w:r>
        <w:t>are assigned a temporary</w:t>
      </w:r>
      <w:r>
        <w:rPr>
          <w:spacing w:val="-2"/>
        </w:rPr>
        <w:t xml:space="preserve"> </w:t>
      </w:r>
      <w:r>
        <w:t>code for OES</w:t>
      </w:r>
      <w:r>
        <w:rPr>
          <w:spacing w:val="-1"/>
        </w:rPr>
        <w:t xml:space="preserve"> </w:t>
      </w:r>
      <w:r>
        <w:t>data collection.</w:t>
      </w:r>
    </w:p>
    <w:p w:rsidR="00FE777D" w:rsidRDefault="00FE777D" w:rsidP="00FE777D">
      <w:pPr>
        <w:pStyle w:val="BodyText"/>
        <w:spacing w:before="12" w:line="258" w:lineRule="auto"/>
        <w:ind w:hanging="274"/>
      </w:pPr>
      <w:r>
        <w:t>[1]</w:t>
      </w:r>
      <w:r>
        <w:rPr>
          <w:spacing w:val="22"/>
        </w:rPr>
        <w:t xml:space="preserve"> </w:t>
      </w:r>
      <w:r>
        <w:rPr>
          <w:spacing w:val="-1"/>
        </w:rPr>
        <w:t>Median</w:t>
      </w:r>
      <w:r>
        <w:t xml:space="preserve"> hourly</w:t>
      </w:r>
      <w:r>
        <w:rPr>
          <w:spacing w:val="-2"/>
        </w:rPr>
        <w:t xml:space="preserve"> </w:t>
      </w:r>
      <w:r>
        <w:t xml:space="preserve">and annual </w:t>
      </w:r>
      <w:r>
        <w:rPr>
          <w:spacing w:val="-1"/>
        </w:rPr>
        <w:t>wages</w:t>
      </w:r>
      <w:r>
        <w:rPr>
          <w:spacing w:val="1"/>
        </w:rPr>
        <w:t xml:space="preserve"> </w:t>
      </w:r>
      <w:r>
        <w:t xml:space="preserve">are the estimated 50th percentile of the distribution of </w:t>
      </w:r>
      <w:r>
        <w:rPr>
          <w:spacing w:val="-1"/>
        </w:rPr>
        <w:t>wages;</w:t>
      </w:r>
      <w:r>
        <w:t xml:space="preserve"> 50 percent of </w:t>
      </w:r>
      <w:r>
        <w:rPr>
          <w:spacing w:val="-1"/>
        </w:rPr>
        <w:t>workers</w:t>
      </w:r>
      <w:r>
        <w:rPr>
          <w:spacing w:val="1"/>
        </w:rPr>
        <w:t xml:space="preserve"> </w:t>
      </w:r>
      <w:r>
        <w:t xml:space="preserve">in an occupation earn </w:t>
      </w:r>
      <w:r>
        <w:rPr>
          <w:spacing w:val="-1"/>
        </w:rPr>
        <w:t>wages</w:t>
      </w:r>
      <w:r>
        <w:rPr>
          <w:spacing w:val="1"/>
        </w:rPr>
        <w:t xml:space="preserve"> </w:t>
      </w:r>
      <w:r>
        <w:rPr>
          <w:spacing w:val="-1"/>
        </w:rPr>
        <w:t>below,</w:t>
      </w:r>
      <w:r>
        <w:t xml:space="preserve"> and 50 percent earn</w:t>
      </w:r>
      <w:r>
        <w:rPr>
          <w:spacing w:val="65"/>
        </w:rPr>
        <w:t xml:space="preserve"> </w:t>
      </w:r>
      <w:r>
        <w:rPr>
          <w:spacing w:val="-1"/>
        </w:rPr>
        <w:t>wages</w:t>
      </w:r>
      <w:r>
        <w:rPr>
          <w:spacing w:val="1"/>
        </w:rPr>
        <w:t xml:space="preserve"> </w:t>
      </w:r>
      <w:r>
        <w:rPr>
          <w:spacing w:val="-1"/>
        </w:rPr>
        <w:t>above</w:t>
      </w:r>
      <w:r>
        <w:t xml:space="preserve"> the median </w:t>
      </w:r>
      <w:r>
        <w:rPr>
          <w:spacing w:val="-1"/>
        </w:rPr>
        <w:t>wage.</w:t>
      </w:r>
      <w:r>
        <w:t xml:space="preserve"> </w:t>
      </w:r>
      <w:r>
        <w:rPr>
          <w:spacing w:val="-1"/>
        </w:rPr>
        <w:t>The</w:t>
      </w:r>
      <w:r>
        <w:t xml:space="preserve"> </w:t>
      </w:r>
      <w:r>
        <w:rPr>
          <w:spacing w:val="-1"/>
        </w:rPr>
        <w:t>wages</w:t>
      </w:r>
      <w:r>
        <w:rPr>
          <w:spacing w:val="1"/>
        </w:rPr>
        <w:t xml:space="preserve"> </w:t>
      </w:r>
      <w:r>
        <w:t>are from</w:t>
      </w:r>
      <w:r>
        <w:rPr>
          <w:spacing w:val="1"/>
        </w:rPr>
        <w:t xml:space="preserve"> </w:t>
      </w:r>
      <w:r>
        <w:t>2012 first quarter and do not include self-employed or unpaid family</w:t>
      </w:r>
      <w:r>
        <w:rPr>
          <w:spacing w:val="-2"/>
        </w:rPr>
        <w:t xml:space="preserve"> </w:t>
      </w:r>
      <w:r>
        <w:rPr>
          <w:spacing w:val="-1"/>
        </w:rPr>
        <w:t>workers.</w:t>
      </w:r>
    </w:p>
    <w:p w:rsidR="00FE777D" w:rsidRDefault="00FE777D" w:rsidP="00FE777D">
      <w:pPr>
        <w:pStyle w:val="BodyText"/>
        <w:spacing w:before="22" w:line="258" w:lineRule="auto"/>
        <w:ind w:hanging="274"/>
      </w:pPr>
      <w:r>
        <w:rPr>
          <w:noProof/>
        </w:rPr>
        <mc:AlternateContent>
          <mc:Choice Requires="wpg">
            <w:drawing>
              <wp:anchor distT="0" distB="0" distL="114300" distR="114300" simplePos="0" relativeHeight="251659264" behindDoc="1" locked="0" layoutInCell="1" allowOverlap="1">
                <wp:simplePos x="0" y="0"/>
                <wp:positionH relativeFrom="page">
                  <wp:posOffset>877570</wp:posOffset>
                </wp:positionH>
                <wp:positionV relativeFrom="paragraph">
                  <wp:posOffset>439420</wp:posOffset>
                </wp:positionV>
                <wp:extent cx="1270" cy="1270"/>
                <wp:effectExtent l="10795" t="10795" r="698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382" y="692"/>
                          <a:chExt cx="2" cy="2"/>
                        </a:xfrm>
                      </wpg:grpSpPr>
                      <wps:wsp>
                        <wps:cNvPr id="10" name="Freeform 3"/>
                        <wps:cNvSpPr>
                          <a:spLocks/>
                        </wps:cNvSpPr>
                        <wps:spPr bwMode="auto">
                          <a:xfrm>
                            <a:off x="1382" y="692"/>
                            <a:ext cx="2" cy="2"/>
                          </a:xfrm>
                          <a:custGeom>
                            <a:avLst/>
                            <a:gdLst/>
                            <a:ahLst/>
                            <a:cxnLst>
                              <a:cxn ang="0">
                                <a:pos x="0" y="0"/>
                              </a:cxn>
                              <a:cxn ang="0">
                                <a:pos x="0" y="0"/>
                              </a:cxn>
                            </a:cxnLst>
                            <a:rect l="0" t="0" r="r" b="b"/>
                            <a:pathLst>
                              <a:path>
                                <a:moveTo>
                                  <a:pt x="0" y="0"/>
                                </a:moveTo>
                                <a:lnTo>
                                  <a:pt x="0" y="0"/>
                                </a:lnTo>
                              </a:path>
                            </a:pathLst>
                          </a:custGeom>
                          <a:noFill/>
                          <a:ln w="8027">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77D44" id="Group 9" o:spid="_x0000_s1026" style="position:absolute;margin-left:69.1pt;margin-top:34.6pt;width:.1pt;height:.1pt;z-index:-251657216;mso-position-horizontal-relative:page" coordorigin="1382,69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">
                <v:shape id="Freeform 3" o:spid="_x0000_s1027" style="position:absolute;left:1382;top:69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osUA&#10;AADbAAAADwAAAGRycy9kb3ducmV2LnhtbESPQUvDQBCF74L/YZmCN7upRmnTbosKohY92Ir0OGbH&#10;JJidDdkxjf/eOQjeZnhv3vtmtRlDawbqUxPZwWyagSEuo2+4cvC2vz+fg0mC7LGNTA5+KMFmfXqy&#10;wsLHI7/SsJPKaAinAh3UIl1hbSprCpimsSNW7TP2AUXXvrK+x6OGh9ZeZNm1DdiwNtTY0V1N5dfu&#10;OzhYfFx2L/LQ5MPTbS7v+WG+vQrPzp1NxpslGKFR/s1/149e8ZVef9EB7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mOixQAAANsAAAAPAAAAAAAAAAAAAAAAAJgCAABkcnMv&#10;ZG93bnJldi54bWxQSwUGAAAAAAQABAD1AAAAigMAAAAA&#10;" path="m,l,e" filled="f" strokecolor="#dadcdd" strokeweight=".22297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3329305</wp:posOffset>
                </wp:positionH>
                <wp:positionV relativeFrom="paragraph">
                  <wp:posOffset>439420</wp:posOffset>
                </wp:positionV>
                <wp:extent cx="1270" cy="1270"/>
                <wp:effectExtent l="5080" t="10795" r="12700"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243" y="692"/>
                          <a:chExt cx="2" cy="2"/>
                        </a:xfrm>
                      </wpg:grpSpPr>
                      <wps:wsp>
                        <wps:cNvPr id="8" name="Freeform 5"/>
                        <wps:cNvSpPr>
                          <a:spLocks/>
                        </wps:cNvSpPr>
                        <wps:spPr bwMode="auto">
                          <a:xfrm>
                            <a:off x="5243" y="692"/>
                            <a:ext cx="2" cy="2"/>
                          </a:xfrm>
                          <a:custGeom>
                            <a:avLst/>
                            <a:gdLst/>
                            <a:ahLst/>
                            <a:cxnLst>
                              <a:cxn ang="0">
                                <a:pos x="0" y="0"/>
                              </a:cxn>
                              <a:cxn ang="0">
                                <a:pos x="0" y="0"/>
                              </a:cxn>
                            </a:cxnLst>
                            <a:rect l="0" t="0" r="r" b="b"/>
                            <a:pathLst>
                              <a:path>
                                <a:moveTo>
                                  <a:pt x="0" y="0"/>
                                </a:moveTo>
                                <a:lnTo>
                                  <a:pt x="0" y="0"/>
                                </a:lnTo>
                              </a:path>
                            </a:pathLst>
                          </a:custGeom>
                          <a:noFill/>
                          <a:ln w="8027">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3EFD" id="Group 7" o:spid="_x0000_s1026" style="position:absolute;margin-left:262.15pt;margin-top:34.6pt;width:.1pt;height:.1pt;z-index:-251656192;mso-position-horizontal-relative:page" coordorigin="5243,69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">
                <v:shape id="Freeform 5" o:spid="_x0000_s1027" style="position:absolute;left:5243;top:69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WqsIA&#10;AADaAAAADwAAAGRycy9kb3ducmV2LnhtbERPTU/CQBC9k/gfNkPiDbZgNVBYCJoYkOhBMIbj2B3b&#10;xu5s0x1L/ffugYTjy/terntXq47aUHk2MBknoIhzbysuDHwcn0czUEGQLdaeycAfBVivbgZLzKw/&#10;8zt1BylUDOGQoYFSpMm0DnlJDsPYN8SR+/atQ4mwLbRt8RzDXa2nSfKgHVYcG0ps6Kmk/Ofw6wzM&#10;v+6aN9lWaffymMpneprt792rMbfDfrMAJdTLVXxx76yBuDVeiTd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BaqwgAAANoAAAAPAAAAAAAAAAAAAAAAAJgCAABkcnMvZG93&#10;bnJldi54bWxQSwUGAAAAAAQABAD1AAAAhwMAAAAA&#10;" path="m,l,e" filled="f" strokecolor="#dadcdd" strokeweight=".22297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9725025</wp:posOffset>
                </wp:positionH>
                <wp:positionV relativeFrom="paragraph">
                  <wp:posOffset>440055</wp:posOffset>
                </wp:positionV>
                <wp:extent cx="1270" cy="1270"/>
                <wp:effectExtent l="9525" t="11430" r="825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5315" y="693"/>
                          <a:chExt cx="2" cy="2"/>
                        </a:xfrm>
                      </wpg:grpSpPr>
                      <wps:wsp>
                        <wps:cNvPr id="6" name="Freeform 7"/>
                        <wps:cNvSpPr>
                          <a:spLocks/>
                        </wps:cNvSpPr>
                        <wps:spPr bwMode="auto">
                          <a:xfrm>
                            <a:off x="15315" y="693"/>
                            <a:ext cx="2" cy="2"/>
                          </a:xfrm>
                          <a:custGeom>
                            <a:avLst/>
                            <a:gdLst/>
                            <a:ahLst/>
                            <a:cxnLst>
                              <a:cxn ang="0">
                                <a:pos x="0" y="0"/>
                              </a:cxn>
                              <a:cxn ang="0">
                                <a:pos x="0" y="0"/>
                              </a:cxn>
                            </a:cxnLst>
                            <a:rect l="0" t="0" r="r" b="b"/>
                            <a:pathLst>
                              <a:path>
                                <a:moveTo>
                                  <a:pt x="0" y="0"/>
                                </a:moveTo>
                                <a:lnTo>
                                  <a:pt x="0" y="0"/>
                                </a:lnTo>
                              </a:path>
                            </a:pathLst>
                          </a:custGeom>
                          <a:noFill/>
                          <a:ln w="8265">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8E9BD" id="Group 5" o:spid="_x0000_s1026" style="position:absolute;margin-left:765.75pt;margin-top:34.65pt;width:.1pt;height:.1pt;z-index:-251655168;mso-position-horizontal-relative:page" coordorigin="15315,69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">
                <v:shape id="Freeform 7" o:spid="_x0000_s1027" style="position:absolute;left:15315;top:69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rfMEA&#10;AADaAAAADwAAAGRycy9kb3ducmV2LnhtbESPy2rDMBBF94X+g5hCd43slprUsRJCoKVb50G6HKyJ&#10;bWyNjCW//r4qFLK83MfhZrvZtGKk3tWWFcSrCARxYXXNpYLz6fNlDcJ5ZI2tZVKwkIPd9vEhw1Tb&#10;iXMaj74UYYRdigoq77tUSldUZNCtbEccvJvtDfog+1LqHqcwblr5GkWJNFhzIFTY0aGiojkOJnA/&#10;xjdzyZd4cV/vOhl+rlEzXpV6fpr3GxCeZn8P/7e/tYIE/q6EG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MK3zBAAAA2gAAAA8AAAAAAAAAAAAAAAAAmAIAAGRycy9kb3du&#10;cmV2LnhtbFBLBQYAAAAABAAEAPUAAACGAwAAAAA=&#10;" path="m,l,e" filled="f" strokecolor="#dadcdd" strokeweight=".22958mm">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6738620</wp:posOffset>
                </wp:positionH>
                <wp:positionV relativeFrom="paragraph">
                  <wp:posOffset>439420</wp:posOffset>
                </wp:positionV>
                <wp:extent cx="1270" cy="1270"/>
                <wp:effectExtent l="13970" t="10795" r="381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612" y="692"/>
                          <a:chExt cx="2" cy="2"/>
                        </a:xfrm>
                      </wpg:grpSpPr>
                      <wps:wsp>
                        <wps:cNvPr id="4" name="Freeform 9"/>
                        <wps:cNvSpPr>
                          <a:spLocks/>
                        </wps:cNvSpPr>
                        <wps:spPr bwMode="auto">
                          <a:xfrm>
                            <a:off x="10612" y="692"/>
                            <a:ext cx="2" cy="2"/>
                          </a:xfrm>
                          <a:custGeom>
                            <a:avLst/>
                            <a:gdLst/>
                            <a:ahLst/>
                            <a:cxnLst>
                              <a:cxn ang="0">
                                <a:pos x="0" y="0"/>
                              </a:cxn>
                              <a:cxn ang="0">
                                <a:pos x="0" y="0"/>
                              </a:cxn>
                            </a:cxnLst>
                            <a:rect l="0" t="0" r="r" b="b"/>
                            <a:pathLst>
                              <a:path>
                                <a:moveTo>
                                  <a:pt x="0" y="0"/>
                                </a:moveTo>
                                <a:lnTo>
                                  <a:pt x="0" y="0"/>
                                </a:lnTo>
                              </a:path>
                            </a:pathLst>
                          </a:custGeom>
                          <a:noFill/>
                          <a:ln w="829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74A08" id="Group 3" o:spid="_x0000_s1026" style="position:absolute;margin-left:530.6pt;margin-top:34.6pt;width:.1pt;height:.1pt;z-index:-251654144;mso-position-horizontal-relative:page" coordorigin="10612,69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">
                <v:shape id="Freeform 9" o:spid="_x0000_s1027" style="position:absolute;left:10612;top:69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GMIA&#10;AADaAAAADwAAAGRycy9kb3ducmV2LnhtbESPX2vCMBTF3wf7DuEOfFtTRWTrjCKDieCDzo4+X5pr&#10;29nclCRq9dMbQfDxcP78ONN5b1pxIucbywqGSQqCuLS64UrBX/7z/gHCB2SNrWVScCEP89nryxQz&#10;bc/8S6ddqEQcYZ+hgjqELpPSlzUZ9IntiKO3t85giNJVUjs8x3HTylGaTqTBhiOhxo6+ayoPu6OJ&#10;3M/Clddl0e2rtlgf/q/5pt/mSg3e+sUXiEB9eIYf7ZVWMIb7lXg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QYwgAAANoAAAAPAAAAAAAAAAAAAAAAAJgCAABkcnMvZG93&#10;bnJldi54bWxQSwUGAAAAAAQABAD1AAAAhwMAAAAA&#10;" path="m,l,e" filled="f" strokecolor="#dadcdd" strokeweight=".23031mm">
                  <v:path arrowok="t" o:connecttype="custom" o:connectlocs="0,0;0,0" o:connectangles="0,0"/>
                </v:shape>
                <w10:wrap anchorx="page"/>
              </v:group>
            </w:pict>
          </mc:Fallback>
        </mc:AlternateContent>
      </w:r>
      <w:r>
        <w:t>[2]</w:t>
      </w:r>
      <w:r>
        <w:rPr>
          <w:spacing w:val="22"/>
        </w:rPr>
        <w:t xml:space="preserve"> </w:t>
      </w:r>
      <w:r>
        <w:rPr>
          <w:spacing w:val="-1"/>
          <w:position w:val="1"/>
        </w:rPr>
        <w:t>The</w:t>
      </w:r>
      <w:r>
        <w:rPr>
          <w:position w:val="1"/>
        </w:rPr>
        <w:t xml:space="preserve"> Bureau of Labor Statistics</w:t>
      </w:r>
      <w:r>
        <w:rPr>
          <w:spacing w:val="1"/>
          <w:position w:val="1"/>
        </w:rPr>
        <w:t xml:space="preserve"> </w:t>
      </w:r>
      <w:r>
        <w:rPr>
          <w:spacing w:val="-1"/>
          <w:position w:val="1"/>
        </w:rPr>
        <w:t>develops</w:t>
      </w:r>
      <w:r>
        <w:rPr>
          <w:spacing w:val="1"/>
          <w:position w:val="1"/>
        </w:rPr>
        <w:t xml:space="preserve"> </w:t>
      </w:r>
      <w:r>
        <w:rPr>
          <w:position w:val="1"/>
        </w:rPr>
        <w:t>and assigns</w:t>
      </w:r>
      <w:r>
        <w:rPr>
          <w:spacing w:val="1"/>
          <w:position w:val="1"/>
        </w:rPr>
        <w:t xml:space="preserve"> </w:t>
      </w:r>
      <w:r>
        <w:rPr>
          <w:position w:val="1"/>
        </w:rPr>
        <w:t>education and training categories</w:t>
      </w:r>
      <w:r>
        <w:rPr>
          <w:spacing w:val="1"/>
          <w:position w:val="1"/>
        </w:rPr>
        <w:t xml:space="preserve"> </w:t>
      </w:r>
      <w:r>
        <w:rPr>
          <w:position w:val="1"/>
        </w:rPr>
        <w:t xml:space="preserve">to each occupation. For more information on these categories, please see </w:t>
      </w:r>
      <w:r>
        <w:rPr>
          <w:color w:val="0000FF"/>
        </w:rPr>
        <w:t xml:space="preserve"> </w:t>
      </w:r>
      <w:hyperlink r:id="rId8">
        <w:r>
          <w:rPr>
            <w:color w:val="0000FF"/>
            <w:spacing w:val="-1"/>
            <w:u w:val="single" w:color="0000FF"/>
          </w:rPr>
          <w:t>http://www.bls.gov/emp/ep_education_training_system.htm</w:t>
        </w:r>
      </w:hyperlink>
    </w:p>
    <w:p w:rsidR="00FE777D" w:rsidRDefault="00FE777D" w:rsidP="00FE777D">
      <w:pPr>
        <w:spacing w:before="8" w:line="200" w:lineRule="exact"/>
        <w:rPr>
          <w:sz w:val="20"/>
          <w:szCs w:val="20"/>
        </w:rPr>
      </w:pPr>
      <w:r>
        <w:rPr>
          <w:noProof/>
        </w:rPr>
        <mc:AlternateContent>
          <mc:Choice Requires="wps">
            <w:drawing>
              <wp:anchor distT="0" distB="0" distL="114300" distR="114300" simplePos="0" relativeHeight="251664384" behindDoc="1" locked="0" layoutInCell="1" allowOverlap="1">
                <wp:simplePos x="0" y="0"/>
                <wp:positionH relativeFrom="page">
                  <wp:posOffset>5422900</wp:posOffset>
                </wp:positionH>
                <wp:positionV relativeFrom="paragraph">
                  <wp:posOffset>125730</wp:posOffset>
                </wp:positionV>
                <wp:extent cx="4317365" cy="1059815"/>
                <wp:effectExtent l="317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31"/>
                              <w:gridCol w:w="987"/>
                              <w:gridCol w:w="909"/>
                              <w:gridCol w:w="431"/>
                            </w:tblGrid>
                            <w:tr w:rsidR="00651A03" w:rsidRPr="009D2656" w:rsidTr="00E87BA5">
                              <w:trPr>
                                <w:trHeight w:hRule="exact" w:val="230"/>
                              </w:trPr>
                              <w:tc>
                                <w:tcPr>
                                  <w:tcW w:w="3158" w:type="dxa"/>
                                  <w:gridSpan w:val="4"/>
                                  <w:tcBorders>
                                    <w:top w:val="single" w:sz="6" w:space="0" w:color="000000"/>
                                    <w:left w:val="single" w:sz="6" w:space="0" w:color="000000"/>
                                    <w:bottom w:val="single" w:sz="11" w:space="0" w:color="000000"/>
                                    <w:right w:val="single" w:sz="12" w:space="0" w:color="000000"/>
                                  </w:tcBorders>
                                  <w:shd w:val="clear" w:color="auto" w:fill="BEBEBE"/>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b/>
                                      <w:spacing w:val="-2"/>
                                      <w:w w:val="110"/>
                                      <w:sz w:val="17"/>
                                      <w:u w:val="single"/>
                                    </w:rPr>
                                    <w:t>On-the-Job</w:t>
                                  </w:r>
                                  <w:r w:rsidRPr="009D2656">
                                    <w:rPr>
                                      <w:rFonts w:ascii="Arial"/>
                                      <w:b/>
                                      <w:spacing w:val="-12"/>
                                      <w:w w:val="110"/>
                                      <w:sz w:val="17"/>
                                      <w:u w:val="single"/>
                                    </w:rPr>
                                    <w:t xml:space="preserve"> </w:t>
                                  </w:r>
                                  <w:r w:rsidRPr="009D2656">
                                    <w:rPr>
                                      <w:rFonts w:ascii="Arial"/>
                                      <w:b/>
                                      <w:spacing w:val="2"/>
                                      <w:w w:val="110"/>
                                      <w:sz w:val="17"/>
                                      <w:u w:val="single"/>
                                    </w:rPr>
                                    <w:t>Training</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right="7"/>
                                    <w:jc w:val="right"/>
                                    <w:rPr>
                                      <w:rFonts w:ascii="Arial" w:eastAsia="Arial" w:hAnsi="Arial" w:cs="Arial"/>
                                      <w:sz w:val="17"/>
                                      <w:szCs w:val="17"/>
                                      <w:u w:val="single"/>
                                    </w:rPr>
                                  </w:pPr>
                                  <w:r w:rsidRPr="009D2656">
                                    <w:rPr>
                                      <w:rFonts w:ascii="Arial"/>
                                      <w:spacing w:val="-10"/>
                                      <w:w w:val="105"/>
                                      <w:sz w:val="17"/>
                                      <w:u w:val="single"/>
                                    </w:rPr>
                                    <w:t>I</w:t>
                                  </w:r>
                                  <w:r w:rsidRPr="009D2656">
                                    <w:rPr>
                                      <w:rFonts w:ascii="Arial"/>
                                      <w:spacing w:val="3"/>
                                      <w:w w:val="105"/>
                                      <w:sz w:val="17"/>
                                      <w:u w:val="single"/>
                                    </w:rPr>
                                    <w:t>/</w:t>
                                  </w:r>
                                  <w:r w:rsidRPr="009D2656">
                                    <w:rPr>
                                      <w:rFonts w:ascii="Arial"/>
                                      <w:w w:val="105"/>
                                      <w:sz w:val="17"/>
                                      <w:u w:val="single"/>
                                    </w:rPr>
                                    <w:t>R</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2"/>
                                      <w:w w:val="110"/>
                                      <w:sz w:val="17"/>
                                      <w:u w:val="single"/>
                                    </w:rPr>
                                    <w:t>Internship/Residency</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410" w:right="-1"/>
                                    <w:rPr>
                                      <w:rFonts w:ascii="Arial" w:eastAsia="Arial" w:hAnsi="Arial" w:cs="Arial"/>
                                      <w:sz w:val="17"/>
                                      <w:szCs w:val="17"/>
                                      <w:u w:val="single"/>
                                    </w:rPr>
                                  </w:pPr>
                                  <w:r w:rsidRPr="009D2656">
                                    <w:rPr>
                                      <w:rFonts w:ascii="Arial"/>
                                      <w:spacing w:val="4"/>
                                      <w:w w:val="110"/>
                                      <w:sz w:val="17"/>
                                      <w:u w:val="single"/>
                                    </w:rPr>
                                    <w:t>APP</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1"/>
                                      <w:w w:val="110"/>
                                      <w:sz w:val="17"/>
                                      <w:u w:val="single"/>
                                    </w:rPr>
                                    <w:t>Apprenticeship</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212" w:right="-1"/>
                                    <w:rPr>
                                      <w:rFonts w:ascii="Arial" w:eastAsia="Arial" w:hAnsi="Arial" w:cs="Arial"/>
                                      <w:sz w:val="17"/>
                                      <w:szCs w:val="17"/>
                                      <w:u w:val="single"/>
                                    </w:rPr>
                                  </w:pPr>
                                  <w:r w:rsidRPr="009D2656">
                                    <w:rPr>
                                      <w:rFonts w:ascii="Arial"/>
                                      <w:spacing w:val="-2"/>
                                      <w:w w:val="110"/>
                                      <w:sz w:val="17"/>
                                      <w:u w:val="single"/>
                                    </w:rPr>
                                    <w:t>LT</w:t>
                                  </w:r>
                                  <w:r w:rsidRPr="009D2656">
                                    <w:rPr>
                                      <w:rFonts w:ascii="Arial"/>
                                      <w:spacing w:val="-12"/>
                                      <w:w w:val="110"/>
                                      <w:sz w:val="17"/>
                                      <w:u w:val="single"/>
                                    </w:rPr>
                                    <w:t xml:space="preserve"> </w:t>
                                  </w:r>
                                  <w:r w:rsidRPr="009D2656">
                                    <w:rPr>
                                      <w:rFonts w:ascii="Arial"/>
                                      <w:spacing w:val="-5"/>
                                      <w:w w:val="110"/>
                                      <w:sz w:val="17"/>
                                      <w:u w:val="single"/>
                                    </w:rPr>
                                    <w:t>OJT</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5"/>
                                      <w:w w:val="110"/>
                                      <w:sz w:val="17"/>
                                      <w:u w:val="single"/>
                                    </w:rPr>
                                    <w:t>Long-term</w:t>
                                  </w:r>
                                  <w:r w:rsidRPr="009D2656">
                                    <w:rPr>
                                      <w:rFonts w:ascii="Arial"/>
                                      <w:spacing w:val="-1"/>
                                      <w:w w:val="110"/>
                                      <w:sz w:val="17"/>
                                      <w:u w:val="single"/>
                                    </w:rPr>
                                    <w:t xml:space="preserve"> </w:t>
                                  </w:r>
                                  <w:r w:rsidRPr="009D2656">
                                    <w:rPr>
                                      <w:rFonts w:ascii="Arial"/>
                                      <w:spacing w:val="-3"/>
                                      <w:w w:val="110"/>
                                      <w:sz w:val="17"/>
                                      <w:u w:val="single"/>
                                    </w:rPr>
                                    <w:t>on-the-job</w:t>
                                  </w:r>
                                  <w:r w:rsidRPr="009D2656">
                                    <w:rPr>
                                      <w:rFonts w:ascii="Arial"/>
                                      <w:spacing w:val="-6"/>
                                      <w:w w:val="110"/>
                                      <w:sz w:val="17"/>
                                      <w:u w:val="single"/>
                                    </w:rPr>
                                    <w:t xml:space="preserve"> </w:t>
                                  </w:r>
                                  <w:r w:rsidRPr="009D2656">
                                    <w:rPr>
                                      <w:rFonts w:ascii="Arial"/>
                                      <w:spacing w:val="-2"/>
                                      <w:w w:val="110"/>
                                      <w:sz w:val="17"/>
                                      <w:u w:val="single"/>
                                    </w:rPr>
                                    <w:t>training</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155"/>
                                    <w:rPr>
                                      <w:rFonts w:ascii="Arial" w:eastAsia="Arial" w:hAnsi="Arial" w:cs="Arial"/>
                                      <w:sz w:val="17"/>
                                      <w:szCs w:val="17"/>
                                      <w:u w:val="single"/>
                                    </w:rPr>
                                  </w:pPr>
                                  <w:r w:rsidRPr="009D2656">
                                    <w:rPr>
                                      <w:rFonts w:ascii="Arial"/>
                                      <w:w w:val="110"/>
                                      <w:sz w:val="17"/>
                                      <w:u w:val="single"/>
                                    </w:rPr>
                                    <w:t>MT</w:t>
                                  </w:r>
                                  <w:r w:rsidRPr="009D2656">
                                    <w:rPr>
                                      <w:rFonts w:ascii="Arial"/>
                                      <w:spacing w:val="-13"/>
                                      <w:w w:val="110"/>
                                      <w:sz w:val="17"/>
                                      <w:u w:val="single"/>
                                    </w:rPr>
                                    <w:t xml:space="preserve"> </w:t>
                                  </w:r>
                                  <w:r w:rsidRPr="009D2656">
                                    <w:rPr>
                                      <w:rFonts w:ascii="Arial"/>
                                      <w:spacing w:val="-5"/>
                                      <w:w w:val="110"/>
                                      <w:sz w:val="17"/>
                                      <w:u w:val="single"/>
                                    </w:rPr>
                                    <w:t>OJT</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3"/>
                                      <w:w w:val="110"/>
                                      <w:sz w:val="17"/>
                                      <w:u w:val="single"/>
                                    </w:rPr>
                                    <w:t>Moderate-term</w:t>
                                  </w:r>
                                  <w:r w:rsidRPr="009D2656">
                                    <w:rPr>
                                      <w:rFonts w:ascii="Arial"/>
                                      <w:spacing w:val="-8"/>
                                      <w:w w:val="110"/>
                                      <w:sz w:val="17"/>
                                      <w:u w:val="single"/>
                                    </w:rPr>
                                    <w:t xml:space="preserve"> </w:t>
                                  </w:r>
                                  <w:r w:rsidRPr="009D2656">
                                    <w:rPr>
                                      <w:rFonts w:ascii="Arial"/>
                                      <w:spacing w:val="-3"/>
                                      <w:w w:val="110"/>
                                      <w:sz w:val="17"/>
                                      <w:u w:val="single"/>
                                    </w:rPr>
                                    <w:t>on-the-job</w:t>
                                  </w:r>
                                  <w:r w:rsidRPr="009D2656">
                                    <w:rPr>
                                      <w:rFonts w:ascii="Arial"/>
                                      <w:spacing w:val="-11"/>
                                      <w:w w:val="110"/>
                                      <w:sz w:val="17"/>
                                      <w:u w:val="single"/>
                                    </w:rPr>
                                    <w:t xml:space="preserve"> </w:t>
                                  </w:r>
                                  <w:r w:rsidRPr="009D2656">
                                    <w:rPr>
                                      <w:rFonts w:ascii="Arial"/>
                                      <w:spacing w:val="-2"/>
                                      <w:w w:val="110"/>
                                      <w:sz w:val="17"/>
                                      <w:u w:val="single"/>
                                    </w:rPr>
                                    <w:t>training</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183" w:right="-1"/>
                                    <w:rPr>
                                      <w:rFonts w:ascii="Arial" w:eastAsia="Arial" w:hAnsi="Arial" w:cs="Arial"/>
                                      <w:sz w:val="17"/>
                                      <w:szCs w:val="17"/>
                                      <w:u w:val="single"/>
                                    </w:rPr>
                                  </w:pPr>
                                  <w:r w:rsidRPr="009D2656">
                                    <w:rPr>
                                      <w:rFonts w:ascii="Arial"/>
                                      <w:spacing w:val="2"/>
                                      <w:w w:val="110"/>
                                      <w:sz w:val="17"/>
                                      <w:u w:val="single"/>
                                    </w:rPr>
                                    <w:t>ST</w:t>
                                  </w:r>
                                  <w:r w:rsidRPr="009D2656">
                                    <w:rPr>
                                      <w:rFonts w:ascii="Arial"/>
                                      <w:spacing w:val="-13"/>
                                      <w:w w:val="110"/>
                                      <w:sz w:val="17"/>
                                      <w:u w:val="single"/>
                                    </w:rPr>
                                    <w:t xml:space="preserve"> </w:t>
                                  </w:r>
                                  <w:r w:rsidRPr="009D2656">
                                    <w:rPr>
                                      <w:rFonts w:ascii="Arial"/>
                                      <w:spacing w:val="-5"/>
                                      <w:w w:val="110"/>
                                      <w:sz w:val="17"/>
                                      <w:u w:val="single"/>
                                    </w:rPr>
                                    <w:t>OJT</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2"/>
                                      <w:w w:val="110"/>
                                      <w:sz w:val="17"/>
                                      <w:u w:val="single"/>
                                    </w:rPr>
                                    <w:t>Short-term</w:t>
                                  </w:r>
                                  <w:r w:rsidRPr="009D2656">
                                    <w:rPr>
                                      <w:rFonts w:ascii="Arial"/>
                                      <w:spacing w:val="-6"/>
                                      <w:w w:val="110"/>
                                      <w:sz w:val="17"/>
                                      <w:u w:val="single"/>
                                    </w:rPr>
                                    <w:t xml:space="preserve"> </w:t>
                                  </w:r>
                                  <w:r w:rsidRPr="009D2656">
                                    <w:rPr>
                                      <w:rFonts w:ascii="Arial"/>
                                      <w:spacing w:val="-3"/>
                                      <w:w w:val="110"/>
                                      <w:sz w:val="17"/>
                                      <w:u w:val="single"/>
                                    </w:rPr>
                                    <w:t>on-the-job</w:t>
                                  </w:r>
                                  <w:r w:rsidRPr="009D2656">
                                    <w:rPr>
                                      <w:rFonts w:ascii="Arial"/>
                                      <w:spacing w:val="-10"/>
                                      <w:w w:val="110"/>
                                      <w:sz w:val="17"/>
                                      <w:u w:val="single"/>
                                    </w:rPr>
                                    <w:t xml:space="preserve"> </w:t>
                                  </w:r>
                                  <w:r w:rsidRPr="009D2656">
                                    <w:rPr>
                                      <w:rFonts w:ascii="Arial"/>
                                      <w:spacing w:val="-2"/>
                                      <w:w w:val="110"/>
                                      <w:sz w:val="17"/>
                                      <w:u w:val="single"/>
                                    </w:rPr>
                                    <w:t>training</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368" w:right="-1"/>
                                    <w:rPr>
                                      <w:rFonts w:ascii="Arial" w:eastAsia="Arial" w:hAnsi="Arial" w:cs="Arial"/>
                                      <w:sz w:val="17"/>
                                      <w:szCs w:val="17"/>
                                      <w:u w:val="single"/>
                                    </w:rPr>
                                  </w:pPr>
                                  <w:r w:rsidRPr="009D2656">
                                    <w:rPr>
                                      <w:rFonts w:ascii="Arial"/>
                                      <w:spacing w:val="-5"/>
                                      <w:w w:val="110"/>
                                      <w:sz w:val="17"/>
                                      <w:u w:val="single"/>
                                    </w:rPr>
                                    <w:t>None</w:t>
                                  </w:r>
                                </w:p>
                              </w:tc>
                              <w:tc>
                                <w:tcPr>
                                  <w:tcW w:w="987" w:type="dxa"/>
                                  <w:tcBorders>
                                    <w:top w:val="single" w:sz="11" w:space="0" w:color="000000"/>
                                    <w:left w:val="single" w:sz="12" w:space="0" w:color="000000"/>
                                    <w:bottom w:val="single" w:sz="11" w:space="0" w:color="000000"/>
                                    <w:right w:val="single" w:sz="6" w:space="0" w:color="DADCDD"/>
                                  </w:tcBorders>
                                </w:tcPr>
                                <w:p w:rsidR="00651A03" w:rsidRPr="009D2656" w:rsidRDefault="00651A03">
                                  <w:pPr>
                                    <w:pStyle w:val="TableParagraph"/>
                                    <w:spacing w:line="192" w:lineRule="exact"/>
                                    <w:ind w:left="27"/>
                                    <w:rPr>
                                      <w:rFonts w:ascii="Arial" w:eastAsia="Arial" w:hAnsi="Arial" w:cs="Arial"/>
                                      <w:sz w:val="17"/>
                                      <w:szCs w:val="17"/>
                                      <w:u w:val="single"/>
                                    </w:rPr>
                                  </w:pPr>
                                  <w:r w:rsidRPr="009D2656">
                                    <w:rPr>
                                      <w:rFonts w:ascii="Arial"/>
                                      <w:spacing w:val="-5"/>
                                      <w:w w:val="110"/>
                                      <w:sz w:val="17"/>
                                      <w:u w:val="single"/>
                                    </w:rPr>
                                    <w:t>None</w:t>
                                  </w:r>
                                </w:p>
                              </w:tc>
                              <w:tc>
                                <w:tcPr>
                                  <w:tcW w:w="909" w:type="dxa"/>
                                  <w:tcBorders>
                                    <w:top w:val="single" w:sz="11" w:space="0" w:color="000000"/>
                                    <w:left w:val="single" w:sz="6" w:space="0" w:color="DADCDD"/>
                                    <w:bottom w:val="single" w:sz="11" w:space="0" w:color="000000"/>
                                    <w:right w:val="single" w:sz="6" w:space="0" w:color="DADCDD"/>
                                  </w:tcBorders>
                                </w:tcPr>
                                <w:p w:rsidR="00651A03" w:rsidRPr="009D2656" w:rsidRDefault="00651A03">
                                  <w:pPr>
                                    <w:rPr>
                                      <w:u w:val="single"/>
                                    </w:rPr>
                                  </w:pPr>
                                </w:p>
                              </w:tc>
                              <w:tc>
                                <w:tcPr>
                                  <w:tcW w:w="431" w:type="dxa"/>
                                  <w:tcBorders>
                                    <w:top w:val="single" w:sz="11" w:space="0" w:color="000000"/>
                                    <w:left w:val="single" w:sz="6" w:space="0" w:color="DADCDD"/>
                                    <w:bottom w:val="single" w:sz="11" w:space="0" w:color="000000"/>
                                    <w:right w:val="single" w:sz="12" w:space="0" w:color="000000"/>
                                  </w:tcBorders>
                                </w:tcPr>
                                <w:p w:rsidR="00651A03" w:rsidRPr="009D2656" w:rsidRDefault="00651A03">
                                  <w:pPr>
                                    <w:rPr>
                                      <w:u w:val="single"/>
                                    </w:rPr>
                                  </w:pPr>
                                </w:p>
                              </w:tc>
                            </w:tr>
                          </w:tbl>
                          <w:p w:rsidR="00651A03" w:rsidRPr="009D2656" w:rsidRDefault="00651A03" w:rsidP="00FE777D">
                            <w:pPr>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pt;margin-top:9.9pt;width:339.95pt;height:8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JA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31"/>
                        <w:gridCol w:w="987"/>
                        <w:gridCol w:w="909"/>
                        <w:gridCol w:w="431"/>
                      </w:tblGrid>
                      <w:tr w:rsidR="00651A03" w:rsidRPr="009D2656" w:rsidTr="00E87BA5">
                        <w:trPr>
                          <w:trHeight w:hRule="exact" w:val="230"/>
                        </w:trPr>
                        <w:tc>
                          <w:tcPr>
                            <w:tcW w:w="3158" w:type="dxa"/>
                            <w:gridSpan w:val="4"/>
                            <w:tcBorders>
                              <w:top w:val="single" w:sz="6" w:space="0" w:color="000000"/>
                              <w:left w:val="single" w:sz="6" w:space="0" w:color="000000"/>
                              <w:bottom w:val="single" w:sz="11" w:space="0" w:color="000000"/>
                              <w:right w:val="single" w:sz="12" w:space="0" w:color="000000"/>
                            </w:tcBorders>
                            <w:shd w:val="clear" w:color="auto" w:fill="BEBEBE"/>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b/>
                                <w:spacing w:val="-2"/>
                                <w:w w:val="110"/>
                                <w:sz w:val="17"/>
                                <w:u w:val="single"/>
                              </w:rPr>
                              <w:t>On-the-Job</w:t>
                            </w:r>
                            <w:r w:rsidRPr="009D2656">
                              <w:rPr>
                                <w:rFonts w:ascii="Arial"/>
                                <w:b/>
                                <w:spacing w:val="-12"/>
                                <w:w w:val="110"/>
                                <w:sz w:val="17"/>
                                <w:u w:val="single"/>
                              </w:rPr>
                              <w:t xml:space="preserve"> </w:t>
                            </w:r>
                            <w:r w:rsidRPr="009D2656">
                              <w:rPr>
                                <w:rFonts w:ascii="Arial"/>
                                <w:b/>
                                <w:spacing w:val="2"/>
                                <w:w w:val="110"/>
                                <w:sz w:val="17"/>
                                <w:u w:val="single"/>
                              </w:rPr>
                              <w:t>Training</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right="7"/>
                              <w:jc w:val="right"/>
                              <w:rPr>
                                <w:rFonts w:ascii="Arial" w:eastAsia="Arial" w:hAnsi="Arial" w:cs="Arial"/>
                                <w:sz w:val="17"/>
                                <w:szCs w:val="17"/>
                                <w:u w:val="single"/>
                              </w:rPr>
                            </w:pPr>
                            <w:r w:rsidRPr="009D2656">
                              <w:rPr>
                                <w:rFonts w:ascii="Arial"/>
                                <w:spacing w:val="-10"/>
                                <w:w w:val="105"/>
                                <w:sz w:val="17"/>
                                <w:u w:val="single"/>
                              </w:rPr>
                              <w:t>I</w:t>
                            </w:r>
                            <w:r w:rsidRPr="009D2656">
                              <w:rPr>
                                <w:rFonts w:ascii="Arial"/>
                                <w:spacing w:val="3"/>
                                <w:w w:val="105"/>
                                <w:sz w:val="17"/>
                                <w:u w:val="single"/>
                              </w:rPr>
                              <w:t>/</w:t>
                            </w:r>
                            <w:r w:rsidRPr="009D2656">
                              <w:rPr>
                                <w:rFonts w:ascii="Arial"/>
                                <w:w w:val="105"/>
                                <w:sz w:val="17"/>
                                <w:u w:val="single"/>
                              </w:rPr>
                              <w:t>R</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2"/>
                                <w:w w:val="110"/>
                                <w:sz w:val="17"/>
                                <w:u w:val="single"/>
                              </w:rPr>
                              <w:t>Internship/Residency</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410" w:right="-1"/>
                              <w:rPr>
                                <w:rFonts w:ascii="Arial" w:eastAsia="Arial" w:hAnsi="Arial" w:cs="Arial"/>
                                <w:sz w:val="17"/>
                                <w:szCs w:val="17"/>
                                <w:u w:val="single"/>
                              </w:rPr>
                            </w:pPr>
                            <w:r w:rsidRPr="009D2656">
                              <w:rPr>
                                <w:rFonts w:ascii="Arial"/>
                                <w:spacing w:val="4"/>
                                <w:w w:val="110"/>
                                <w:sz w:val="17"/>
                                <w:u w:val="single"/>
                              </w:rPr>
                              <w:t>APP</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1"/>
                                <w:w w:val="110"/>
                                <w:sz w:val="17"/>
                                <w:u w:val="single"/>
                              </w:rPr>
                              <w:t>Apprenticeship</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212" w:right="-1"/>
                              <w:rPr>
                                <w:rFonts w:ascii="Arial" w:eastAsia="Arial" w:hAnsi="Arial" w:cs="Arial"/>
                                <w:sz w:val="17"/>
                                <w:szCs w:val="17"/>
                                <w:u w:val="single"/>
                              </w:rPr>
                            </w:pPr>
                            <w:r w:rsidRPr="009D2656">
                              <w:rPr>
                                <w:rFonts w:ascii="Arial"/>
                                <w:spacing w:val="-2"/>
                                <w:w w:val="110"/>
                                <w:sz w:val="17"/>
                                <w:u w:val="single"/>
                              </w:rPr>
                              <w:t>LT</w:t>
                            </w:r>
                            <w:r w:rsidRPr="009D2656">
                              <w:rPr>
                                <w:rFonts w:ascii="Arial"/>
                                <w:spacing w:val="-12"/>
                                <w:w w:val="110"/>
                                <w:sz w:val="17"/>
                                <w:u w:val="single"/>
                              </w:rPr>
                              <w:t xml:space="preserve"> </w:t>
                            </w:r>
                            <w:r w:rsidRPr="009D2656">
                              <w:rPr>
                                <w:rFonts w:ascii="Arial"/>
                                <w:spacing w:val="-5"/>
                                <w:w w:val="110"/>
                                <w:sz w:val="17"/>
                                <w:u w:val="single"/>
                              </w:rPr>
                              <w:t>OJT</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5"/>
                                <w:w w:val="110"/>
                                <w:sz w:val="17"/>
                                <w:u w:val="single"/>
                              </w:rPr>
                              <w:t>Long-term</w:t>
                            </w:r>
                            <w:r w:rsidRPr="009D2656">
                              <w:rPr>
                                <w:rFonts w:ascii="Arial"/>
                                <w:spacing w:val="-1"/>
                                <w:w w:val="110"/>
                                <w:sz w:val="17"/>
                                <w:u w:val="single"/>
                              </w:rPr>
                              <w:t xml:space="preserve"> </w:t>
                            </w:r>
                            <w:r w:rsidRPr="009D2656">
                              <w:rPr>
                                <w:rFonts w:ascii="Arial"/>
                                <w:spacing w:val="-3"/>
                                <w:w w:val="110"/>
                                <w:sz w:val="17"/>
                                <w:u w:val="single"/>
                              </w:rPr>
                              <w:t>on-the-job</w:t>
                            </w:r>
                            <w:r w:rsidRPr="009D2656">
                              <w:rPr>
                                <w:rFonts w:ascii="Arial"/>
                                <w:spacing w:val="-6"/>
                                <w:w w:val="110"/>
                                <w:sz w:val="17"/>
                                <w:u w:val="single"/>
                              </w:rPr>
                              <w:t xml:space="preserve"> </w:t>
                            </w:r>
                            <w:r w:rsidRPr="009D2656">
                              <w:rPr>
                                <w:rFonts w:ascii="Arial"/>
                                <w:spacing w:val="-2"/>
                                <w:w w:val="110"/>
                                <w:sz w:val="17"/>
                                <w:u w:val="single"/>
                              </w:rPr>
                              <w:t>training</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155"/>
                              <w:rPr>
                                <w:rFonts w:ascii="Arial" w:eastAsia="Arial" w:hAnsi="Arial" w:cs="Arial"/>
                                <w:sz w:val="17"/>
                                <w:szCs w:val="17"/>
                                <w:u w:val="single"/>
                              </w:rPr>
                            </w:pPr>
                            <w:r w:rsidRPr="009D2656">
                              <w:rPr>
                                <w:rFonts w:ascii="Arial"/>
                                <w:w w:val="110"/>
                                <w:sz w:val="17"/>
                                <w:u w:val="single"/>
                              </w:rPr>
                              <w:t>MT</w:t>
                            </w:r>
                            <w:r w:rsidRPr="009D2656">
                              <w:rPr>
                                <w:rFonts w:ascii="Arial"/>
                                <w:spacing w:val="-13"/>
                                <w:w w:val="110"/>
                                <w:sz w:val="17"/>
                                <w:u w:val="single"/>
                              </w:rPr>
                              <w:t xml:space="preserve"> </w:t>
                            </w:r>
                            <w:r w:rsidRPr="009D2656">
                              <w:rPr>
                                <w:rFonts w:ascii="Arial"/>
                                <w:spacing w:val="-5"/>
                                <w:w w:val="110"/>
                                <w:sz w:val="17"/>
                                <w:u w:val="single"/>
                              </w:rPr>
                              <w:t>OJT</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3"/>
                                <w:w w:val="110"/>
                                <w:sz w:val="17"/>
                                <w:u w:val="single"/>
                              </w:rPr>
                              <w:t>Moderate-term</w:t>
                            </w:r>
                            <w:r w:rsidRPr="009D2656">
                              <w:rPr>
                                <w:rFonts w:ascii="Arial"/>
                                <w:spacing w:val="-8"/>
                                <w:w w:val="110"/>
                                <w:sz w:val="17"/>
                                <w:u w:val="single"/>
                              </w:rPr>
                              <w:t xml:space="preserve"> </w:t>
                            </w:r>
                            <w:r w:rsidRPr="009D2656">
                              <w:rPr>
                                <w:rFonts w:ascii="Arial"/>
                                <w:spacing w:val="-3"/>
                                <w:w w:val="110"/>
                                <w:sz w:val="17"/>
                                <w:u w:val="single"/>
                              </w:rPr>
                              <w:t>on-the-job</w:t>
                            </w:r>
                            <w:r w:rsidRPr="009D2656">
                              <w:rPr>
                                <w:rFonts w:ascii="Arial"/>
                                <w:spacing w:val="-11"/>
                                <w:w w:val="110"/>
                                <w:sz w:val="17"/>
                                <w:u w:val="single"/>
                              </w:rPr>
                              <w:t xml:space="preserve"> </w:t>
                            </w:r>
                            <w:r w:rsidRPr="009D2656">
                              <w:rPr>
                                <w:rFonts w:ascii="Arial"/>
                                <w:spacing w:val="-2"/>
                                <w:w w:val="110"/>
                                <w:sz w:val="17"/>
                                <w:u w:val="single"/>
                              </w:rPr>
                              <w:t>training</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183" w:right="-1"/>
                              <w:rPr>
                                <w:rFonts w:ascii="Arial" w:eastAsia="Arial" w:hAnsi="Arial" w:cs="Arial"/>
                                <w:sz w:val="17"/>
                                <w:szCs w:val="17"/>
                                <w:u w:val="single"/>
                              </w:rPr>
                            </w:pPr>
                            <w:r w:rsidRPr="009D2656">
                              <w:rPr>
                                <w:rFonts w:ascii="Arial"/>
                                <w:spacing w:val="2"/>
                                <w:w w:val="110"/>
                                <w:sz w:val="17"/>
                                <w:u w:val="single"/>
                              </w:rPr>
                              <w:t>ST</w:t>
                            </w:r>
                            <w:r w:rsidRPr="009D2656">
                              <w:rPr>
                                <w:rFonts w:ascii="Arial"/>
                                <w:spacing w:val="-13"/>
                                <w:w w:val="110"/>
                                <w:sz w:val="17"/>
                                <w:u w:val="single"/>
                              </w:rPr>
                              <w:t xml:space="preserve"> </w:t>
                            </w:r>
                            <w:r w:rsidRPr="009D2656">
                              <w:rPr>
                                <w:rFonts w:ascii="Arial"/>
                                <w:spacing w:val="-5"/>
                                <w:w w:val="110"/>
                                <w:sz w:val="17"/>
                                <w:u w:val="single"/>
                              </w:rPr>
                              <w:t>OJT</w:t>
                            </w:r>
                          </w:p>
                        </w:tc>
                        <w:tc>
                          <w:tcPr>
                            <w:tcW w:w="2327" w:type="dxa"/>
                            <w:gridSpan w:val="3"/>
                            <w:tcBorders>
                              <w:top w:val="single" w:sz="11" w:space="0" w:color="000000"/>
                              <w:left w:val="single" w:sz="12" w:space="0" w:color="000000"/>
                              <w:bottom w:val="single" w:sz="11" w:space="0" w:color="000000"/>
                              <w:right w:val="single" w:sz="12" w:space="0" w:color="000000"/>
                            </w:tcBorders>
                          </w:tcPr>
                          <w:p w:rsidR="00651A03" w:rsidRPr="009D2656" w:rsidRDefault="00651A03">
                            <w:pPr>
                              <w:pStyle w:val="TableParagraph"/>
                              <w:spacing w:before="10"/>
                              <w:ind w:left="27"/>
                              <w:rPr>
                                <w:rFonts w:ascii="Arial" w:eastAsia="Arial" w:hAnsi="Arial" w:cs="Arial"/>
                                <w:sz w:val="17"/>
                                <w:szCs w:val="17"/>
                                <w:u w:val="single"/>
                              </w:rPr>
                            </w:pPr>
                            <w:r w:rsidRPr="009D2656">
                              <w:rPr>
                                <w:rFonts w:ascii="Arial"/>
                                <w:spacing w:val="-2"/>
                                <w:w w:val="110"/>
                                <w:sz w:val="17"/>
                                <w:u w:val="single"/>
                              </w:rPr>
                              <w:t>Short-term</w:t>
                            </w:r>
                            <w:r w:rsidRPr="009D2656">
                              <w:rPr>
                                <w:rFonts w:ascii="Arial"/>
                                <w:spacing w:val="-6"/>
                                <w:w w:val="110"/>
                                <w:sz w:val="17"/>
                                <w:u w:val="single"/>
                              </w:rPr>
                              <w:t xml:space="preserve"> </w:t>
                            </w:r>
                            <w:r w:rsidRPr="009D2656">
                              <w:rPr>
                                <w:rFonts w:ascii="Arial"/>
                                <w:spacing w:val="-3"/>
                                <w:w w:val="110"/>
                                <w:sz w:val="17"/>
                                <w:u w:val="single"/>
                              </w:rPr>
                              <w:t>on-the-job</w:t>
                            </w:r>
                            <w:r w:rsidRPr="009D2656">
                              <w:rPr>
                                <w:rFonts w:ascii="Arial"/>
                                <w:spacing w:val="-10"/>
                                <w:w w:val="110"/>
                                <w:sz w:val="17"/>
                                <w:u w:val="single"/>
                              </w:rPr>
                              <w:t xml:space="preserve"> </w:t>
                            </w:r>
                            <w:r w:rsidRPr="009D2656">
                              <w:rPr>
                                <w:rFonts w:ascii="Arial"/>
                                <w:spacing w:val="-2"/>
                                <w:w w:val="110"/>
                                <w:sz w:val="17"/>
                                <w:u w:val="single"/>
                              </w:rPr>
                              <w:t>training</w:t>
                            </w:r>
                          </w:p>
                        </w:tc>
                      </w:tr>
                      <w:tr w:rsidR="00651A03" w:rsidRPr="009D2656" w:rsidTr="00E87BA5">
                        <w:trPr>
                          <w:trHeight w:hRule="exact" w:val="236"/>
                        </w:trPr>
                        <w:tc>
                          <w:tcPr>
                            <w:tcW w:w="831" w:type="dxa"/>
                            <w:tcBorders>
                              <w:top w:val="single" w:sz="11" w:space="0" w:color="000000"/>
                              <w:left w:val="single" w:sz="6" w:space="0" w:color="000000"/>
                              <w:bottom w:val="single" w:sz="11" w:space="0" w:color="000000"/>
                              <w:right w:val="single" w:sz="12" w:space="0" w:color="000000"/>
                            </w:tcBorders>
                          </w:tcPr>
                          <w:p w:rsidR="00651A03" w:rsidRPr="009D2656" w:rsidRDefault="00651A03">
                            <w:pPr>
                              <w:pStyle w:val="TableParagraph"/>
                              <w:spacing w:before="10"/>
                              <w:ind w:left="368" w:right="-1"/>
                              <w:rPr>
                                <w:rFonts w:ascii="Arial" w:eastAsia="Arial" w:hAnsi="Arial" w:cs="Arial"/>
                                <w:sz w:val="17"/>
                                <w:szCs w:val="17"/>
                                <w:u w:val="single"/>
                              </w:rPr>
                            </w:pPr>
                            <w:r w:rsidRPr="009D2656">
                              <w:rPr>
                                <w:rFonts w:ascii="Arial"/>
                                <w:spacing w:val="-5"/>
                                <w:w w:val="110"/>
                                <w:sz w:val="17"/>
                                <w:u w:val="single"/>
                              </w:rPr>
                              <w:t>None</w:t>
                            </w:r>
                          </w:p>
                        </w:tc>
                        <w:tc>
                          <w:tcPr>
                            <w:tcW w:w="987" w:type="dxa"/>
                            <w:tcBorders>
                              <w:top w:val="single" w:sz="11" w:space="0" w:color="000000"/>
                              <w:left w:val="single" w:sz="12" w:space="0" w:color="000000"/>
                              <w:bottom w:val="single" w:sz="11" w:space="0" w:color="000000"/>
                              <w:right w:val="single" w:sz="6" w:space="0" w:color="DADCDD"/>
                            </w:tcBorders>
                          </w:tcPr>
                          <w:p w:rsidR="00651A03" w:rsidRPr="009D2656" w:rsidRDefault="00651A03">
                            <w:pPr>
                              <w:pStyle w:val="TableParagraph"/>
                              <w:spacing w:line="192" w:lineRule="exact"/>
                              <w:ind w:left="27"/>
                              <w:rPr>
                                <w:rFonts w:ascii="Arial" w:eastAsia="Arial" w:hAnsi="Arial" w:cs="Arial"/>
                                <w:sz w:val="17"/>
                                <w:szCs w:val="17"/>
                                <w:u w:val="single"/>
                              </w:rPr>
                            </w:pPr>
                            <w:r w:rsidRPr="009D2656">
                              <w:rPr>
                                <w:rFonts w:ascii="Arial"/>
                                <w:spacing w:val="-5"/>
                                <w:w w:val="110"/>
                                <w:sz w:val="17"/>
                                <w:u w:val="single"/>
                              </w:rPr>
                              <w:t>None</w:t>
                            </w:r>
                          </w:p>
                        </w:tc>
                        <w:tc>
                          <w:tcPr>
                            <w:tcW w:w="909" w:type="dxa"/>
                            <w:tcBorders>
                              <w:top w:val="single" w:sz="11" w:space="0" w:color="000000"/>
                              <w:left w:val="single" w:sz="6" w:space="0" w:color="DADCDD"/>
                              <w:bottom w:val="single" w:sz="11" w:space="0" w:color="000000"/>
                              <w:right w:val="single" w:sz="6" w:space="0" w:color="DADCDD"/>
                            </w:tcBorders>
                          </w:tcPr>
                          <w:p w:rsidR="00651A03" w:rsidRPr="009D2656" w:rsidRDefault="00651A03">
                            <w:pPr>
                              <w:rPr>
                                <w:u w:val="single"/>
                              </w:rPr>
                            </w:pPr>
                          </w:p>
                        </w:tc>
                        <w:tc>
                          <w:tcPr>
                            <w:tcW w:w="431" w:type="dxa"/>
                            <w:tcBorders>
                              <w:top w:val="single" w:sz="11" w:space="0" w:color="000000"/>
                              <w:left w:val="single" w:sz="6" w:space="0" w:color="DADCDD"/>
                              <w:bottom w:val="single" w:sz="11" w:space="0" w:color="000000"/>
                              <w:right w:val="single" w:sz="12" w:space="0" w:color="000000"/>
                            </w:tcBorders>
                          </w:tcPr>
                          <w:p w:rsidR="00651A03" w:rsidRPr="009D2656" w:rsidRDefault="00651A03">
                            <w:pPr>
                              <w:rPr>
                                <w:u w:val="single"/>
                              </w:rPr>
                            </w:pPr>
                          </w:p>
                        </w:tc>
                      </w:tr>
                    </w:tbl>
                    <w:p w:rsidR="00651A03" w:rsidRPr="009D2656" w:rsidRDefault="00651A03" w:rsidP="00FE777D">
                      <w:pPr>
                        <w:rPr>
                          <w:u w:val="single"/>
                        </w:rPr>
                      </w:pPr>
                    </w:p>
                  </w:txbxContent>
                </v:textbox>
                <w10:wrap anchorx="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3502660</wp:posOffset>
                </wp:positionH>
                <wp:positionV relativeFrom="paragraph">
                  <wp:posOffset>125095</wp:posOffset>
                </wp:positionV>
                <wp:extent cx="2726690" cy="135318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87"/>
                              <w:gridCol w:w="1541"/>
                            </w:tblGrid>
                            <w:tr w:rsidR="00651A03" w:rsidTr="00E87BA5">
                              <w:trPr>
                                <w:trHeight w:hRule="exact" w:val="230"/>
                              </w:trPr>
                              <w:tc>
                                <w:tcPr>
                                  <w:tcW w:w="2528" w:type="dxa"/>
                                  <w:gridSpan w:val="2"/>
                                  <w:tcBorders>
                                    <w:top w:val="single" w:sz="6" w:space="0" w:color="000000"/>
                                    <w:left w:val="single" w:sz="6" w:space="0" w:color="000000"/>
                                    <w:bottom w:val="single" w:sz="11" w:space="0" w:color="000000"/>
                                    <w:right w:val="single" w:sz="12" w:space="0" w:color="000000"/>
                                  </w:tcBorders>
                                  <w:shd w:val="clear" w:color="auto" w:fill="BEBEBE"/>
                                </w:tcPr>
                                <w:p w:rsidR="00651A03" w:rsidRDefault="00651A03">
                                  <w:pPr>
                                    <w:pStyle w:val="TableParagraph"/>
                                    <w:spacing w:before="10"/>
                                    <w:ind w:left="27"/>
                                    <w:rPr>
                                      <w:rFonts w:ascii="Arial" w:eastAsia="Arial" w:hAnsi="Arial" w:cs="Arial"/>
                                      <w:sz w:val="17"/>
                                      <w:szCs w:val="17"/>
                                    </w:rPr>
                                  </w:pPr>
                                  <w:r>
                                    <w:rPr>
                                      <w:rFonts w:ascii="Arial"/>
                                      <w:b/>
                                      <w:spacing w:val="1"/>
                                      <w:w w:val="110"/>
                                      <w:sz w:val="17"/>
                                    </w:rPr>
                                    <w:t>Work</w:t>
                                  </w:r>
                                  <w:r>
                                    <w:rPr>
                                      <w:rFonts w:ascii="Arial"/>
                                      <w:b/>
                                      <w:spacing w:val="-11"/>
                                      <w:w w:val="110"/>
                                      <w:sz w:val="17"/>
                                    </w:rPr>
                                    <w:t xml:space="preserve"> </w:t>
                                  </w:r>
                                  <w:r>
                                    <w:rPr>
                                      <w:rFonts w:ascii="Arial"/>
                                      <w:b/>
                                      <w:spacing w:val="1"/>
                                      <w:w w:val="110"/>
                                      <w:sz w:val="17"/>
                                    </w:rPr>
                                    <w:t>Experience</w:t>
                                  </w:r>
                                  <w:r>
                                    <w:rPr>
                                      <w:rFonts w:ascii="Arial"/>
                                      <w:b/>
                                      <w:w w:val="110"/>
                                      <w:sz w:val="17"/>
                                    </w:rPr>
                                    <w:t xml:space="preserve"> </w:t>
                                  </w:r>
                                  <w:r>
                                    <w:rPr>
                                      <w:rFonts w:ascii="Arial"/>
                                      <w:b/>
                                      <w:spacing w:val="2"/>
                                      <w:w w:val="110"/>
                                      <w:sz w:val="17"/>
                                    </w:rPr>
                                    <w:t>in</w:t>
                                  </w:r>
                                  <w:r>
                                    <w:rPr>
                                      <w:rFonts w:ascii="Arial"/>
                                      <w:b/>
                                      <w:spacing w:val="-7"/>
                                      <w:w w:val="110"/>
                                      <w:sz w:val="17"/>
                                    </w:rPr>
                                    <w:t xml:space="preserve"> </w:t>
                                  </w:r>
                                  <w:r>
                                    <w:rPr>
                                      <w:rFonts w:ascii="Arial"/>
                                      <w:b/>
                                      <w:w w:val="110"/>
                                      <w:sz w:val="17"/>
                                    </w:rPr>
                                    <w:t xml:space="preserve">a </w:t>
                                  </w:r>
                                  <w:r>
                                    <w:rPr>
                                      <w:rFonts w:ascii="Arial"/>
                                      <w:b/>
                                      <w:spacing w:val="3"/>
                                      <w:w w:val="110"/>
                                      <w:sz w:val="17"/>
                                    </w:rPr>
                                    <w:t>Related</w:t>
                                  </w:r>
                                  <w:r>
                                    <w:rPr>
                                      <w:rFonts w:ascii="Arial"/>
                                      <w:b/>
                                      <w:spacing w:val="-8"/>
                                      <w:w w:val="110"/>
                                      <w:sz w:val="17"/>
                                    </w:rPr>
                                    <w:t xml:space="preserve"> </w:t>
                                  </w:r>
                                  <w:r>
                                    <w:rPr>
                                      <w:rFonts w:ascii="Arial"/>
                                      <w:b/>
                                      <w:w w:val="110"/>
                                      <w:sz w:val="17"/>
                                    </w:rPr>
                                    <w:t>Occupation</w:t>
                                  </w:r>
                                </w:p>
                              </w:tc>
                            </w:tr>
                            <w:tr w:rsidR="00651A03" w:rsidTr="00E87BA5">
                              <w:trPr>
                                <w:trHeight w:hRule="exact" w:val="243"/>
                              </w:trPr>
                              <w:tc>
                                <w:tcPr>
                                  <w:tcW w:w="987" w:type="dxa"/>
                                  <w:tcBorders>
                                    <w:top w:val="single" w:sz="11" w:space="0" w:color="000000"/>
                                    <w:left w:val="single" w:sz="6" w:space="0" w:color="000000"/>
                                    <w:bottom w:val="single" w:sz="6" w:space="0" w:color="DADCDD"/>
                                    <w:right w:val="single" w:sz="12" w:space="0" w:color="000000"/>
                                  </w:tcBorders>
                                </w:tcPr>
                                <w:p w:rsidR="00651A03" w:rsidRDefault="00651A03">
                                  <w:pPr>
                                    <w:pStyle w:val="TableParagraph"/>
                                    <w:spacing w:before="10"/>
                                    <w:ind w:left="27"/>
                                    <w:rPr>
                                      <w:rFonts w:ascii="Arial" w:eastAsia="Arial" w:hAnsi="Arial" w:cs="Arial"/>
                                      <w:sz w:val="17"/>
                                      <w:szCs w:val="17"/>
                                    </w:rPr>
                                  </w:pPr>
                                  <w:r>
                                    <w:rPr>
                                      <w:rFonts w:ascii="Arial"/>
                                      <w:spacing w:val="2"/>
                                      <w:w w:val="110"/>
                                      <w:sz w:val="17"/>
                                    </w:rPr>
                                    <w:t>&gt;5</w:t>
                                  </w:r>
                                  <w:r>
                                    <w:rPr>
                                      <w:rFonts w:ascii="Arial"/>
                                      <w:spacing w:val="-7"/>
                                      <w:w w:val="110"/>
                                      <w:sz w:val="17"/>
                                    </w:rPr>
                                    <w:t xml:space="preserve"> </w:t>
                                  </w:r>
                                  <w:r>
                                    <w:rPr>
                                      <w:rFonts w:ascii="Arial"/>
                                      <w:spacing w:val="-3"/>
                                      <w:w w:val="110"/>
                                      <w:sz w:val="17"/>
                                    </w:rPr>
                                    <w:t>years</w:t>
                                  </w:r>
                                </w:p>
                              </w:tc>
                              <w:tc>
                                <w:tcPr>
                                  <w:tcW w:w="1541" w:type="dxa"/>
                                  <w:vMerge w:val="restart"/>
                                  <w:tcBorders>
                                    <w:top w:val="single" w:sz="11" w:space="0" w:color="000000"/>
                                    <w:left w:val="single" w:sz="12" w:space="0" w:color="000000"/>
                                    <w:right w:val="single" w:sz="12" w:space="0" w:color="000000"/>
                                  </w:tcBorders>
                                </w:tcPr>
                                <w:p w:rsidR="00651A03" w:rsidRDefault="00651A03">
                                  <w:pPr>
                                    <w:pStyle w:val="TableParagraph"/>
                                    <w:spacing w:before="23" w:line="274" w:lineRule="auto"/>
                                    <w:ind w:left="27" w:right="40"/>
                                    <w:rPr>
                                      <w:rFonts w:ascii="Arial" w:eastAsia="Arial" w:hAnsi="Arial" w:cs="Arial"/>
                                      <w:sz w:val="17"/>
                                      <w:szCs w:val="17"/>
                                    </w:rPr>
                                  </w:pPr>
                                  <w:r>
                                    <w:rPr>
                                      <w:rFonts w:ascii="Arial"/>
                                      <w:spacing w:val="-3"/>
                                      <w:w w:val="110"/>
                                      <w:sz w:val="17"/>
                                    </w:rPr>
                                    <w:t>More</w:t>
                                  </w:r>
                                  <w:r>
                                    <w:rPr>
                                      <w:rFonts w:ascii="Arial"/>
                                      <w:spacing w:val="-5"/>
                                      <w:w w:val="110"/>
                                      <w:sz w:val="17"/>
                                    </w:rPr>
                                    <w:t xml:space="preserve"> </w:t>
                                  </w:r>
                                  <w:r>
                                    <w:rPr>
                                      <w:rFonts w:ascii="Arial"/>
                                      <w:spacing w:val="-1"/>
                                      <w:w w:val="110"/>
                                      <w:sz w:val="17"/>
                                    </w:rPr>
                                    <w:t>than</w:t>
                                  </w:r>
                                  <w:r>
                                    <w:rPr>
                                      <w:rFonts w:ascii="Arial"/>
                                      <w:spacing w:val="-4"/>
                                      <w:w w:val="110"/>
                                      <w:sz w:val="17"/>
                                    </w:rPr>
                                    <w:t xml:space="preserve"> </w:t>
                                  </w:r>
                                  <w:r>
                                    <w:rPr>
                                      <w:rFonts w:ascii="Arial"/>
                                      <w:w w:val="110"/>
                                      <w:sz w:val="17"/>
                                    </w:rPr>
                                    <w:t>5</w:t>
                                  </w:r>
                                  <w:r>
                                    <w:rPr>
                                      <w:rFonts w:ascii="Arial"/>
                                      <w:spacing w:val="-4"/>
                                      <w:w w:val="110"/>
                                      <w:sz w:val="17"/>
                                    </w:rPr>
                                    <w:t xml:space="preserve"> </w:t>
                                  </w:r>
                                  <w:r>
                                    <w:rPr>
                                      <w:rFonts w:ascii="Arial"/>
                                      <w:spacing w:val="-3"/>
                                      <w:w w:val="110"/>
                                      <w:sz w:val="17"/>
                                    </w:rPr>
                                    <w:t>years</w:t>
                                  </w:r>
                                  <w:r>
                                    <w:rPr>
                                      <w:rFonts w:ascii="Arial"/>
                                      <w:spacing w:val="6"/>
                                      <w:w w:val="110"/>
                                      <w:sz w:val="17"/>
                                    </w:rPr>
                                    <w:t xml:space="preserve"> </w:t>
                                  </w:r>
                                  <w:r>
                                    <w:rPr>
                                      <w:rFonts w:ascii="Arial"/>
                                      <w:spacing w:val="-3"/>
                                      <w:w w:val="110"/>
                                      <w:sz w:val="17"/>
                                    </w:rPr>
                                    <w:t>experience</w:t>
                                  </w:r>
                                  <w:r>
                                    <w:rPr>
                                      <w:rFonts w:ascii="Arial"/>
                                      <w:spacing w:val="-4"/>
                                      <w:w w:val="110"/>
                                      <w:sz w:val="17"/>
                                    </w:rPr>
                                    <w:t xml:space="preserve"> </w:t>
                                  </w:r>
                                  <w:r>
                                    <w:rPr>
                                      <w:rFonts w:ascii="Arial"/>
                                      <w:w w:val="110"/>
                                      <w:sz w:val="17"/>
                                    </w:rPr>
                                    <w:t>in</w:t>
                                  </w:r>
                                  <w:r>
                                    <w:rPr>
                                      <w:rFonts w:ascii="Arial"/>
                                      <w:spacing w:val="-4"/>
                                      <w:w w:val="110"/>
                                      <w:sz w:val="17"/>
                                    </w:rPr>
                                    <w:t xml:space="preserve"> </w:t>
                                  </w:r>
                                  <w:r>
                                    <w:rPr>
                                      <w:rFonts w:ascii="Arial"/>
                                      <w:w w:val="110"/>
                                      <w:sz w:val="17"/>
                                    </w:rPr>
                                    <w:t>a</w:t>
                                  </w:r>
                                  <w:r>
                                    <w:rPr>
                                      <w:rFonts w:ascii="Arial"/>
                                      <w:spacing w:val="27"/>
                                      <w:w w:val="108"/>
                                      <w:sz w:val="17"/>
                                    </w:rPr>
                                    <w:t xml:space="preserve"> </w:t>
                                  </w:r>
                                  <w:r>
                                    <w:rPr>
                                      <w:rFonts w:ascii="Arial"/>
                                      <w:spacing w:val="-3"/>
                                      <w:w w:val="110"/>
                                      <w:sz w:val="17"/>
                                    </w:rPr>
                                    <w:t>related</w:t>
                                  </w:r>
                                  <w:r>
                                    <w:rPr>
                                      <w:rFonts w:ascii="Arial"/>
                                      <w:spacing w:val="-8"/>
                                      <w:w w:val="110"/>
                                      <w:sz w:val="17"/>
                                    </w:rPr>
                                    <w:t xml:space="preserve"> </w:t>
                                  </w:r>
                                  <w:r>
                                    <w:rPr>
                                      <w:rFonts w:ascii="Arial"/>
                                      <w:spacing w:val="-1"/>
                                      <w:w w:val="110"/>
                                      <w:sz w:val="17"/>
                                    </w:rPr>
                                    <w:t>occupation</w:t>
                                  </w:r>
                                  <w:r>
                                    <w:rPr>
                                      <w:rFonts w:ascii="Arial"/>
                                      <w:spacing w:val="-7"/>
                                      <w:w w:val="110"/>
                                      <w:sz w:val="17"/>
                                    </w:rPr>
                                    <w:t xml:space="preserve"> </w:t>
                                  </w:r>
                                  <w:r>
                                    <w:rPr>
                                      <w:rFonts w:ascii="Arial"/>
                                      <w:spacing w:val="-3"/>
                                      <w:w w:val="110"/>
                                      <w:sz w:val="17"/>
                                    </w:rPr>
                                    <w:t>or</w:t>
                                  </w:r>
                                  <w:r>
                                    <w:rPr>
                                      <w:rFonts w:ascii="Arial"/>
                                      <w:spacing w:val="-8"/>
                                      <w:w w:val="110"/>
                                      <w:sz w:val="17"/>
                                    </w:rPr>
                                    <w:t xml:space="preserve"> </w:t>
                                  </w:r>
                                  <w:r>
                                    <w:rPr>
                                      <w:rFonts w:ascii="Arial"/>
                                      <w:spacing w:val="-4"/>
                                      <w:w w:val="110"/>
                                      <w:sz w:val="17"/>
                                    </w:rPr>
                                    <w:t>field</w:t>
                                  </w:r>
                                  <w:r>
                                    <w:rPr>
                                      <w:rFonts w:ascii="Arial"/>
                                      <w:spacing w:val="-7"/>
                                      <w:w w:val="110"/>
                                      <w:sz w:val="17"/>
                                    </w:rPr>
                                    <w:t xml:space="preserve"> </w:t>
                                  </w:r>
                                  <w:r>
                                    <w:rPr>
                                      <w:rFonts w:ascii="Arial"/>
                                      <w:w w:val="110"/>
                                      <w:sz w:val="17"/>
                                    </w:rPr>
                                    <w:t>is</w:t>
                                  </w:r>
                                  <w:r>
                                    <w:rPr>
                                      <w:rFonts w:ascii="Arial"/>
                                      <w:spacing w:val="2"/>
                                      <w:w w:val="110"/>
                                      <w:sz w:val="17"/>
                                    </w:rPr>
                                    <w:t xml:space="preserve"> </w:t>
                                  </w:r>
                                  <w:r>
                                    <w:rPr>
                                      <w:rFonts w:ascii="Arial"/>
                                      <w:spacing w:val="-1"/>
                                      <w:w w:val="110"/>
                                      <w:sz w:val="17"/>
                                    </w:rPr>
                                    <w:t>common.</w:t>
                                  </w:r>
                                </w:p>
                              </w:tc>
                            </w:tr>
                            <w:tr w:rsidR="00651A03" w:rsidTr="00E87BA5">
                              <w:trPr>
                                <w:trHeight w:hRule="exact" w:val="230"/>
                              </w:trPr>
                              <w:tc>
                                <w:tcPr>
                                  <w:tcW w:w="987" w:type="dxa"/>
                                  <w:tcBorders>
                                    <w:top w:val="single" w:sz="6" w:space="0" w:color="DADCDD"/>
                                    <w:left w:val="single" w:sz="6" w:space="0" w:color="000000"/>
                                    <w:bottom w:val="single" w:sz="11" w:space="0" w:color="000000"/>
                                    <w:right w:val="single" w:sz="12" w:space="0" w:color="000000"/>
                                  </w:tcBorders>
                                </w:tcPr>
                                <w:p w:rsidR="00651A03" w:rsidRDefault="00651A03"/>
                              </w:tc>
                              <w:tc>
                                <w:tcPr>
                                  <w:tcW w:w="1541" w:type="dxa"/>
                                  <w:vMerge/>
                                  <w:tcBorders>
                                    <w:left w:val="single" w:sz="12" w:space="0" w:color="000000"/>
                                    <w:bottom w:val="single" w:sz="11" w:space="0" w:color="000000"/>
                                    <w:right w:val="single" w:sz="12" w:space="0" w:color="000000"/>
                                  </w:tcBorders>
                                </w:tcPr>
                                <w:p w:rsidR="00651A03" w:rsidRDefault="00651A03"/>
                              </w:tc>
                            </w:tr>
                            <w:tr w:rsidR="00651A03" w:rsidTr="00E87BA5">
                              <w:trPr>
                                <w:trHeight w:hRule="exact" w:val="243"/>
                              </w:trPr>
                              <w:tc>
                                <w:tcPr>
                                  <w:tcW w:w="987" w:type="dxa"/>
                                  <w:tcBorders>
                                    <w:top w:val="single" w:sz="11" w:space="0" w:color="000000"/>
                                    <w:left w:val="single" w:sz="6" w:space="0" w:color="000000"/>
                                    <w:bottom w:val="single" w:sz="6" w:space="0" w:color="DADCDD"/>
                                    <w:right w:val="single" w:sz="12" w:space="0" w:color="000000"/>
                                  </w:tcBorders>
                                </w:tcPr>
                                <w:p w:rsidR="00651A03" w:rsidRDefault="00651A03">
                                  <w:pPr>
                                    <w:pStyle w:val="TableParagraph"/>
                                    <w:spacing w:before="10"/>
                                    <w:ind w:left="27"/>
                                    <w:rPr>
                                      <w:rFonts w:ascii="Arial" w:eastAsia="Arial" w:hAnsi="Arial" w:cs="Arial"/>
                                      <w:sz w:val="17"/>
                                      <w:szCs w:val="17"/>
                                    </w:rPr>
                                  </w:pPr>
                                  <w:r>
                                    <w:rPr>
                                      <w:rFonts w:ascii="Arial"/>
                                      <w:spacing w:val="-4"/>
                                      <w:w w:val="110"/>
                                      <w:sz w:val="17"/>
                                    </w:rPr>
                                    <w:t>1-5</w:t>
                                  </w:r>
                                  <w:r>
                                    <w:rPr>
                                      <w:rFonts w:ascii="Arial"/>
                                      <w:spacing w:val="-5"/>
                                      <w:w w:val="110"/>
                                      <w:sz w:val="17"/>
                                    </w:rPr>
                                    <w:t xml:space="preserve"> </w:t>
                                  </w:r>
                                  <w:r>
                                    <w:rPr>
                                      <w:rFonts w:ascii="Arial"/>
                                      <w:spacing w:val="-3"/>
                                      <w:w w:val="110"/>
                                      <w:sz w:val="17"/>
                                    </w:rPr>
                                    <w:t>years</w:t>
                                  </w:r>
                                </w:p>
                              </w:tc>
                              <w:tc>
                                <w:tcPr>
                                  <w:tcW w:w="1541" w:type="dxa"/>
                                  <w:vMerge w:val="restart"/>
                                  <w:tcBorders>
                                    <w:top w:val="single" w:sz="11" w:space="0" w:color="000000"/>
                                    <w:left w:val="single" w:sz="12" w:space="0" w:color="000000"/>
                                    <w:right w:val="single" w:sz="12" w:space="0" w:color="000000"/>
                                  </w:tcBorders>
                                </w:tcPr>
                                <w:p w:rsidR="00651A03" w:rsidRDefault="00651A03">
                                  <w:pPr>
                                    <w:pStyle w:val="TableParagraph"/>
                                    <w:spacing w:before="23" w:line="274" w:lineRule="auto"/>
                                    <w:ind w:left="27" w:right="32"/>
                                    <w:rPr>
                                      <w:rFonts w:ascii="Arial" w:eastAsia="Arial" w:hAnsi="Arial" w:cs="Arial"/>
                                      <w:sz w:val="17"/>
                                      <w:szCs w:val="17"/>
                                    </w:rPr>
                                  </w:pPr>
                                  <w:r>
                                    <w:rPr>
                                      <w:rFonts w:ascii="Arial"/>
                                      <w:spacing w:val="-3"/>
                                      <w:w w:val="110"/>
                                      <w:sz w:val="17"/>
                                    </w:rPr>
                                    <w:t>Between</w:t>
                                  </w:r>
                                  <w:r>
                                    <w:rPr>
                                      <w:rFonts w:ascii="Arial"/>
                                      <w:spacing w:val="-4"/>
                                      <w:w w:val="110"/>
                                      <w:sz w:val="17"/>
                                    </w:rPr>
                                    <w:t xml:space="preserve"> </w:t>
                                  </w:r>
                                  <w:r>
                                    <w:rPr>
                                      <w:rFonts w:ascii="Arial"/>
                                      <w:w w:val="110"/>
                                      <w:sz w:val="17"/>
                                    </w:rPr>
                                    <w:t>1</w:t>
                                  </w:r>
                                  <w:r>
                                    <w:rPr>
                                      <w:rFonts w:ascii="Arial"/>
                                      <w:spacing w:val="-3"/>
                                      <w:w w:val="110"/>
                                      <w:sz w:val="17"/>
                                    </w:rPr>
                                    <w:t xml:space="preserve"> </w:t>
                                  </w:r>
                                  <w:r>
                                    <w:rPr>
                                      <w:rFonts w:ascii="Arial"/>
                                      <w:spacing w:val="-4"/>
                                      <w:w w:val="110"/>
                                      <w:sz w:val="17"/>
                                    </w:rPr>
                                    <w:t xml:space="preserve">and </w:t>
                                  </w:r>
                                  <w:r>
                                    <w:rPr>
                                      <w:rFonts w:ascii="Arial"/>
                                      <w:w w:val="110"/>
                                      <w:sz w:val="17"/>
                                    </w:rPr>
                                    <w:t>5</w:t>
                                  </w:r>
                                  <w:r>
                                    <w:rPr>
                                      <w:rFonts w:ascii="Arial"/>
                                      <w:spacing w:val="-3"/>
                                      <w:w w:val="110"/>
                                      <w:sz w:val="17"/>
                                    </w:rPr>
                                    <w:t xml:space="preserve"> years</w:t>
                                  </w:r>
                                  <w:r>
                                    <w:rPr>
                                      <w:rFonts w:ascii="Arial"/>
                                      <w:spacing w:val="6"/>
                                      <w:w w:val="110"/>
                                      <w:sz w:val="17"/>
                                    </w:rPr>
                                    <w:t xml:space="preserve"> </w:t>
                                  </w:r>
                                  <w:r>
                                    <w:rPr>
                                      <w:rFonts w:ascii="Arial"/>
                                      <w:spacing w:val="-3"/>
                                      <w:w w:val="110"/>
                                      <w:sz w:val="17"/>
                                    </w:rPr>
                                    <w:t xml:space="preserve">experience </w:t>
                                  </w:r>
                                  <w:r>
                                    <w:rPr>
                                      <w:rFonts w:ascii="Arial"/>
                                      <w:w w:val="110"/>
                                      <w:sz w:val="17"/>
                                    </w:rPr>
                                    <w:t>in</w:t>
                                  </w:r>
                                  <w:r>
                                    <w:rPr>
                                      <w:rFonts w:ascii="Arial"/>
                                      <w:spacing w:val="-4"/>
                                      <w:w w:val="110"/>
                                      <w:sz w:val="17"/>
                                    </w:rPr>
                                    <w:t xml:space="preserve"> </w:t>
                                  </w:r>
                                  <w:r>
                                    <w:rPr>
                                      <w:rFonts w:ascii="Arial"/>
                                      <w:w w:val="110"/>
                                      <w:sz w:val="17"/>
                                    </w:rPr>
                                    <w:t>a</w:t>
                                  </w:r>
                                  <w:r>
                                    <w:rPr>
                                      <w:rFonts w:ascii="Arial"/>
                                      <w:spacing w:val="37"/>
                                      <w:w w:val="108"/>
                                      <w:sz w:val="17"/>
                                    </w:rPr>
                                    <w:t xml:space="preserve"> </w:t>
                                  </w:r>
                                  <w:r>
                                    <w:rPr>
                                      <w:rFonts w:ascii="Arial"/>
                                      <w:spacing w:val="-3"/>
                                      <w:w w:val="110"/>
                                      <w:sz w:val="17"/>
                                    </w:rPr>
                                    <w:t>related</w:t>
                                  </w:r>
                                  <w:r>
                                    <w:rPr>
                                      <w:rFonts w:ascii="Arial"/>
                                      <w:spacing w:val="-8"/>
                                      <w:w w:val="110"/>
                                      <w:sz w:val="17"/>
                                    </w:rPr>
                                    <w:t xml:space="preserve"> </w:t>
                                  </w:r>
                                  <w:r>
                                    <w:rPr>
                                      <w:rFonts w:ascii="Arial"/>
                                      <w:spacing w:val="-1"/>
                                      <w:w w:val="110"/>
                                      <w:sz w:val="17"/>
                                    </w:rPr>
                                    <w:t>occupation</w:t>
                                  </w:r>
                                  <w:r>
                                    <w:rPr>
                                      <w:rFonts w:ascii="Arial"/>
                                      <w:spacing w:val="-7"/>
                                      <w:w w:val="110"/>
                                      <w:sz w:val="17"/>
                                    </w:rPr>
                                    <w:t xml:space="preserve"> </w:t>
                                  </w:r>
                                  <w:r>
                                    <w:rPr>
                                      <w:rFonts w:ascii="Arial"/>
                                      <w:spacing w:val="-3"/>
                                      <w:w w:val="110"/>
                                      <w:sz w:val="17"/>
                                    </w:rPr>
                                    <w:t>or</w:t>
                                  </w:r>
                                  <w:r>
                                    <w:rPr>
                                      <w:rFonts w:ascii="Arial"/>
                                      <w:spacing w:val="-8"/>
                                      <w:w w:val="110"/>
                                      <w:sz w:val="17"/>
                                    </w:rPr>
                                    <w:t xml:space="preserve"> </w:t>
                                  </w:r>
                                  <w:r>
                                    <w:rPr>
                                      <w:rFonts w:ascii="Arial"/>
                                      <w:spacing w:val="-4"/>
                                      <w:w w:val="110"/>
                                      <w:sz w:val="17"/>
                                    </w:rPr>
                                    <w:t>field</w:t>
                                  </w:r>
                                  <w:r>
                                    <w:rPr>
                                      <w:rFonts w:ascii="Arial"/>
                                      <w:spacing w:val="-7"/>
                                      <w:w w:val="110"/>
                                      <w:sz w:val="17"/>
                                    </w:rPr>
                                    <w:t xml:space="preserve"> </w:t>
                                  </w:r>
                                  <w:r>
                                    <w:rPr>
                                      <w:rFonts w:ascii="Arial"/>
                                      <w:w w:val="110"/>
                                      <w:sz w:val="17"/>
                                    </w:rPr>
                                    <w:t>is</w:t>
                                  </w:r>
                                  <w:r>
                                    <w:rPr>
                                      <w:rFonts w:ascii="Arial"/>
                                      <w:spacing w:val="2"/>
                                      <w:w w:val="110"/>
                                      <w:sz w:val="17"/>
                                    </w:rPr>
                                    <w:t xml:space="preserve"> </w:t>
                                  </w:r>
                                  <w:r>
                                    <w:rPr>
                                      <w:rFonts w:ascii="Arial"/>
                                      <w:spacing w:val="-1"/>
                                      <w:w w:val="110"/>
                                      <w:sz w:val="17"/>
                                    </w:rPr>
                                    <w:t>common.</w:t>
                                  </w:r>
                                </w:p>
                              </w:tc>
                            </w:tr>
                            <w:tr w:rsidR="00651A03" w:rsidTr="00E87BA5">
                              <w:trPr>
                                <w:trHeight w:hRule="exact" w:val="230"/>
                              </w:trPr>
                              <w:tc>
                                <w:tcPr>
                                  <w:tcW w:w="987" w:type="dxa"/>
                                  <w:tcBorders>
                                    <w:top w:val="single" w:sz="6" w:space="0" w:color="DADCDD"/>
                                    <w:left w:val="single" w:sz="6" w:space="0" w:color="000000"/>
                                    <w:bottom w:val="single" w:sz="11" w:space="0" w:color="000000"/>
                                    <w:right w:val="single" w:sz="12" w:space="0" w:color="000000"/>
                                  </w:tcBorders>
                                </w:tcPr>
                                <w:p w:rsidR="00651A03" w:rsidRDefault="00651A03"/>
                              </w:tc>
                              <w:tc>
                                <w:tcPr>
                                  <w:tcW w:w="1541" w:type="dxa"/>
                                  <w:vMerge/>
                                  <w:tcBorders>
                                    <w:left w:val="single" w:sz="12" w:space="0" w:color="000000"/>
                                    <w:bottom w:val="single" w:sz="11" w:space="0" w:color="000000"/>
                                    <w:right w:val="single" w:sz="12" w:space="0" w:color="000000"/>
                                  </w:tcBorders>
                                </w:tcPr>
                                <w:p w:rsidR="00651A03" w:rsidRDefault="00651A03"/>
                              </w:tc>
                            </w:tr>
                            <w:tr w:rsidR="00651A03" w:rsidTr="00E87BA5">
                              <w:trPr>
                                <w:trHeight w:hRule="exact" w:val="243"/>
                              </w:trPr>
                              <w:tc>
                                <w:tcPr>
                                  <w:tcW w:w="987" w:type="dxa"/>
                                  <w:tcBorders>
                                    <w:top w:val="single" w:sz="11" w:space="0" w:color="000000"/>
                                    <w:left w:val="single" w:sz="6" w:space="0" w:color="000000"/>
                                    <w:bottom w:val="single" w:sz="6" w:space="0" w:color="DADCDD"/>
                                    <w:right w:val="single" w:sz="12" w:space="0" w:color="000000"/>
                                  </w:tcBorders>
                                </w:tcPr>
                                <w:p w:rsidR="00651A03" w:rsidRDefault="00651A03">
                                  <w:pPr>
                                    <w:pStyle w:val="TableParagraph"/>
                                    <w:spacing w:before="10"/>
                                    <w:ind w:left="27"/>
                                    <w:rPr>
                                      <w:rFonts w:ascii="Arial" w:eastAsia="Arial" w:hAnsi="Arial" w:cs="Arial"/>
                                      <w:sz w:val="17"/>
                                      <w:szCs w:val="17"/>
                                    </w:rPr>
                                  </w:pPr>
                                  <w:r>
                                    <w:rPr>
                                      <w:rFonts w:ascii="Arial"/>
                                      <w:spacing w:val="2"/>
                                      <w:w w:val="110"/>
                                      <w:sz w:val="17"/>
                                    </w:rPr>
                                    <w:t>&lt;1</w:t>
                                  </w:r>
                                  <w:r>
                                    <w:rPr>
                                      <w:rFonts w:ascii="Arial"/>
                                      <w:spacing w:val="-11"/>
                                      <w:w w:val="110"/>
                                      <w:sz w:val="17"/>
                                    </w:rPr>
                                    <w:t xml:space="preserve"> </w:t>
                                  </w:r>
                                  <w:r>
                                    <w:rPr>
                                      <w:rFonts w:ascii="Arial"/>
                                      <w:spacing w:val="-1"/>
                                      <w:w w:val="110"/>
                                      <w:sz w:val="17"/>
                                    </w:rPr>
                                    <w:t>year</w:t>
                                  </w:r>
                                </w:p>
                              </w:tc>
                              <w:tc>
                                <w:tcPr>
                                  <w:tcW w:w="1541" w:type="dxa"/>
                                  <w:vMerge w:val="restart"/>
                                  <w:tcBorders>
                                    <w:top w:val="single" w:sz="11" w:space="0" w:color="000000"/>
                                    <w:left w:val="single" w:sz="12" w:space="0" w:color="000000"/>
                                    <w:right w:val="single" w:sz="12" w:space="0" w:color="000000"/>
                                  </w:tcBorders>
                                </w:tcPr>
                                <w:p w:rsidR="00651A03" w:rsidRDefault="00651A03">
                                  <w:pPr>
                                    <w:pStyle w:val="TableParagraph"/>
                                    <w:spacing w:before="23" w:line="274" w:lineRule="auto"/>
                                    <w:ind w:left="27" w:right="40"/>
                                    <w:rPr>
                                      <w:rFonts w:ascii="Arial" w:eastAsia="Arial" w:hAnsi="Arial" w:cs="Arial"/>
                                      <w:sz w:val="17"/>
                                      <w:szCs w:val="17"/>
                                    </w:rPr>
                                  </w:pPr>
                                  <w:r>
                                    <w:rPr>
                                      <w:rFonts w:ascii="Arial"/>
                                      <w:spacing w:val="-1"/>
                                      <w:w w:val="110"/>
                                      <w:sz w:val="17"/>
                                    </w:rPr>
                                    <w:t>Less</w:t>
                                  </w:r>
                                  <w:r>
                                    <w:rPr>
                                      <w:rFonts w:ascii="Arial"/>
                                      <w:spacing w:val="4"/>
                                      <w:w w:val="110"/>
                                      <w:sz w:val="17"/>
                                    </w:rPr>
                                    <w:t xml:space="preserve"> </w:t>
                                  </w:r>
                                  <w:r>
                                    <w:rPr>
                                      <w:rFonts w:ascii="Arial"/>
                                      <w:spacing w:val="-1"/>
                                      <w:w w:val="110"/>
                                      <w:sz w:val="17"/>
                                    </w:rPr>
                                    <w:t>than</w:t>
                                  </w:r>
                                  <w:r>
                                    <w:rPr>
                                      <w:rFonts w:ascii="Arial"/>
                                      <w:spacing w:val="-5"/>
                                      <w:w w:val="110"/>
                                      <w:sz w:val="17"/>
                                    </w:rPr>
                                    <w:t xml:space="preserve"> </w:t>
                                  </w:r>
                                  <w:r>
                                    <w:rPr>
                                      <w:rFonts w:ascii="Arial"/>
                                      <w:w w:val="110"/>
                                      <w:sz w:val="17"/>
                                    </w:rPr>
                                    <w:t>1</w:t>
                                  </w:r>
                                  <w:r>
                                    <w:rPr>
                                      <w:rFonts w:ascii="Arial"/>
                                      <w:spacing w:val="-5"/>
                                      <w:w w:val="110"/>
                                      <w:sz w:val="17"/>
                                    </w:rPr>
                                    <w:t xml:space="preserve"> </w:t>
                                  </w:r>
                                  <w:r>
                                    <w:rPr>
                                      <w:rFonts w:ascii="Arial"/>
                                      <w:spacing w:val="-1"/>
                                      <w:w w:val="110"/>
                                      <w:sz w:val="17"/>
                                    </w:rPr>
                                    <w:t>year</w:t>
                                  </w:r>
                                  <w:r>
                                    <w:rPr>
                                      <w:rFonts w:ascii="Arial"/>
                                      <w:spacing w:val="-6"/>
                                      <w:w w:val="110"/>
                                      <w:sz w:val="17"/>
                                    </w:rPr>
                                    <w:t xml:space="preserve"> </w:t>
                                  </w:r>
                                  <w:r>
                                    <w:rPr>
                                      <w:rFonts w:ascii="Arial"/>
                                      <w:spacing w:val="-3"/>
                                      <w:w w:val="110"/>
                                      <w:sz w:val="17"/>
                                    </w:rPr>
                                    <w:t>experience</w:t>
                                  </w:r>
                                  <w:r>
                                    <w:rPr>
                                      <w:rFonts w:ascii="Arial"/>
                                      <w:spacing w:val="-5"/>
                                      <w:w w:val="110"/>
                                      <w:sz w:val="17"/>
                                    </w:rPr>
                                    <w:t xml:space="preserve"> </w:t>
                                  </w:r>
                                  <w:r>
                                    <w:rPr>
                                      <w:rFonts w:ascii="Arial"/>
                                      <w:w w:val="110"/>
                                      <w:sz w:val="17"/>
                                    </w:rPr>
                                    <w:t>in</w:t>
                                  </w:r>
                                  <w:r>
                                    <w:rPr>
                                      <w:rFonts w:ascii="Arial"/>
                                      <w:spacing w:val="-5"/>
                                      <w:w w:val="110"/>
                                      <w:sz w:val="17"/>
                                    </w:rPr>
                                    <w:t xml:space="preserve"> </w:t>
                                  </w:r>
                                  <w:r>
                                    <w:rPr>
                                      <w:rFonts w:ascii="Arial"/>
                                      <w:w w:val="110"/>
                                      <w:sz w:val="17"/>
                                    </w:rPr>
                                    <w:t>a</w:t>
                                  </w:r>
                                  <w:r>
                                    <w:rPr>
                                      <w:rFonts w:ascii="Arial"/>
                                      <w:spacing w:val="29"/>
                                      <w:w w:val="108"/>
                                      <w:sz w:val="17"/>
                                    </w:rPr>
                                    <w:t xml:space="preserve"> </w:t>
                                  </w:r>
                                  <w:r>
                                    <w:rPr>
                                      <w:rFonts w:ascii="Arial"/>
                                      <w:spacing w:val="-3"/>
                                      <w:w w:val="110"/>
                                      <w:sz w:val="17"/>
                                    </w:rPr>
                                    <w:t>related</w:t>
                                  </w:r>
                                  <w:r>
                                    <w:rPr>
                                      <w:rFonts w:ascii="Arial"/>
                                      <w:spacing w:val="-8"/>
                                      <w:w w:val="110"/>
                                      <w:sz w:val="17"/>
                                    </w:rPr>
                                    <w:t xml:space="preserve"> </w:t>
                                  </w:r>
                                  <w:r>
                                    <w:rPr>
                                      <w:rFonts w:ascii="Arial"/>
                                      <w:spacing w:val="-1"/>
                                      <w:w w:val="110"/>
                                      <w:sz w:val="17"/>
                                    </w:rPr>
                                    <w:t>occupation</w:t>
                                  </w:r>
                                  <w:r>
                                    <w:rPr>
                                      <w:rFonts w:ascii="Arial"/>
                                      <w:spacing w:val="-7"/>
                                      <w:w w:val="110"/>
                                      <w:sz w:val="17"/>
                                    </w:rPr>
                                    <w:t xml:space="preserve"> </w:t>
                                  </w:r>
                                  <w:r>
                                    <w:rPr>
                                      <w:rFonts w:ascii="Arial"/>
                                      <w:spacing w:val="-3"/>
                                      <w:w w:val="110"/>
                                      <w:sz w:val="17"/>
                                    </w:rPr>
                                    <w:t>or</w:t>
                                  </w:r>
                                  <w:r>
                                    <w:rPr>
                                      <w:rFonts w:ascii="Arial"/>
                                      <w:spacing w:val="-8"/>
                                      <w:w w:val="110"/>
                                      <w:sz w:val="17"/>
                                    </w:rPr>
                                    <w:t xml:space="preserve"> </w:t>
                                  </w:r>
                                  <w:r>
                                    <w:rPr>
                                      <w:rFonts w:ascii="Arial"/>
                                      <w:spacing w:val="-4"/>
                                      <w:w w:val="110"/>
                                      <w:sz w:val="17"/>
                                    </w:rPr>
                                    <w:t>field</w:t>
                                  </w:r>
                                  <w:r>
                                    <w:rPr>
                                      <w:rFonts w:ascii="Arial"/>
                                      <w:spacing w:val="-7"/>
                                      <w:w w:val="110"/>
                                      <w:sz w:val="17"/>
                                    </w:rPr>
                                    <w:t xml:space="preserve"> </w:t>
                                  </w:r>
                                  <w:r>
                                    <w:rPr>
                                      <w:rFonts w:ascii="Arial"/>
                                      <w:w w:val="110"/>
                                      <w:sz w:val="17"/>
                                    </w:rPr>
                                    <w:t>is</w:t>
                                  </w:r>
                                  <w:r>
                                    <w:rPr>
                                      <w:rFonts w:ascii="Arial"/>
                                      <w:spacing w:val="2"/>
                                      <w:w w:val="110"/>
                                      <w:sz w:val="17"/>
                                    </w:rPr>
                                    <w:t xml:space="preserve"> </w:t>
                                  </w:r>
                                  <w:r>
                                    <w:rPr>
                                      <w:rFonts w:ascii="Arial"/>
                                      <w:spacing w:val="-1"/>
                                      <w:w w:val="110"/>
                                      <w:sz w:val="17"/>
                                    </w:rPr>
                                    <w:t>common.</w:t>
                                  </w:r>
                                </w:p>
                              </w:tc>
                            </w:tr>
                            <w:tr w:rsidR="00651A03" w:rsidTr="00E87BA5">
                              <w:trPr>
                                <w:trHeight w:hRule="exact" w:val="230"/>
                              </w:trPr>
                              <w:tc>
                                <w:tcPr>
                                  <w:tcW w:w="987" w:type="dxa"/>
                                  <w:tcBorders>
                                    <w:top w:val="single" w:sz="6" w:space="0" w:color="DADCDD"/>
                                    <w:left w:val="single" w:sz="6" w:space="0" w:color="000000"/>
                                    <w:bottom w:val="single" w:sz="11" w:space="0" w:color="000000"/>
                                    <w:right w:val="single" w:sz="12" w:space="0" w:color="000000"/>
                                  </w:tcBorders>
                                </w:tcPr>
                                <w:p w:rsidR="00651A03" w:rsidRDefault="00651A03"/>
                              </w:tc>
                              <w:tc>
                                <w:tcPr>
                                  <w:tcW w:w="1541" w:type="dxa"/>
                                  <w:vMerge/>
                                  <w:tcBorders>
                                    <w:left w:val="single" w:sz="12" w:space="0" w:color="000000"/>
                                    <w:bottom w:val="single" w:sz="11" w:space="0" w:color="000000"/>
                                    <w:right w:val="single" w:sz="12" w:space="0" w:color="000000"/>
                                  </w:tcBorders>
                                </w:tcPr>
                                <w:p w:rsidR="00651A03" w:rsidRDefault="00651A03"/>
                              </w:tc>
                            </w:tr>
                            <w:tr w:rsidR="00651A03" w:rsidTr="00E87BA5">
                              <w:trPr>
                                <w:trHeight w:hRule="exact" w:val="230"/>
                              </w:trPr>
                              <w:tc>
                                <w:tcPr>
                                  <w:tcW w:w="987" w:type="dxa"/>
                                  <w:tcBorders>
                                    <w:top w:val="single" w:sz="11" w:space="0" w:color="000000"/>
                                    <w:left w:val="single" w:sz="6" w:space="0" w:color="000000"/>
                                    <w:bottom w:val="single" w:sz="6" w:space="0" w:color="DADCDD"/>
                                    <w:right w:val="single" w:sz="12" w:space="0" w:color="000000"/>
                                  </w:tcBorders>
                                </w:tcPr>
                                <w:p w:rsidR="00651A03" w:rsidRDefault="00651A03">
                                  <w:pPr>
                                    <w:pStyle w:val="TableParagraph"/>
                                    <w:spacing w:before="10"/>
                                    <w:ind w:left="27"/>
                                    <w:rPr>
                                      <w:rFonts w:ascii="Arial" w:eastAsia="Arial" w:hAnsi="Arial" w:cs="Arial"/>
                                      <w:sz w:val="17"/>
                                      <w:szCs w:val="17"/>
                                    </w:rPr>
                                  </w:pPr>
                                  <w:r>
                                    <w:rPr>
                                      <w:rFonts w:ascii="Arial"/>
                                      <w:spacing w:val="-5"/>
                                      <w:w w:val="110"/>
                                      <w:sz w:val="17"/>
                                    </w:rPr>
                                    <w:t>None</w:t>
                                  </w:r>
                                </w:p>
                              </w:tc>
                              <w:tc>
                                <w:tcPr>
                                  <w:tcW w:w="1541" w:type="dxa"/>
                                  <w:vMerge w:val="restart"/>
                                  <w:tcBorders>
                                    <w:top w:val="single" w:sz="11" w:space="0" w:color="000000"/>
                                    <w:left w:val="single" w:sz="12" w:space="0" w:color="000000"/>
                                    <w:right w:val="single" w:sz="12" w:space="0" w:color="000000"/>
                                  </w:tcBorders>
                                </w:tcPr>
                                <w:p w:rsidR="00651A03" w:rsidRDefault="00651A03">
                                  <w:pPr>
                                    <w:pStyle w:val="TableParagraph"/>
                                    <w:spacing w:before="10" w:line="274" w:lineRule="auto"/>
                                    <w:ind w:left="27" w:right="32"/>
                                    <w:rPr>
                                      <w:rFonts w:ascii="Arial" w:eastAsia="Arial" w:hAnsi="Arial" w:cs="Arial"/>
                                      <w:sz w:val="17"/>
                                      <w:szCs w:val="17"/>
                                    </w:rPr>
                                  </w:pPr>
                                  <w:r>
                                    <w:rPr>
                                      <w:rFonts w:ascii="Arial"/>
                                      <w:spacing w:val="-4"/>
                                      <w:w w:val="110"/>
                                      <w:sz w:val="17"/>
                                    </w:rPr>
                                    <w:t>No</w:t>
                                  </w:r>
                                  <w:r>
                                    <w:rPr>
                                      <w:rFonts w:ascii="Arial"/>
                                      <w:spacing w:val="-6"/>
                                      <w:w w:val="110"/>
                                      <w:sz w:val="17"/>
                                    </w:rPr>
                                    <w:t xml:space="preserve"> </w:t>
                                  </w:r>
                                  <w:r>
                                    <w:rPr>
                                      <w:rFonts w:ascii="Arial"/>
                                      <w:spacing w:val="-5"/>
                                      <w:w w:val="110"/>
                                      <w:sz w:val="17"/>
                                    </w:rPr>
                                    <w:t>work</w:t>
                                  </w:r>
                                  <w:r>
                                    <w:rPr>
                                      <w:rFonts w:ascii="Arial"/>
                                      <w:spacing w:val="4"/>
                                      <w:w w:val="110"/>
                                      <w:sz w:val="17"/>
                                    </w:rPr>
                                    <w:t xml:space="preserve"> </w:t>
                                  </w:r>
                                  <w:r>
                                    <w:rPr>
                                      <w:rFonts w:ascii="Arial"/>
                                      <w:spacing w:val="-3"/>
                                      <w:w w:val="110"/>
                                      <w:sz w:val="17"/>
                                    </w:rPr>
                                    <w:t>experience</w:t>
                                  </w:r>
                                  <w:r>
                                    <w:rPr>
                                      <w:rFonts w:ascii="Arial"/>
                                      <w:spacing w:val="-6"/>
                                      <w:w w:val="110"/>
                                      <w:sz w:val="17"/>
                                    </w:rPr>
                                    <w:t xml:space="preserve"> </w:t>
                                  </w:r>
                                  <w:r>
                                    <w:rPr>
                                      <w:rFonts w:ascii="Arial"/>
                                      <w:w w:val="110"/>
                                      <w:sz w:val="17"/>
                                    </w:rPr>
                                    <w:t>is</w:t>
                                  </w:r>
                                  <w:r>
                                    <w:rPr>
                                      <w:rFonts w:ascii="Arial"/>
                                      <w:spacing w:val="4"/>
                                      <w:w w:val="110"/>
                                      <w:sz w:val="17"/>
                                    </w:rPr>
                                    <w:t xml:space="preserve"> </w:t>
                                  </w:r>
                                  <w:r>
                                    <w:rPr>
                                      <w:rFonts w:ascii="Arial"/>
                                      <w:spacing w:val="1"/>
                                      <w:w w:val="110"/>
                                      <w:sz w:val="17"/>
                                    </w:rPr>
                                    <w:t>typically</w:t>
                                  </w:r>
                                  <w:r>
                                    <w:rPr>
                                      <w:rFonts w:ascii="Arial"/>
                                      <w:spacing w:val="27"/>
                                      <w:w w:val="108"/>
                                      <w:sz w:val="17"/>
                                    </w:rPr>
                                    <w:t xml:space="preserve"> </w:t>
                                  </w:r>
                                  <w:r>
                                    <w:rPr>
                                      <w:rFonts w:ascii="Arial"/>
                                      <w:spacing w:val="-5"/>
                                      <w:w w:val="110"/>
                                      <w:sz w:val="17"/>
                                    </w:rPr>
                                    <w:t>required.</w:t>
                                  </w:r>
                                </w:p>
                              </w:tc>
                            </w:tr>
                            <w:tr w:rsidR="00651A03" w:rsidTr="00E87BA5">
                              <w:trPr>
                                <w:trHeight w:hRule="exact" w:val="230"/>
                              </w:trPr>
                              <w:tc>
                                <w:tcPr>
                                  <w:tcW w:w="987" w:type="dxa"/>
                                  <w:tcBorders>
                                    <w:top w:val="single" w:sz="6" w:space="0" w:color="DADCDD"/>
                                    <w:left w:val="single" w:sz="6" w:space="0" w:color="000000"/>
                                    <w:bottom w:val="single" w:sz="11" w:space="0" w:color="000000"/>
                                    <w:right w:val="single" w:sz="12" w:space="0" w:color="000000"/>
                                  </w:tcBorders>
                                </w:tcPr>
                                <w:p w:rsidR="00651A03" w:rsidRDefault="00651A03"/>
                              </w:tc>
                              <w:tc>
                                <w:tcPr>
                                  <w:tcW w:w="1541" w:type="dxa"/>
                                  <w:vMerge/>
                                  <w:tcBorders>
                                    <w:left w:val="single" w:sz="12" w:space="0" w:color="000000"/>
                                    <w:bottom w:val="single" w:sz="11" w:space="0" w:color="000000"/>
                                    <w:right w:val="single" w:sz="12" w:space="0" w:color="000000"/>
                                  </w:tcBorders>
                                </w:tcPr>
                                <w:p w:rsidR="00651A03" w:rsidRDefault="00651A03"/>
                              </w:tc>
                            </w:tr>
                          </w:tbl>
                          <w:p w:rsidR="00651A03" w:rsidRDefault="00651A03" w:rsidP="00FE77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5.8pt;margin-top:9.85pt;width:214.7pt;height:10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66rg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87"/>
                        <w:gridCol w:w="1541"/>
                      </w:tblGrid>
                      <w:tr w:rsidR="00651A03" w:rsidTr="00E87BA5">
                        <w:trPr>
                          <w:trHeight w:hRule="exact" w:val="230"/>
                        </w:trPr>
                        <w:tc>
                          <w:tcPr>
                            <w:tcW w:w="2528" w:type="dxa"/>
                            <w:gridSpan w:val="2"/>
                            <w:tcBorders>
                              <w:top w:val="single" w:sz="6" w:space="0" w:color="000000"/>
                              <w:left w:val="single" w:sz="6" w:space="0" w:color="000000"/>
                              <w:bottom w:val="single" w:sz="11" w:space="0" w:color="000000"/>
                              <w:right w:val="single" w:sz="12" w:space="0" w:color="000000"/>
                            </w:tcBorders>
                            <w:shd w:val="clear" w:color="auto" w:fill="BEBEBE"/>
                          </w:tcPr>
                          <w:p w:rsidR="00651A03" w:rsidRDefault="00651A03">
                            <w:pPr>
                              <w:pStyle w:val="TableParagraph"/>
                              <w:spacing w:before="10"/>
                              <w:ind w:left="27"/>
                              <w:rPr>
                                <w:rFonts w:ascii="Arial" w:eastAsia="Arial" w:hAnsi="Arial" w:cs="Arial"/>
                                <w:sz w:val="17"/>
                                <w:szCs w:val="17"/>
                              </w:rPr>
                            </w:pPr>
                            <w:r>
                              <w:rPr>
                                <w:rFonts w:ascii="Arial"/>
                                <w:b/>
                                <w:spacing w:val="1"/>
                                <w:w w:val="110"/>
                                <w:sz w:val="17"/>
                              </w:rPr>
                              <w:t>Work</w:t>
                            </w:r>
                            <w:r>
                              <w:rPr>
                                <w:rFonts w:ascii="Arial"/>
                                <w:b/>
                                <w:spacing w:val="-11"/>
                                <w:w w:val="110"/>
                                <w:sz w:val="17"/>
                              </w:rPr>
                              <w:t xml:space="preserve"> </w:t>
                            </w:r>
                            <w:r>
                              <w:rPr>
                                <w:rFonts w:ascii="Arial"/>
                                <w:b/>
                                <w:spacing w:val="1"/>
                                <w:w w:val="110"/>
                                <w:sz w:val="17"/>
                              </w:rPr>
                              <w:t>Experience</w:t>
                            </w:r>
                            <w:r>
                              <w:rPr>
                                <w:rFonts w:ascii="Arial"/>
                                <w:b/>
                                <w:w w:val="110"/>
                                <w:sz w:val="17"/>
                              </w:rPr>
                              <w:t xml:space="preserve"> </w:t>
                            </w:r>
                            <w:r>
                              <w:rPr>
                                <w:rFonts w:ascii="Arial"/>
                                <w:b/>
                                <w:spacing w:val="2"/>
                                <w:w w:val="110"/>
                                <w:sz w:val="17"/>
                              </w:rPr>
                              <w:t>in</w:t>
                            </w:r>
                            <w:r>
                              <w:rPr>
                                <w:rFonts w:ascii="Arial"/>
                                <w:b/>
                                <w:spacing w:val="-7"/>
                                <w:w w:val="110"/>
                                <w:sz w:val="17"/>
                              </w:rPr>
                              <w:t xml:space="preserve"> </w:t>
                            </w:r>
                            <w:r>
                              <w:rPr>
                                <w:rFonts w:ascii="Arial"/>
                                <w:b/>
                                <w:w w:val="110"/>
                                <w:sz w:val="17"/>
                              </w:rPr>
                              <w:t xml:space="preserve">a </w:t>
                            </w:r>
                            <w:r>
                              <w:rPr>
                                <w:rFonts w:ascii="Arial"/>
                                <w:b/>
                                <w:spacing w:val="3"/>
                                <w:w w:val="110"/>
                                <w:sz w:val="17"/>
                              </w:rPr>
                              <w:t>Related</w:t>
                            </w:r>
                            <w:r>
                              <w:rPr>
                                <w:rFonts w:ascii="Arial"/>
                                <w:b/>
                                <w:spacing w:val="-8"/>
                                <w:w w:val="110"/>
                                <w:sz w:val="17"/>
                              </w:rPr>
                              <w:t xml:space="preserve"> </w:t>
                            </w:r>
                            <w:r>
                              <w:rPr>
                                <w:rFonts w:ascii="Arial"/>
                                <w:b/>
                                <w:w w:val="110"/>
                                <w:sz w:val="17"/>
                              </w:rPr>
                              <w:t>Occupation</w:t>
                            </w:r>
                          </w:p>
                        </w:tc>
                      </w:tr>
                      <w:tr w:rsidR="00651A03" w:rsidTr="00E87BA5">
                        <w:trPr>
                          <w:trHeight w:hRule="exact" w:val="243"/>
                        </w:trPr>
                        <w:tc>
                          <w:tcPr>
                            <w:tcW w:w="987" w:type="dxa"/>
                            <w:tcBorders>
                              <w:top w:val="single" w:sz="11" w:space="0" w:color="000000"/>
                              <w:left w:val="single" w:sz="6" w:space="0" w:color="000000"/>
                              <w:bottom w:val="single" w:sz="6" w:space="0" w:color="DADCDD"/>
                              <w:right w:val="single" w:sz="12" w:space="0" w:color="000000"/>
                            </w:tcBorders>
                          </w:tcPr>
                          <w:p w:rsidR="00651A03" w:rsidRDefault="00651A03">
                            <w:pPr>
                              <w:pStyle w:val="TableParagraph"/>
                              <w:spacing w:before="10"/>
                              <w:ind w:left="27"/>
                              <w:rPr>
                                <w:rFonts w:ascii="Arial" w:eastAsia="Arial" w:hAnsi="Arial" w:cs="Arial"/>
                                <w:sz w:val="17"/>
                                <w:szCs w:val="17"/>
                              </w:rPr>
                            </w:pPr>
                            <w:r>
                              <w:rPr>
                                <w:rFonts w:ascii="Arial"/>
                                <w:spacing w:val="2"/>
                                <w:w w:val="110"/>
                                <w:sz w:val="17"/>
                              </w:rPr>
                              <w:t>&gt;5</w:t>
                            </w:r>
                            <w:r>
                              <w:rPr>
                                <w:rFonts w:ascii="Arial"/>
                                <w:spacing w:val="-7"/>
                                <w:w w:val="110"/>
                                <w:sz w:val="17"/>
                              </w:rPr>
                              <w:t xml:space="preserve"> </w:t>
                            </w:r>
                            <w:r>
                              <w:rPr>
                                <w:rFonts w:ascii="Arial"/>
                                <w:spacing w:val="-3"/>
                                <w:w w:val="110"/>
                                <w:sz w:val="17"/>
                              </w:rPr>
                              <w:t>years</w:t>
                            </w:r>
                          </w:p>
                        </w:tc>
                        <w:tc>
                          <w:tcPr>
                            <w:tcW w:w="1541" w:type="dxa"/>
                            <w:vMerge w:val="restart"/>
                            <w:tcBorders>
                              <w:top w:val="single" w:sz="11" w:space="0" w:color="000000"/>
                              <w:left w:val="single" w:sz="12" w:space="0" w:color="000000"/>
                              <w:right w:val="single" w:sz="12" w:space="0" w:color="000000"/>
                            </w:tcBorders>
                          </w:tcPr>
                          <w:p w:rsidR="00651A03" w:rsidRDefault="00651A03">
                            <w:pPr>
                              <w:pStyle w:val="TableParagraph"/>
                              <w:spacing w:before="23" w:line="274" w:lineRule="auto"/>
                              <w:ind w:left="27" w:right="40"/>
                              <w:rPr>
                                <w:rFonts w:ascii="Arial" w:eastAsia="Arial" w:hAnsi="Arial" w:cs="Arial"/>
                                <w:sz w:val="17"/>
                                <w:szCs w:val="17"/>
                              </w:rPr>
                            </w:pPr>
                            <w:r>
                              <w:rPr>
                                <w:rFonts w:ascii="Arial"/>
                                <w:spacing w:val="-3"/>
                                <w:w w:val="110"/>
                                <w:sz w:val="17"/>
                              </w:rPr>
                              <w:t>More</w:t>
                            </w:r>
                            <w:r>
                              <w:rPr>
                                <w:rFonts w:ascii="Arial"/>
                                <w:spacing w:val="-5"/>
                                <w:w w:val="110"/>
                                <w:sz w:val="17"/>
                              </w:rPr>
                              <w:t xml:space="preserve"> </w:t>
                            </w:r>
                            <w:r>
                              <w:rPr>
                                <w:rFonts w:ascii="Arial"/>
                                <w:spacing w:val="-1"/>
                                <w:w w:val="110"/>
                                <w:sz w:val="17"/>
                              </w:rPr>
                              <w:t>than</w:t>
                            </w:r>
                            <w:r>
                              <w:rPr>
                                <w:rFonts w:ascii="Arial"/>
                                <w:spacing w:val="-4"/>
                                <w:w w:val="110"/>
                                <w:sz w:val="17"/>
                              </w:rPr>
                              <w:t xml:space="preserve"> </w:t>
                            </w:r>
                            <w:r>
                              <w:rPr>
                                <w:rFonts w:ascii="Arial"/>
                                <w:w w:val="110"/>
                                <w:sz w:val="17"/>
                              </w:rPr>
                              <w:t>5</w:t>
                            </w:r>
                            <w:r>
                              <w:rPr>
                                <w:rFonts w:ascii="Arial"/>
                                <w:spacing w:val="-4"/>
                                <w:w w:val="110"/>
                                <w:sz w:val="17"/>
                              </w:rPr>
                              <w:t xml:space="preserve"> </w:t>
                            </w:r>
                            <w:r>
                              <w:rPr>
                                <w:rFonts w:ascii="Arial"/>
                                <w:spacing w:val="-3"/>
                                <w:w w:val="110"/>
                                <w:sz w:val="17"/>
                              </w:rPr>
                              <w:t>years</w:t>
                            </w:r>
                            <w:r>
                              <w:rPr>
                                <w:rFonts w:ascii="Arial"/>
                                <w:spacing w:val="6"/>
                                <w:w w:val="110"/>
                                <w:sz w:val="17"/>
                              </w:rPr>
                              <w:t xml:space="preserve"> </w:t>
                            </w:r>
                            <w:r>
                              <w:rPr>
                                <w:rFonts w:ascii="Arial"/>
                                <w:spacing w:val="-3"/>
                                <w:w w:val="110"/>
                                <w:sz w:val="17"/>
                              </w:rPr>
                              <w:t>experience</w:t>
                            </w:r>
                            <w:r>
                              <w:rPr>
                                <w:rFonts w:ascii="Arial"/>
                                <w:spacing w:val="-4"/>
                                <w:w w:val="110"/>
                                <w:sz w:val="17"/>
                              </w:rPr>
                              <w:t xml:space="preserve"> </w:t>
                            </w:r>
                            <w:r>
                              <w:rPr>
                                <w:rFonts w:ascii="Arial"/>
                                <w:w w:val="110"/>
                                <w:sz w:val="17"/>
                              </w:rPr>
                              <w:t>in</w:t>
                            </w:r>
                            <w:r>
                              <w:rPr>
                                <w:rFonts w:ascii="Arial"/>
                                <w:spacing w:val="-4"/>
                                <w:w w:val="110"/>
                                <w:sz w:val="17"/>
                              </w:rPr>
                              <w:t xml:space="preserve"> </w:t>
                            </w:r>
                            <w:r>
                              <w:rPr>
                                <w:rFonts w:ascii="Arial"/>
                                <w:w w:val="110"/>
                                <w:sz w:val="17"/>
                              </w:rPr>
                              <w:t>a</w:t>
                            </w:r>
                            <w:r>
                              <w:rPr>
                                <w:rFonts w:ascii="Arial"/>
                                <w:spacing w:val="27"/>
                                <w:w w:val="108"/>
                                <w:sz w:val="17"/>
                              </w:rPr>
                              <w:t xml:space="preserve"> </w:t>
                            </w:r>
                            <w:r>
                              <w:rPr>
                                <w:rFonts w:ascii="Arial"/>
                                <w:spacing w:val="-3"/>
                                <w:w w:val="110"/>
                                <w:sz w:val="17"/>
                              </w:rPr>
                              <w:t>related</w:t>
                            </w:r>
                            <w:r>
                              <w:rPr>
                                <w:rFonts w:ascii="Arial"/>
                                <w:spacing w:val="-8"/>
                                <w:w w:val="110"/>
                                <w:sz w:val="17"/>
                              </w:rPr>
                              <w:t xml:space="preserve"> </w:t>
                            </w:r>
                            <w:r>
                              <w:rPr>
                                <w:rFonts w:ascii="Arial"/>
                                <w:spacing w:val="-1"/>
                                <w:w w:val="110"/>
                                <w:sz w:val="17"/>
                              </w:rPr>
                              <w:t>occupation</w:t>
                            </w:r>
                            <w:r>
                              <w:rPr>
                                <w:rFonts w:ascii="Arial"/>
                                <w:spacing w:val="-7"/>
                                <w:w w:val="110"/>
                                <w:sz w:val="17"/>
                              </w:rPr>
                              <w:t xml:space="preserve"> </w:t>
                            </w:r>
                            <w:r>
                              <w:rPr>
                                <w:rFonts w:ascii="Arial"/>
                                <w:spacing w:val="-3"/>
                                <w:w w:val="110"/>
                                <w:sz w:val="17"/>
                              </w:rPr>
                              <w:t>or</w:t>
                            </w:r>
                            <w:r>
                              <w:rPr>
                                <w:rFonts w:ascii="Arial"/>
                                <w:spacing w:val="-8"/>
                                <w:w w:val="110"/>
                                <w:sz w:val="17"/>
                              </w:rPr>
                              <w:t xml:space="preserve"> </w:t>
                            </w:r>
                            <w:r>
                              <w:rPr>
                                <w:rFonts w:ascii="Arial"/>
                                <w:spacing w:val="-4"/>
                                <w:w w:val="110"/>
                                <w:sz w:val="17"/>
                              </w:rPr>
                              <w:t>field</w:t>
                            </w:r>
                            <w:r>
                              <w:rPr>
                                <w:rFonts w:ascii="Arial"/>
                                <w:spacing w:val="-7"/>
                                <w:w w:val="110"/>
                                <w:sz w:val="17"/>
                              </w:rPr>
                              <w:t xml:space="preserve"> </w:t>
                            </w:r>
                            <w:r>
                              <w:rPr>
                                <w:rFonts w:ascii="Arial"/>
                                <w:w w:val="110"/>
                                <w:sz w:val="17"/>
                              </w:rPr>
                              <w:t>is</w:t>
                            </w:r>
                            <w:r>
                              <w:rPr>
                                <w:rFonts w:ascii="Arial"/>
                                <w:spacing w:val="2"/>
                                <w:w w:val="110"/>
                                <w:sz w:val="17"/>
                              </w:rPr>
                              <w:t xml:space="preserve"> </w:t>
                            </w:r>
                            <w:r>
                              <w:rPr>
                                <w:rFonts w:ascii="Arial"/>
                                <w:spacing w:val="-1"/>
                                <w:w w:val="110"/>
                                <w:sz w:val="17"/>
                              </w:rPr>
                              <w:t>common.</w:t>
                            </w:r>
                          </w:p>
                        </w:tc>
                      </w:tr>
                      <w:tr w:rsidR="00651A03" w:rsidTr="00E87BA5">
                        <w:trPr>
                          <w:trHeight w:hRule="exact" w:val="230"/>
                        </w:trPr>
                        <w:tc>
                          <w:tcPr>
                            <w:tcW w:w="987" w:type="dxa"/>
                            <w:tcBorders>
                              <w:top w:val="single" w:sz="6" w:space="0" w:color="DADCDD"/>
                              <w:left w:val="single" w:sz="6" w:space="0" w:color="000000"/>
                              <w:bottom w:val="single" w:sz="11" w:space="0" w:color="000000"/>
                              <w:right w:val="single" w:sz="12" w:space="0" w:color="000000"/>
                            </w:tcBorders>
                          </w:tcPr>
                          <w:p w:rsidR="00651A03" w:rsidRDefault="00651A03"/>
                        </w:tc>
                        <w:tc>
                          <w:tcPr>
                            <w:tcW w:w="1541" w:type="dxa"/>
                            <w:vMerge/>
                            <w:tcBorders>
                              <w:left w:val="single" w:sz="12" w:space="0" w:color="000000"/>
                              <w:bottom w:val="single" w:sz="11" w:space="0" w:color="000000"/>
                              <w:right w:val="single" w:sz="12" w:space="0" w:color="000000"/>
                            </w:tcBorders>
                          </w:tcPr>
                          <w:p w:rsidR="00651A03" w:rsidRDefault="00651A03"/>
                        </w:tc>
                      </w:tr>
                      <w:tr w:rsidR="00651A03" w:rsidTr="00E87BA5">
                        <w:trPr>
                          <w:trHeight w:hRule="exact" w:val="243"/>
                        </w:trPr>
                        <w:tc>
                          <w:tcPr>
                            <w:tcW w:w="987" w:type="dxa"/>
                            <w:tcBorders>
                              <w:top w:val="single" w:sz="11" w:space="0" w:color="000000"/>
                              <w:left w:val="single" w:sz="6" w:space="0" w:color="000000"/>
                              <w:bottom w:val="single" w:sz="6" w:space="0" w:color="DADCDD"/>
                              <w:right w:val="single" w:sz="12" w:space="0" w:color="000000"/>
                            </w:tcBorders>
                          </w:tcPr>
                          <w:p w:rsidR="00651A03" w:rsidRDefault="00651A03">
                            <w:pPr>
                              <w:pStyle w:val="TableParagraph"/>
                              <w:spacing w:before="10"/>
                              <w:ind w:left="27"/>
                              <w:rPr>
                                <w:rFonts w:ascii="Arial" w:eastAsia="Arial" w:hAnsi="Arial" w:cs="Arial"/>
                                <w:sz w:val="17"/>
                                <w:szCs w:val="17"/>
                              </w:rPr>
                            </w:pPr>
                            <w:r>
                              <w:rPr>
                                <w:rFonts w:ascii="Arial"/>
                                <w:spacing w:val="-4"/>
                                <w:w w:val="110"/>
                                <w:sz w:val="17"/>
                              </w:rPr>
                              <w:t>1-5</w:t>
                            </w:r>
                            <w:r>
                              <w:rPr>
                                <w:rFonts w:ascii="Arial"/>
                                <w:spacing w:val="-5"/>
                                <w:w w:val="110"/>
                                <w:sz w:val="17"/>
                              </w:rPr>
                              <w:t xml:space="preserve"> </w:t>
                            </w:r>
                            <w:r>
                              <w:rPr>
                                <w:rFonts w:ascii="Arial"/>
                                <w:spacing w:val="-3"/>
                                <w:w w:val="110"/>
                                <w:sz w:val="17"/>
                              </w:rPr>
                              <w:t>years</w:t>
                            </w:r>
                          </w:p>
                        </w:tc>
                        <w:tc>
                          <w:tcPr>
                            <w:tcW w:w="1541" w:type="dxa"/>
                            <w:vMerge w:val="restart"/>
                            <w:tcBorders>
                              <w:top w:val="single" w:sz="11" w:space="0" w:color="000000"/>
                              <w:left w:val="single" w:sz="12" w:space="0" w:color="000000"/>
                              <w:right w:val="single" w:sz="12" w:space="0" w:color="000000"/>
                            </w:tcBorders>
                          </w:tcPr>
                          <w:p w:rsidR="00651A03" w:rsidRDefault="00651A03">
                            <w:pPr>
                              <w:pStyle w:val="TableParagraph"/>
                              <w:spacing w:before="23" w:line="274" w:lineRule="auto"/>
                              <w:ind w:left="27" w:right="32"/>
                              <w:rPr>
                                <w:rFonts w:ascii="Arial" w:eastAsia="Arial" w:hAnsi="Arial" w:cs="Arial"/>
                                <w:sz w:val="17"/>
                                <w:szCs w:val="17"/>
                              </w:rPr>
                            </w:pPr>
                            <w:r>
                              <w:rPr>
                                <w:rFonts w:ascii="Arial"/>
                                <w:spacing w:val="-3"/>
                                <w:w w:val="110"/>
                                <w:sz w:val="17"/>
                              </w:rPr>
                              <w:t>Between</w:t>
                            </w:r>
                            <w:r>
                              <w:rPr>
                                <w:rFonts w:ascii="Arial"/>
                                <w:spacing w:val="-4"/>
                                <w:w w:val="110"/>
                                <w:sz w:val="17"/>
                              </w:rPr>
                              <w:t xml:space="preserve"> </w:t>
                            </w:r>
                            <w:r>
                              <w:rPr>
                                <w:rFonts w:ascii="Arial"/>
                                <w:w w:val="110"/>
                                <w:sz w:val="17"/>
                              </w:rPr>
                              <w:t>1</w:t>
                            </w:r>
                            <w:r>
                              <w:rPr>
                                <w:rFonts w:ascii="Arial"/>
                                <w:spacing w:val="-3"/>
                                <w:w w:val="110"/>
                                <w:sz w:val="17"/>
                              </w:rPr>
                              <w:t xml:space="preserve"> </w:t>
                            </w:r>
                            <w:r>
                              <w:rPr>
                                <w:rFonts w:ascii="Arial"/>
                                <w:spacing w:val="-4"/>
                                <w:w w:val="110"/>
                                <w:sz w:val="17"/>
                              </w:rPr>
                              <w:t xml:space="preserve">and </w:t>
                            </w:r>
                            <w:r>
                              <w:rPr>
                                <w:rFonts w:ascii="Arial"/>
                                <w:w w:val="110"/>
                                <w:sz w:val="17"/>
                              </w:rPr>
                              <w:t>5</w:t>
                            </w:r>
                            <w:r>
                              <w:rPr>
                                <w:rFonts w:ascii="Arial"/>
                                <w:spacing w:val="-3"/>
                                <w:w w:val="110"/>
                                <w:sz w:val="17"/>
                              </w:rPr>
                              <w:t xml:space="preserve"> years</w:t>
                            </w:r>
                            <w:r>
                              <w:rPr>
                                <w:rFonts w:ascii="Arial"/>
                                <w:spacing w:val="6"/>
                                <w:w w:val="110"/>
                                <w:sz w:val="17"/>
                              </w:rPr>
                              <w:t xml:space="preserve"> </w:t>
                            </w:r>
                            <w:r>
                              <w:rPr>
                                <w:rFonts w:ascii="Arial"/>
                                <w:spacing w:val="-3"/>
                                <w:w w:val="110"/>
                                <w:sz w:val="17"/>
                              </w:rPr>
                              <w:t xml:space="preserve">experience </w:t>
                            </w:r>
                            <w:r>
                              <w:rPr>
                                <w:rFonts w:ascii="Arial"/>
                                <w:w w:val="110"/>
                                <w:sz w:val="17"/>
                              </w:rPr>
                              <w:t>in</w:t>
                            </w:r>
                            <w:r>
                              <w:rPr>
                                <w:rFonts w:ascii="Arial"/>
                                <w:spacing w:val="-4"/>
                                <w:w w:val="110"/>
                                <w:sz w:val="17"/>
                              </w:rPr>
                              <w:t xml:space="preserve"> </w:t>
                            </w:r>
                            <w:r>
                              <w:rPr>
                                <w:rFonts w:ascii="Arial"/>
                                <w:w w:val="110"/>
                                <w:sz w:val="17"/>
                              </w:rPr>
                              <w:t>a</w:t>
                            </w:r>
                            <w:r>
                              <w:rPr>
                                <w:rFonts w:ascii="Arial"/>
                                <w:spacing w:val="37"/>
                                <w:w w:val="108"/>
                                <w:sz w:val="17"/>
                              </w:rPr>
                              <w:t xml:space="preserve"> </w:t>
                            </w:r>
                            <w:r>
                              <w:rPr>
                                <w:rFonts w:ascii="Arial"/>
                                <w:spacing w:val="-3"/>
                                <w:w w:val="110"/>
                                <w:sz w:val="17"/>
                              </w:rPr>
                              <w:t>related</w:t>
                            </w:r>
                            <w:r>
                              <w:rPr>
                                <w:rFonts w:ascii="Arial"/>
                                <w:spacing w:val="-8"/>
                                <w:w w:val="110"/>
                                <w:sz w:val="17"/>
                              </w:rPr>
                              <w:t xml:space="preserve"> </w:t>
                            </w:r>
                            <w:r>
                              <w:rPr>
                                <w:rFonts w:ascii="Arial"/>
                                <w:spacing w:val="-1"/>
                                <w:w w:val="110"/>
                                <w:sz w:val="17"/>
                              </w:rPr>
                              <w:t>occupation</w:t>
                            </w:r>
                            <w:r>
                              <w:rPr>
                                <w:rFonts w:ascii="Arial"/>
                                <w:spacing w:val="-7"/>
                                <w:w w:val="110"/>
                                <w:sz w:val="17"/>
                              </w:rPr>
                              <w:t xml:space="preserve"> </w:t>
                            </w:r>
                            <w:r>
                              <w:rPr>
                                <w:rFonts w:ascii="Arial"/>
                                <w:spacing w:val="-3"/>
                                <w:w w:val="110"/>
                                <w:sz w:val="17"/>
                              </w:rPr>
                              <w:t>or</w:t>
                            </w:r>
                            <w:r>
                              <w:rPr>
                                <w:rFonts w:ascii="Arial"/>
                                <w:spacing w:val="-8"/>
                                <w:w w:val="110"/>
                                <w:sz w:val="17"/>
                              </w:rPr>
                              <w:t xml:space="preserve"> </w:t>
                            </w:r>
                            <w:r>
                              <w:rPr>
                                <w:rFonts w:ascii="Arial"/>
                                <w:spacing w:val="-4"/>
                                <w:w w:val="110"/>
                                <w:sz w:val="17"/>
                              </w:rPr>
                              <w:t>field</w:t>
                            </w:r>
                            <w:r>
                              <w:rPr>
                                <w:rFonts w:ascii="Arial"/>
                                <w:spacing w:val="-7"/>
                                <w:w w:val="110"/>
                                <w:sz w:val="17"/>
                              </w:rPr>
                              <w:t xml:space="preserve"> </w:t>
                            </w:r>
                            <w:r>
                              <w:rPr>
                                <w:rFonts w:ascii="Arial"/>
                                <w:w w:val="110"/>
                                <w:sz w:val="17"/>
                              </w:rPr>
                              <w:t>is</w:t>
                            </w:r>
                            <w:r>
                              <w:rPr>
                                <w:rFonts w:ascii="Arial"/>
                                <w:spacing w:val="2"/>
                                <w:w w:val="110"/>
                                <w:sz w:val="17"/>
                              </w:rPr>
                              <w:t xml:space="preserve"> </w:t>
                            </w:r>
                            <w:r>
                              <w:rPr>
                                <w:rFonts w:ascii="Arial"/>
                                <w:spacing w:val="-1"/>
                                <w:w w:val="110"/>
                                <w:sz w:val="17"/>
                              </w:rPr>
                              <w:t>common.</w:t>
                            </w:r>
                          </w:p>
                        </w:tc>
                      </w:tr>
                      <w:tr w:rsidR="00651A03" w:rsidTr="00E87BA5">
                        <w:trPr>
                          <w:trHeight w:hRule="exact" w:val="230"/>
                        </w:trPr>
                        <w:tc>
                          <w:tcPr>
                            <w:tcW w:w="987" w:type="dxa"/>
                            <w:tcBorders>
                              <w:top w:val="single" w:sz="6" w:space="0" w:color="DADCDD"/>
                              <w:left w:val="single" w:sz="6" w:space="0" w:color="000000"/>
                              <w:bottom w:val="single" w:sz="11" w:space="0" w:color="000000"/>
                              <w:right w:val="single" w:sz="12" w:space="0" w:color="000000"/>
                            </w:tcBorders>
                          </w:tcPr>
                          <w:p w:rsidR="00651A03" w:rsidRDefault="00651A03"/>
                        </w:tc>
                        <w:tc>
                          <w:tcPr>
                            <w:tcW w:w="1541" w:type="dxa"/>
                            <w:vMerge/>
                            <w:tcBorders>
                              <w:left w:val="single" w:sz="12" w:space="0" w:color="000000"/>
                              <w:bottom w:val="single" w:sz="11" w:space="0" w:color="000000"/>
                              <w:right w:val="single" w:sz="12" w:space="0" w:color="000000"/>
                            </w:tcBorders>
                          </w:tcPr>
                          <w:p w:rsidR="00651A03" w:rsidRDefault="00651A03"/>
                        </w:tc>
                      </w:tr>
                      <w:tr w:rsidR="00651A03" w:rsidTr="00E87BA5">
                        <w:trPr>
                          <w:trHeight w:hRule="exact" w:val="243"/>
                        </w:trPr>
                        <w:tc>
                          <w:tcPr>
                            <w:tcW w:w="987" w:type="dxa"/>
                            <w:tcBorders>
                              <w:top w:val="single" w:sz="11" w:space="0" w:color="000000"/>
                              <w:left w:val="single" w:sz="6" w:space="0" w:color="000000"/>
                              <w:bottom w:val="single" w:sz="6" w:space="0" w:color="DADCDD"/>
                              <w:right w:val="single" w:sz="12" w:space="0" w:color="000000"/>
                            </w:tcBorders>
                          </w:tcPr>
                          <w:p w:rsidR="00651A03" w:rsidRDefault="00651A03">
                            <w:pPr>
                              <w:pStyle w:val="TableParagraph"/>
                              <w:spacing w:before="10"/>
                              <w:ind w:left="27"/>
                              <w:rPr>
                                <w:rFonts w:ascii="Arial" w:eastAsia="Arial" w:hAnsi="Arial" w:cs="Arial"/>
                                <w:sz w:val="17"/>
                                <w:szCs w:val="17"/>
                              </w:rPr>
                            </w:pPr>
                            <w:r>
                              <w:rPr>
                                <w:rFonts w:ascii="Arial"/>
                                <w:spacing w:val="2"/>
                                <w:w w:val="110"/>
                                <w:sz w:val="17"/>
                              </w:rPr>
                              <w:t>&lt;1</w:t>
                            </w:r>
                            <w:r>
                              <w:rPr>
                                <w:rFonts w:ascii="Arial"/>
                                <w:spacing w:val="-11"/>
                                <w:w w:val="110"/>
                                <w:sz w:val="17"/>
                              </w:rPr>
                              <w:t xml:space="preserve"> </w:t>
                            </w:r>
                            <w:r>
                              <w:rPr>
                                <w:rFonts w:ascii="Arial"/>
                                <w:spacing w:val="-1"/>
                                <w:w w:val="110"/>
                                <w:sz w:val="17"/>
                              </w:rPr>
                              <w:t>year</w:t>
                            </w:r>
                          </w:p>
                        </w:tc>
                        <w:tc>
                          <w:tcPr>
                            <w:tcW w:w="1541" w:type="dxa"/>
                            <w:vMerge w:val="restart"/>
                            <w:tcBorders>
                              <w:top w:val="single" w:sz="11" w:space="0" w:color="000000"/>
                              <w:left w:val="single" w:sz="12" w:space="0" w:color="000000"/>
                              <w:right w:val="single" w:sz="12" w:space="0" w:color="000000"/>
                            </w:tcBorders>
                          </w:tcPr>
                          <w:p w:rsidR="00651A03" w:rsidRDefault="00651A03">
                            <w:pPr>
                              <w:pStyle w:val="TableParagraph"/>
                              <w:spacing w:before="23" w:line="274" w:lineRule="auto"/>
                              <w:ind w:left="27" w:right="40"/>
                              <w:rPr>
                                <w:rFonts w:ascii="Arial" w:eastAsia="Arial" w:hAnsi="Arial" w:cs="Arial"/>
                                <w:sz w:val="17"/>
                                <w:szCs w:val="17"/>
                              </w:rPr>
                            </w:pPr>
                            <w:r>
                              <w:rPr>
                                <w:rFonts w:ascii="Arial"/>
                                <w:spacing w:val="-1"/>
                                <w:w w:val="110"/>
                                <w:sz w:val="17"/>
                              </w:rPr>
                              <w:t>Less</w:t>
                            </w:r>
                            <w:r>
                              <w:rPr>
                                <w:rFonts w:ascii="Arial"/>
                                <w:spacing w:val="4"/>
                                <w:w w:val="110"/>
                                <w:sz w:val="17"/>
                              </w:rPr>
                              <w:t xml:space="preserve"> </w:t>
                            </w:r>
                            <w:r>
                              <w:rPr>
                                <w:rFonts w:ascii="Arial"/>
                                <w:spacing w:val="-1"/>
                                <w:w w:val="110"/>
                                <w:sz w:val="17"/>
                              </w:rPr>
                              <w:t>than</w:t>
                            </w:r>
                            <w:r>
                              <w:rPr>
                                <w:rFonts w:ascii="Arial"/>
                                <w:spacing w:val="-5"/>
                                <w:w w:val="110"/>
                                <w:sz w:val="17"/>
                              </w:rPr>
                              <w:t xml:space="preserve"> </w:t>
                            </w:r>
                            <w:r>
                              <w:rPr>
                                <w:rFonts w:ascii="Arial"/>
                                <w:w w:val="110"/>
                                <w:sz w:val="17"/>
                              </w:rPr>
                              <w:t>1</w:t>
                            </w:r>
                            <w:r>
                              <w:rPr>
                                <w:rFonts w:ascii="Arial"/>
                                <w:spacing w:val="-5"/>
                                <w:w w:val="110"/>
                                <w:sz w:val="17"/>
                              </w:rPr>
                              <w:t xml:space="preserve"> </w:t>
                            </w:r>
                            <w:r>
                              <w:rPr>
                                <w:rFonts w:ascii="Arial"/>
                                <w:spacing w:val="-1"/>
                                <w:w w:val="110"/>
                                <w:sz w:val="17"/>
                              </w:rPr>
                              <w:t>year</w:t>
                            </w:r>
                            <w:r>
                              <w:rPr>
                                <w:rFonts w:ascii="Arial"/>
                                <w:spacing w:val="-6"/>
                                <w:w w:val="110"/>
                                <w:sz w:val="17"/>
                              </w:rPr>
                              <w:t xml:space="preserve"> </w:t>
                            </w:r>
                            <w:r>
                              <w:rPr>
                                <w:rFonts w:ascii="Arial"/>
                                <w:spacing w:val="-3"/>
                                <w:w w:val="110"/>
                                <w:sz w:val="17"/>
                              </w:rPr>
                              <w:t>experience</w:t>
                            </w:r>
                            <w:r>
                              <w:rPr>
                                <w:rFonts w:ascii="Arial"/>
                                <w:spacing w:val="-5"/>
                                <w:w w:val="110"/>
                                <w:sz w:val="17"/>
                              </w:rPr>
                              <w:t xml:space="preserve"> </w:t>
                            </w:r>
                            <w:r>
                              <w:rPr>
                                <w:rFonts w:ascii="Arial"/>
                                <w:w w:val="110"/>
                                <w:sz w:val="17"/>
                              </w:rPr>
                              <w:t>in</w:t>
                            </w:r>
                            <w:r>
                              <w:rPr>
                                <w:rFonts w:ascii="Arial"/>
                                <w:spacing w:val="-5"/>
                                <w:w w:val="110"/>
                                <w:sz w:val="17"/>
                              </w:rPr>
                              <w:t xml:space="preserve"> </w:t>
                            </w:r>
                            <w:r>
                              <w:rPr>
                                <w:rFonts w:ascii="Arial"/>
                                <w:w w:val="110"/>
                                <w:sz w:val="17"/>
                              </w:rPr>
                              <w:t>a</w:t>
                            </w:r>
                            <w:r>
                              <w:rPr>
                                <w:rFonts w:ascii="Arial"/>
                                <w:spacing w:val="29"/>
                                <w:w w:val="108"/>
                                <w:sz w:val="17"/>
                              </w:rPr>
                              <w:t xml:space="preserve"> </w:t>
                            </w:r>
                            <w:r>
                              <w:rPr>
                                <w:rFonts w:ascii="Arial"/>
                                <w:spacing w:val="-3"/>
                                <w:w w:val="110"/>
                                <w:sz w:val="17"/>
                              </w:rPr>
                              <w:t>related</w:t>
                            </w:r>
                            <w:r>
                              <w:rPr>
                                <w:rFonts w:ascii="Arial"/>
                                <w:spacing w:val="-8"/>
                                <w:w w:val="110"/>
                                <w:sz w:val="17"/>
                              </w:rPr>
                              <w:t xml:space="preserve"> </w:t>
                            </w:r>
                            <w:r>
                              <w:rPr>
                                <w:rFonts w:ascii="Arial"/>
                                <w:spacing w:val="-1"/>
                                <w:w w:val="110"/>
                                <w:sz w:val="17"/>
                              </w:rPr>
                              <w:t>occupation</w:t>
                            </w:r>
                            <w:r>
                              <w:rPr>
                                <w:rFonts w:ascii="Arial"/>
                                <w:spacing w:val="-7"/>
                                <w:w w:val="110"/>
                                <w:sz w:val="17"/>
                              </w:rPr>
                              <w:t xml:space="preserve"> </w:t>
                            </w:r>
                            <w:r>
                              <w:rPr>
                                <w:rFonts w:ascii="Arial"/>
                                <w:spacing w:val="-3"/>
                                <w:w w:val="110"/>
                                <w:sz w:val="17"/>
                              </w:rPr>
                              <w:t>or</w:t>
                            </w:r>
                            <w:r>
                              <w:rPr>
                                <w:rFonts w:ascii="Arial"/>
                                <w:spacing w:val="-8"/>
                                <w:w w:val="110"/>
                                <w:sz w:val="17"/>
                              </w:rPr>
                              <w:t xml:space="preserve"> </w:t>
                            </w:r>
                            <w:r>
                              <w:rPr>
                                <w:rFonts w:ascii="Arial"/>
                                <w:spacing w:val="-4"/>
                                <w:w w:val="110"/>
                                <w:sz w:val="17"/>
                              </w:rPr>
                              <w:t>field</w:t>
                            </w:r>
                            <w:r>
                              <w:rPr>
                                <w:rFonts w:ascii="Arial"/>
                                <w:spacing w:val="-7"/>
                                <w:w w:val="110"/>
                                <w:sz w:val="17"/>
                              </w:rPr>
                              <w:t xml:space="preserve"> </w:t>
                            </w:r>
                            <w:r>
                              <w:rPr>
                                <w:rFonts w:ascii="Arial"/>
                                <w:w w:val="110"/>
                                <w:sz w:val="17"/>
                              </w:rPr>
                              <w:t>is</w:t>
                            </w:r>
                            <w:r>
                              <w:rPr>
                                <w:rFonts w:ascii="Arial"/>
                                <w:spacing w:val="2"/>
                                <w:w w:val="110"/>
                                <w:sz w:val="17"/>
                              </w:rPr>
                              <w:t xml:space="preserve"> </w:t>
                            </w:r>
                            <w:r>
                              <w:rPr>
                                <w:rFonts w:ascii="Arial"/>
                                <w:spacing w:val="-1"/>
                                <w:w w:val="110"/>
                                <w:sz w:val="17"/>
                              </w:rPr>
                              <w:t>common.</w:t>
                            </w:r>
                          </w:p>
                        </w:tc>
                      </w:tr>
                      <w:tr w:rsidR="00651A03" w:rsidTr="00E87BA5">
                        <w:trPr>
                          <w:trHeight w:hRule="exact" w:val="230"/>
                        </w:trPr>
                        <w:tc>
                          <w:tcPr>
                            <w:tcW w:w="987" w:type="dxa"/>
                            <w:tcBorders>
                              <w:top w:val="single" w:sz="6" w:space="0" w:color="DADCDD"/>
                              <w:left w:val="single" w:sz="6" w:space="0" w:color="000000"/>
                              <w:bottom w:val="single" w:sz="11" w:space="0" w:color="000000"/>
                              <w:right w:val="single" w:sz="12" w:space="0" w:color="000000"/>
                            </w:tcBorders>
                          </w:tcPr>
                          <w:p w:rsidR="00651A03" w:rsidRDefault="00651A03"/>
                        </w:tc>
                        <w:tc>
                          <w:tcPr>
                            <w:tcW w:w="1541" w:type="dxa"/>
                            <w:vMerge/>
                            <w:tcBorders>
                              <w:left w:val="single" w:sz="12" w:space="0" w:color="000000"/>
                              <w:bottom w:val="single" w:sz="11" w:space="0" w:color="000000"/>
                              <w:right w:val="single" w:sz="12" w:space="0" w:color="000000"/>
                            </w:tcBorders>
                          </w:tcPr>
                          <w:p w:rsidR="00651A03" w:rsidRDefault="00651A03"/>
                        </w:tc>
                      </w:tr>
                      <w:tr w:rsidR="00651A03" w:rsidTr="00E87BA5">
                        <w:trPr>
                          <w:trHeight w:hRule="exact" w:val="230"/>
                        </w:trPr>
                        <w:tc>
                          <w:tcPr>
                            <w:tcW w:w="987" w:type="dxa"/>
                            <w:tcBorders>
                              <w:top w:val="single" w:sz="11" w:space="0" w:color="000000"/>
                              <w:left w:val="single" w:sz="6" w:space="0" w:color="000000"/>
                              <w:bottom w:val="single" w:sz="6" w:space="0" w:color="DADCDD"/>
                              <w:right w:val="single" w:sz="12" w:space="0" w:color="000000"/>
                            </w:tcBorders>
                          </w:tcPr>
                          <w:p w:rsidR="00651A03" w:rsidRDefault="00651A03">
                            <w:pPr>
                              <w:pStyle w:val="TableParagraph"/>
                              <w:spacing w:before="10"/>
                              <w:ind w:left="27"/>
                              <w:rPr>
                                <w:rFonts w:ascii="Arial" w:eastAsia="Arial" w:hAnsi="Arial" w:cs="Arial"/>
                                <w:sz w:val="17"/>
                                <w:szCs w:val="17"/>
                              </w:rPr>
                            </w:pPr>
                            <w:r>
                              <w:rPr>
                                <w:rFonts w:ascii="Arial"/>
                                <w:spacing w:val="-5"/>
                                <w:w w:val="110"/>
                                <w:sz w:val="17"/>
                              </w:rPr>
                              <w:t>None</w:t>
                            </w:r>
                          </w:p>
                        </w:tc>
                        <w:tc>
                          <w:tcPr>
                            <w:tcW w:w="1541" w:type="dxa"/>
                            <w:vMerge w:val="restart"/>
                            <w:tcBorders>
                              <w:top w:val="single" w:sz="11" w:space="0" w:color="000000"/>
                              <w:left w:val="single" w:sz="12" w:space="0" w:color="000000"/>
                              <w:right w:val="single" w:sz="12" w:space="0" w:color="000000"/>
                            </w:tcBorders>
                          </w:tcPr>
                          <w:p w:rsidR="00651A03" w:rsidRDefault="00651A03">
                            <w:pPr>
                              <w:pStyle w:val="TableParagraph"/>
                              <w:spacing w:before="10" w:line="274" w:lineRule="auto"/>
                              <w:ind w:left="27" w:right="32"/>
                              <w:rPr>
                                <w:rFonts w:ascii="Arial" w:eastAsia="Arial" w:hAnsi="Arial" w:cs="Arial"/>
                                <w:sz w:val="17"/>
                                <w:szCs w:val="17"/>
                              </w:rPr>
                            </w:pPr>
                            <w:r>
                              <w:rPr>
                                <w:rFonts w:ascii="Arial"/>
                                <w:spacing w:val="-4"/>
                                <w:w w:val="110"/>
                                <w:sz w:val="17"/>
                              </w:rPr>
                              <w:t>No</w:t>
                            </w:r>
                            <w:r>
                              <w:rPr>
                                <w:rFonts w:ascii="Arial"/>
                                <w:spacing w:val="-6"/>
                                <w:w w:val="110"/>
                                <w:sz w:val="17"/>
                              </w:rPr>
                              <w:t xml:space="preserve"> </w:t>
                            </w:r>
                            <w:r>
                              <w:rPr>
                                <w:rFonts w:ascii="Arial"/>
                                <w:spacing w:val="-5"/>
                                <w:w w:val="110"/>
                                <w:sz w:val="17"/>
                              </w:rPr>
                              <w:t>work</w:t>
                            </w:r>
                            <w:r>
                              <w:rPr>
                                <w:rFonts w:ascii="Arial"/>
                                <w:spacing w:val="4"/>
                                <w:w w:val="110"/>
                                <w:sz w:val="17"/>
                              </w:rPr>
                              <w:t xml:space="preserve"> </w:t>
                            </w:r>
                            <w:r>
                              <w:rPr>
                                <w:rFonts w:ascii="Arial"/>
                                <w:spacing w:val="-3"/>
                                <w:w w:val="110"/>
                                <w:sz w:val="17"/>
                              </w:rPr>
                              <w:t>experience</w:t>
                            </w:r>
                            <w:r>
                              <w:rPr>
                                <w:rFonts w:ascii="Arial"/>
                                <w:spacing w:val="-6"/>
                                <w:w w:val="110"/>
                                <w:sz w:val="17"/>
                              </w:rPr>
                              <w:t xml:space="preserve"> </w:t>
                            </w:r>
                            <w:r>
                              <w:rPr>
                                <w:rFonts w:ascii="Arial"/>
                                <w:w w:val="110"/>
                                <w:sz w:val="17"/>
                              </w:rPr>
                              <w:t>is</w:t>
                            </w:r>
                            <w:r>
                              <w:rPr>
                                <w:rFonts w:ascii="Arial"/>
                                <w:spacing w:val="4"/>
                                <w:w w:val="110"/>
                                <w:sz w:val="17"/>
                              </w:rPr>
                              <w:t xml:space="preserve"> </w:t>
                            </w:r>
                            <w:r>
                              <w:rPr>
                                <w:rFonts w:ascii="Arial"/>
                                <w:spacing w:val="1"/>
                                <w:w w:val="110"/>
                                <w:sz w:val="17"/>
                              </w:rPr>
                              <w:t>typically</w:t>
                            </w:r>
                            <w:r>
                              <w:rPr>
                                <w:rFonts w:ascii="Arial"/>
                                <w:spacing w:val="27"/>
                                <w:w w:val="108"/>
                                <w:sz w:val="17"/>
                              </w:rPr>
                              <w:t xml:space="preserve"> </w:t>
                            </w:r>
                            <w:r>
                              <w:rPr>
                                <w:rFonts w:ascii="Arial"/>
                                <w:spacing w:val="-5"/>
                                <w:w w:val="110"/>
                                <w:sz w:val="17"/>
                              </w:rPr>
                              <w:t>required.</w:t>
                            </w:r>
                          </w:p>
                        </w:tc>
                      </w:tr>
                      <w:tr w:rsidR="00651A03" w:rsidTr="00E87BA5">
                        <w:trPr>
                          <w:trHeight w:hRule="exact" w:val="230"/>
                        </w:trPr>
                        <w:tc>
                          <w:tcPr>
                            <w:tcW w:w="987" w:type="dxa"/>
                            <w:tcBorders>
                              <w:top w:val="single" w:sz="6" w:space="0" w:color="DADCDD"/>
                              <w:left w:val="single" w:sz="6" w:space="0" w:color="000000"/>
                              <w:bottom w:val="single" w:sz="11" w:space="0" w:color="000000"/>
                              <w:right w:val="single" w:sz="12" w:space="0" w:color="000000"/>
                            </w:tcBorders>
                          </w:tcPr>
                          <w:p w:rsidR="00651A03" w:rsidRDefault="00651A03"/>
                        </w:tc>
                        <w:tc>
                          <w:tcPr>
                            <w:tcW w:w="1541" w:type="dxa"/>
                            <w:vMerge/>
                            <w:tcBorders>
                              <w:left w:val="single" w:sz="12" w:space="0" w:color="000000"/>
                              <w:bottom w:val="single" w:sz="11" w:space="0" w:color="000000"/>
                              <w:right w:val="single" w:sz="12" w:space="0" w:color="000000"/>
                            </w:tcBorders>
                          </w:tcPr>
                          <w:p w:rsidR="00651A03" w:rsidRDefault="00651A03"/>
                        </w:tc>
                      </w:tr>
                    </w:tbl>
                    <w:p w:rsidR="00651A03" w:rsidRDefault="00651A03" w:rsidP="00FE777D"/>
                  </w:txbxContent>
                </v:textbox>
                <w10:wrap anchorx="page"/>
              </v:shape>
            </w:pict>
          </mc:Fallback>
        </mc:AlternateContent>
      </w:r>
    </w:p>
    <w:tbl>
      <w:tblPr>
        <w:tblpPr w:leftFromText="180" w:rightFromText="180" w:vertAnchor="text" w:horzAnchor="margin" w:tblpY="16"/>
        <w:tblOverlap w:val="never"/>
        <w:tblW w:w="0" w:type="auto"/>
        <w:tblLayout w:type="fixed"/>
        <w:tblCellMar>
          <w:left w:w="0" w:type="dxa"/>
          <w:right w:w="0" w:type="dxa"/>
        </w:tblCellMar>
        <w:tblLook w:val="01E0" w:firstRow="1" w:lastRow="1" w:firstColumn="1" w:lastColumn="1" w:noHBand="0" w:noVBand="0"/>
      </w:tblPr>
      <w:tblGrid>
        <w:gridCol w:w="3338"/>
      </w:tblGrid>
      <w:tr w:rsidR="00FE777D" w:rsidTr="00FE777D">
        <w:trPr>
          <w:trHeight w:hRule="exact" w:val="223"/>
        </w:trPr>
        <w:tc>
          <w:tcPr>
            <w:tcW w:w="3338" w:type="dxa"/>
            <w:tcBorders>
              <w:top w:val="single" w:sz="6" w:space="0" w:color="000000"/>
              <w:left w:val="single" w:sz="6" w:space="0" w:color="000000"/>
              <w:bottom w:val="single" w:sz="11" w:space="0" w:color="000000"/>
              <w:right w:val="single" w:sz="12" w:space="0" w:color="000000"/>
            </w:tcBorders>
            <w:shd w:val="clear" w:color="auto" w:fill="BEBEBE"/>
          </w:tcPr>
          <w:p w:rsidR="00FE777D" w:rsidRDefault="00FE777D" w:rsidP="00FE777D">
            <w:pPr>
              <w:pStyle w:val="TableParagraph"/>
              <w:spacing w:before="14"/>
              <w:ind w:left="27"/>
              <w:rPr>
                <w:rFonts w:ascii="Arial" w:eastAsia="Arial" w:hAnsi="Arial" w:cs="Arial"/>
                <w:sz w:val="16"/>
                <w:szCs w:val="16"/>
              </w:rPr>
            </w:pPr>
            <w:r>
              <w:rPr>
                <w:rFonts w:ascii="Arial"/>
                <w:b/>
                <w:spacing w:val="-4"/>
                <w:w w:val="115"/>
                <w:sz w:val="16"/>
              </w:rPr>
              <w:t>Entry</w:t>
            </w:r>
            <w:r>
              <w:rPr>
                <w:rFonts w:ascii="Arial"/>
                <w:b/>
                <w:spacing w:val="1"/>
                <w:w w:val="115"/>
                <w:sz w:val="16"/>
              </w:rPr>
              <w:t xml:space="preserve"> </w:t>
            </w:r>
            <w:r>
              <w:rPr>
                <w:rFonts w:ascii="Arial"/>
                <w:b/>
                <w:spacing w:val="3"/>
                <w:w w:val="115"/>
                <w:sz w:val="16"/>
              </w:rPr>
              <w:t>Level</w:t>
            </w:r>
            <w:r>
              <w:rPr>
                <w:rFonts w:ascii="Arial"/>
                <w:b/>
                <w:spacing w:val="9"/>
                <w:w w:val="115"/>
                <w:sz w:val="16"/>
              </w:rPr>
              <w:t xml:space="preserve"> </w:t>
            </w:r>
            <w:r>
              <w:rPr>
                <w:rFonts w:ascii="Arial"/>
                <w:b/>
                <w:spacing w:val="-1"/>
                <w:w w:val="115"/>
                <w:sz w:val="16"/>
              </w:rPr>
              <w:t>Education</w:t>
            </w:r>
          </w:p>
        </w:tc>
      </w:tr>
      <w:tr w:rsidR="00FE777D" w:rsidTr="00FE777D">
        <w:trPr>
          <w:trHeight w:hRule="exact" w:val="236"/>
        </w:trPr>
        <w:tc>
          <w:tcPr>
            <w:tcW w:w="3338" w:type="dxa"/>
            <w:tcBorders>
              <w:top w:val="single" w:sz="11" w:space="0" w:color="000000"/>
              <w:left w:val="single" w:sz="6" w:space="0" w:color="000000"/>
              <w:bottom w:val="single" w:sz="6" w:space="0" w:color="DADCDD"/>
              <w:right w:val="single" w:sz="12" w:space="0" w:color="000000"/>
            </w:tcBorders>
          </w:tcPr>
          <w:p w:rsidR="00FE777D" w:rsidRDefault="00FE777D" w:rsidP="00FE777D">
            <w:pPr>
              <w:pStyle w:val="TableParagraph"/>
              <w:spacing w:before="14"/>
              <w:ind w:left="27"/>
              <w:rPr>
                <w:rFonts w:ascii="Arial" w:eastAsia="Arial" w:hAnsi="Arial" w:cs="Arial"/>
                <w:sz w:val="16"/>
                <w:szCs w:val="16"/>
              </w:rPr>
            </w:pPr>
            <w:r>
              <w:rPr>
                <w:rFonts w:ascii="Arial"/>
                <w:spacing w:val="-2"/>
                <w:w w:val="115"/>
                <w:sz w:val="16"/>
              </w:rPr>
              <w:t>1-</w:t>
            </w:r>
            <w:r>
              <w:rPr>
                <w:rFonts w:ascii="Arial"/>
                <w:spacing w:val="-1"/>
                <w:w w:val="115"/>
                <w:sz w:val="16"/>
              </w:rPr>
              <w:t xml:space="preserve"> </w:t>
            </w:r>
            <w:r>
              <w:rPr>
                <w:rFonts w:ascii="Arial"/>
                <w:spacing w:val="-2"/>
                <w:w w:val="115"/>
                <w:sz w:val="16"/>
              </w:rPr>
              <w:t>Doctoral</w:t>
            </w:r>
            <w:r>
              <w:rPr>
                <w:rFonts w:ascii="Arial"/>
                <w:spacing w:val="6"/>
                <w:w w:val="115"/>
                <w:sz w:val="16"/>
              </w:rPr>
              <w:t xml:space="preserve"> </w:t>
            </w:r>
            <w:r>
              <w:rPr>
                <w:rFonts w:ascii="Arial"/>
                <w:spacing w:val="-2"/>
                <w:w w:val="115"/>
                <w:sz w:val="16"/>
              </w:rPr>
              <w:t>or</w:t>
            </w:r>
            <w:r>
              <w:rPr>
                <w:rFonts w:ascii="Arial"/>
                <w:w w:val="115"/>
                <w:sz w:val="16"/>
              </w:rPr>
              <w:t xml:space="preserve"> </w:t>
            </w:r>
            <w:r>
              <w:rPr>
                <w:rFonts w:ascii="Arial"/>
                <w:spacing w:val="-3"/>
                <w:w w:val="115"/>
                <w:sz w:val="16"/>
              </w:rPr>
              <w:t>professional</w:t>
            </w:r>
            <w:r>
              <w:rPr>
                <w:rFonts w:ascii="Arial"/>
                <w:spacing w:val="6"/>
                <w:w w:val="115"/>
                <w:sz w:val="16"/>
              </w:rPr>
              <w:t xml:space="preserve"> </w:t>
            </w:r>
            <w:r>
              <w:rPr>
                <w:rFonts w:ascii="Arial"/>
                <w:spacing w:val="-4"/>
                <w:w w:val="115"/>
                <w:sz w:val="16"/>
              </w:rPr>
              <w:t>degree</w:t>
            </w:r>
          </w:p>
        </w:tc>
      </w:tr>
      <w:tr w:rsidR="00FE777D" w:rsidTr="00FE777D">
        <w:trPr>
          <w:trHeight w:hRule="exact" w:val="229"/>
        </w:trPr>
        <w:tc>
          <w:tcPr>
            <w:tcW w:w="3338" w:type="dxa"/>
            <w:tcBorders>
              <w:top w:val="single" w:sz="6" w:space="0" w:color="DADCDD"/>
              <w:left w:val="single" w:sz="6" w:space="0" w:color="000000"/>
              <w:bottom w:val="single" w:sz="6" w:space="0" w:color="DADCDD"/>
              <w:right w:val="single" w:sz="12" w:space="0" w:color="000000"/>
            </w:tcBorders>
          </w:tcPr>
          <w:p w:rsidR="00FE777D" w:rsidRDefault="00FE777D" w:rsidP="00FE777D">
            <w:pPr>
              <w:pStyle w:val="TableParagraph"/>
              <w:spacing w:before="14"/>
              <w:ind w:left="27"/>
              <w:rPr>
                <w:rFonts w:ascii="Arial" w:eastAsia="Arial" w:hAnsi="Arial" w:cs="Arial"/>
                <w:sz w:val="16"/>
                <w:szCs w:val="16"/>
              </w:rPr>
            </w:pPr>
            <w:r>
              <w:rPr>
                <w:rFonts w:ascii="Arial"/>
                <w:spacing w:val="-2"/>
                <w:w w:val="115"/>
                <w:sz w:val="16"/>
              </w:rPr>
              <w:t>2-</w:t>
            </w:r>
            <w:r>
              <w:rPr>
                <w:rFonts w:ascii="Arial"/>
                <w:spacing w:val="-1"/>
                <w:w w:val="115"/>
                <w:sz w:val="16"/>
              </w:rPr>
              <w:t xml:space="preserve"> </w:t>
            </w:r>
            <w:r>
              <w:rPr>
                <w:rFonts w:ascii="Arial"/>
                <w:spacing w:val="-2"/>
                <w:w w:val="115"/>
                <w:sz w:val="16"/>
              </w:rPr>
              <w:t>Master's</w:t>
            </w:r>
            <w:r>
              <w:rPr>
                <w:rFonts w:ascii="Arial"/>
                <w:spacing w:val="11"/>
                <w:w w:val="115"/>
                <w:sz w:val="16"/>
              </w:rPr>
              <w:t xml:space="preserve"> </w:t>
            </w:r>
            <w:r>
              <w:rPr>
                <w:rFonts w:ascii="Arial"/>
                <w:spacing w:val="-4"/>
                <w:w w:val="115"/>
                <w:sz w:val="16"/>
              </w:rPr>
              <w:t>degree</w:t>
            </w:r>
          </w:p>
        </w:tc>
      </w:tr>
      <w:tr w:rsidR="00FE777D" w:rsidTr="00FE777D">
        <w:trPr>
          <w:trHeight w:hRule="exact" w:val="229"/>
        </w:trPr>
        <w:tc>
          <w:tcPr>
            <w:tcW w:w="3338" w:type="dxa"/>
            <w:tcBorders>
              <w:top w:val="single" w:sz="6" w:space="0" w:color="DADCDD"/>
              <w:left w:val="single" w:sz="6" w:space="0" w:color="000000"/>
              <w:bottom w:val="single" w:sz="6" w:space="0" w:color="DADCDD"/>
              <w:right w:val="single" w:sz="12" w:space="0" w:color="000000"/>
            </w:tcBorders>
          </w:tcPr>
          <w:p w:rsidR="00FE777D" w:rsidRDefault="00FE777D" w:rsidP="00FE777D">
            <w:pPr>
              <w:pStyle w:val="TableParagraph"/>
              <w:spacing w:before="14"/>
              <w:ind w:left="27"/>
              <w:rPr>
                <w:rFonts w:ascii="Arial" w:eastAsia="Arial" w:hAnsi="Arial" w:cs="Arial"/>
                <w:sz w:val="16"/>
                <w:szCs w:val="16"/>
              </w:rPr>
            </w:pPr>
            <w:r>
              <w:rPr>
                <w:rFonts w:ascii="Arial"/>
                <w:spacing w:val="-2"/>
                <w:w w:val="115"/>
                <w:sz w:val="16"/>
              </w:rPr>
              <w:t>3-</w:t>
            </w:r>
            <w:r>
              <w:rPr>
                <w:rFonts w:ascii="Arial"/>
                <w:spacing w:val="-1"/>
                <w:w w:val="115"/>
                <w:sz w:val="16"/>
              </w:rPr>
              <w:t xml:space="preserve"> </w:t>
            </w:r>
            <w:r>
              <w:rPr>
                <w:rFonts w:ascii="Arial"/>
                <w:spacing w:val="-2"/>
                <w:w w:val="115"/>
                <w:sz w:val="16"/>
              </w:rPr>
              <w:t>Bachelor's</w:t>
            </w:r>
            <w:r>
              <w:rPr>
                <w:rFonts w:ascii="Arial"/>
                <w:spacing w:val="11"/>
                <w:w w:val="115"/>
                <w:sz w:val="16"/>
              </w:rPr>
              <w:t xml:space="preserve"> </w:t>
            </w:r>
            <w:r>
              <w:rPr>
                <w:rFonts w:ascii="Arial"/>
                <w:spacing w:val="-4"/>
                <w:w w:val="115"/>
                <w:sz w:val="16"/>
              </w:rPr>
              <w:t>degree</w:t>
            </w:r>
          </w:p>
        </w:tc>
      </w:tr>
      <w:tr w:rsidR="00FE777D" w:rsidTr="00FE777D">
        <w:trPr>
          <w:trHeight w:hRule="exact" w:val="229"/>
        </w:trPr>
        <w:tc>
          <w:tcPr>
            <w:tcW w:w="3338" w:type="dxa"/>
            <w:tcBorders>
              <w:top w:val="single" w:sz="6" w:space="0" w:color="DADCDD"/>
              <w:left w:val="single" w:sz="6" w:space="0" w:color="000000"/>
              <w:bottom w:val="single" w:sz="6" w:space="0" w:color="DADCDD"/>
              <w:right w:val="single" w:sz="12" w:space="0" w:color="000000"/>
            </w:tcBorders>
          </w:tcPr>
          <w:p w:rsidR="00FE777D" w:rsidRDefault="00FE777D" w:rsidP="00FE777D">
            <w:pPr>
              <w:pStyle w:val="TableParagraph"/>
              <w:spacing w:before="14"/>
              <w:ind w:left="27"/>
              <w:rPr>
                <w:rFonts w:ascii="Arial" w:eastAsia="Arial" w:hAnsi="Arial" w:cs="Arial"/>
                <w:sz w:val="16"/>
                <w:szCs w:val="16"/>
              </w:rPr>
            </w:pPr>
            <w:r>
              <w:rPr>
                <w:rFonts w:ascii="Arial"/>
                <w:spacing w:val="-2"/>
                <w:w w:val="115"/>
                <w:sz w:val="16"/>
              </w:rPr>
              <w:t>4-</w:t>
            </w:r>
            <w:r>
              <w:rPr>
                <w:rFonts w:ascii="Arial"/>
                <w:spacing w:val="-1"/>
                <w:w w:val="115"/>
                <w:sz w:val="16"/>
              </w:rPr>
              <w:t xml:space="preserve"> </w:t>
            </w:r>
            <w:r>
              <w:rPr>
                <w:rFonts w:ascii="Arial"/>
                <w:w w:val="115"/>
                <w:sz w:val="16"/>
              </w:rPr>
              <w:t>Associate's</w:t>
            </w:r>
            <w:r>
              <w:rPr>
                <w:rFonts w:ascii="Arial"/>
                <w:spacing w:val="11"/>
                <w:w w:val="115"/>
                <w:sz w:val="16"/>
              </w:rPr>
              <w:t xml:space="preserve"> </w:t>
            </w:r>
            <w:r>
              <w:rPr>
                <w:rFonts w:ascii="Arial"/>
                <w:spacing w:val="-4"/>
                <w:w w:val="115"/>
                <w:sz w:val="16"/>
              </w:rPr>
              <w:t>degree</w:t>
            </w:r>
          </w:p>
        </w:tc>
      </w:tr>
      <w:tr w:rsidR="00FE777D" w:rsidTr="00FE777D">
        <w:trPr>
          <w:trHeight w:hRule="exact" w:val="229"/>
        </w:trPr>
        <w:tc>
          <w:tcPr>
            <w:tcW w:w="3338" w:type="dxa"/>
            <w:tcBorders>
              <w:top w:val="single" w:sz="6" w:space="0" w:color="DADCDD"/>
              <w:left w:val="single" w:sz="6" w:space="0" w:color="000000"/>
              <w:bottom w:val="single" w:sz="6" w:space="0" w:color="DADCDD"/>
              <w:right w:val="single" w:sz="12" w:space="0" w:color="000000"/>
            </w:tcBorders>
          </w:tcPr>
          <w:p w:rsidR="00FE777D" w:rsidRDefault="00FE777D" w:rsidP="00FE777D">
            <w:pPr>
              <w:pStyle w:val="TableParagraph"/>
              <w:spacing w:before="14"/>
              <w:ind w:left="27"/>
              <w:rPr>
                <w:rFonts w:ascii="Arial" w:eastAsia="Arial" w:hAnsi="Arial" w:cs="Arial"/>
                <w:sz w:val="16"/>
                <w:szCs w:val="16"/>
              </w:rPr>
            </w:pPr>
            <w:r>
              <w:rPr>
                <w:rFonts w:ascii="Arial"/>
                <w:spacing w:val="-2"/>
                <w:w w:val="115"/>
                <w:sz w:val="16"/>
              </w:rPr>
              <w:t>5-</w:t>
            </w:r>
            <w:r>
              <w:rPr>
                <w:rFonts w:ascii="Arial"/>
                <w:spacing w:val="-1"/>
                <w:w w:val="115"/>
                <w:sz w:val="16"/>
              </w:rPr>
              <w:t xml:space="preserve"> Postsecondary</w:t>
            </w:r>
            <w:r>
              <w:rPr>
                <w:rFonts w:ascii="Arial"/>
                <w:spacing w:val="11"/>
                <w:w w:val="115"/>
                <w:sz w:val="16"/>
              </w:rPr>
              <w:t xml:space="preserve"> </w:t>
            </w:r>
            <w:r>
              <w:rPr>
                <w:rFonts w:ascii="Arial"/>
                <w:spacing w:val="-4"/>
                <w:w w:val="115"/>
                <w:sz w:val="16"/>
              </w:rPr>
              <w:t>non-degree</w:t>
            </w:r>
            <w:r>
              <w:rPr>
                <w:rFonts w:ascii="Arial"/>
                <w:spacing w:val="2"/>
                <w:w w:val="115"/>
                <w:sz w:val="16"/>
              </w:rPr>
              <w:t xml:space="preserve"> </w:t>
            </w:r>
            <w:r>
              <w:rPr>
                <w:rFonts w:ascii="Arial"/>
                <w:spacing w:val="-4"/>
                <w:w w:val="115"/>
                <w:sz w:val="16"/>
              </w:rPr>
              <w:t>award</w:t>
            </w:r>
          </w:p>
        </w:tc>
      </w:tr>
      <w:tr w:rsidR="00FE777D" w:rsidTr="00FE777D">
        <w:trPr>
          <w:trHeight w:hRule="exact" w:val="229"/>
        </w:trPr>
        <w:tc>
          <w:tcPr>
            <w:tcW w:w="3338" w:type="dxa"/>
            <w:tcBorders>
              <w:top w:val="single" w:sz="6" w:space="0" w:color="DADCDD"/>
              <w:left w:val="single" w:sz="6" w:space="0" w:color="000000"/>
              <w:bottom w:val="single" w:sz="6" w:space="0" w:color="DADCDD"/>
              <w:right w:val="single" w:sz="12" w:space="0" w:color="000000"/>
            </w:tcBorders>
          </w:tcPr>
          <w:p w:rsidR="00FE777D" w:rsidRDefault="00FE777D" w:rsidP="00FE777D">
            <w:pPr>
              <w:pStyle w:val="TableParagraph"/>
              <w:spacing w:before="14"/>
              <w:ind w:left="27"/>
              <w:rPr>
                <w:rFonts w:ascii="Arial" w:eastAsia="Arial" w:hAnsi="Arial" w:cs="Arial"/>
                <w:sz w:val="16"/>
                <w:szCs w:val="16"/>
              </w:rPr>
            </w:pPr>
            <w:r>
              <w:rPr>
                <w:rFonts w:ascii="Arial"/>
                <w:spacing w:val="-2"/>
                <w:w w:val="115"/>
                <w:sz w:val="16"/>
              </w:rPr>
              <w:t>6-</w:t>
            </w:r>
            <w:r>
              <w:rPr>
                <w:rFonts w:ascii="Arial"/>
                <w:spacing w:val="-1"/>
                <w:w w:val="115"/>
                <w:sz w:val="16"/>
              </w:rPr>
              <w:t xml:space="preserve"> </w:t>
            </w:r>
            <w:r>
              <w:rPr>
                <w:rFonts w:ascii="Arial"/>
                <w:w w:val="115"/>
                <w:sz w:val="16"/>
              </w:rPr>
              <w:t>Some</w:t>
            </w:r>
            <w:r>
              <w:rPr>
                <w:rFonts w:ascii="Arial"/>
                <w:spacing w:val="1"/>
                <w:w w:val="115"/>
                <w:sz w:val="16"/>
              </w:rPr>
              <w:t xml:space="preserve"> </w:t>
            </w:r>
            <w:r>
              <w:rPr>
                <w:rFonts w:ascii="Arial"/>
                <w:spacing w:val="-1"/>
                <w:w w:val="115"/>
                <w:sz w:val="16"/>
              </w:rPr>
              <w:t>college,</w:t>
            </w:r>
            <w:r>
              <w:rPr>
                <w:rFonts w:ascii="Arial"/>
                <w:spacing w:val="10"/>
                <w:w w:val="115"/>
                <w:sz w:val="16"/>
              </w:rPr>
              <w:t xml:space="preserve"> </w:t>
            </w:r>
            <w:r>
              <w:rPr>
                <w:rFonts w:ascii="Arial"/>
                <w:spacing w:val="-2"/>
                <w:w w:val="115"/>
                <w:sz w:val="16"/>
              </w:rPr>
              <w:t>no</w:t>
            </w:r>
            <w:r>
              <w:rPr>
                <w:rFonts w:ascii="Arial"/>
                <w:spacing w:val="1"/>
                <w:w w:val="115"/>
                <w:sz w:val="16"/>
              </w:rPr>
              <w:t xml:space="preserve"> </w:t>
            </w:r>
            <w:r>
              <w:rPr>
                <w:rFonts w:ascii="Arial"/>
                <w:spacing w:val="-4"/>
                <w:w w:val="115"/>
                <w:sz w:val="16"/>
              </w:rPr>
              <w:t>degree</w:t>
            </w:r>
          </w:p>
        </w:tc>
      </w:tr>
      <w:tr w:rsidR="00FE777D" w:rsidTr="00FE777D">
        <w:trPr>
          <w:trHeight w:hRule="exact" w:val="216"/>
        </w:trPr>
        <w:tc>
          <w:tcPr>
            <w:tcW w:w="3338" w:type="dxa"/>
            <w:tcBorders>
              <w:top w:val="single" w:sz="6" w:space="0" w:color="DADCDD"/>
              <w:left w:val="single" w:sz="6" w:space="0" w:color="000000"/>
              <w:bottom w:val="single" w:sz="6" w:space="0" w:color="DADCDD"/>
              <w:right w:val="single" w:sz="12" w:space="0" w:color="000000"/>
            </w:tcBorders>
          </w:tcPr>
          <w:p w:rsidR="00FE777D" w:rsidRDefault="00FE777D" w:rsidP="00FE777D">
            <w:pPr>
              <w:pStyle w:val="TableParagraph"/>
              <w:spacing w:before="14"/>
              <w:ind w:left="27"/>
              <w:rPr>
                <w:rFonts w:ascii="Arial" w:eastAsia="Arial" w:hAnsi="Arial" w:cs="Arial"/>
                <w:sz w:val="16"/>
                <w:szCs w:val="16"/>
              </w:rPr>
            </w:pPr>
            <w:r>
              <w:rPr>
                <w:rFonts w:ascii="Arial"/>
                <w:spacing w:val="-2"/>
                <w:w w:val="115"/>
                <w:sz w:val="16"/>
              </w:rPr>
              <w:t>7-</w:t>
            </w:r>
            <w:r>
              <w:rPr>
                <w:rFonts w:ascii="Arial"/>
                <w:spacing w:val="-1"/>
                <w:w w:val="115"/>
                <w:sz w:val="16"/>
              </w:rPr>
              <w:t xml:space="preserve"> </w:t>
            </w:r>
            <w:r>
              <w:rPr>
                <w:rFonts w:ascii="Arial"/>
                <w:spacing w:val="-3"/>
                <w:w w:val="115"/>
                <w:sz w:val="16"/>
              </w:rPr>
              <w:t>High</w:t>
            </w:r>
            <w:r>
              <w:rPr>
                <w:rFonts w:ascii="Arial"/>
                <w:spacing w:val="1"/>
                <w:w w:val="115"/>
                <w:sz w:val="16"/>
              </w:rPr>
              <w:t xml:space="preserve"> </w:t>
            </w:r>
            <w:r>
              <w:rPr>
                <w:rFonts w:ascii="Arial"/>
                <w:w w:val="115"/>
                <w:sz w:val="16"/>
              </w:rPr>
              <w:t>school</w:t>
            </w:r>
            <w:r>
              <w:rPr>
                <w:rFonts w:ascii="Arial"/>
                <w:spacing w:val="7"/>
                <w:w w:val="115"/>
                <w:sz w:val="16"/>
              </w:rPr>
              <w:t xml:space="preserve"> </w:t>
            </w:r>
            <w:r>
              <w:rPr>
                <w:rFonts w:ascii="Arial"/>
                <w:spacing w:val="-2"/>
                <w:w w:val="115"/>
                <w:sz w:val="16"/>
              </w:rPr>
              <w:t>diploma</w:t>
            </w:r>
            <w:r>
              <w:rPr>
                <w:rFonts w:ascii="Arial"/>
                <w:spacing w:val="1"/>
                <w:w w:val="115"/>
                <w:sz w:val="16"/>
              </w:rPr>
              <w:t xml:space="preserve"> </w:t>
            </w:r>
            <w:r>
              <w:rPr>
                <w:rFonts w:ascii="Arial"/>
                <w:spacing w:val="-2"/>
                <w:w w:val="115"/>
                <w:sz w:val="16"/>
              </w:rPr>
              <w:t>or</w:t>
            </w:r>
            <w:r>
              <w:rPr>
                <w:rFonts w:ascii="Arial"/>
                <w:spacing w:val="-1"/>
                <w:w w:val="115"/>
                <w:sz w:val="16"/>
              </w:rPr>
              <w:t xml:space="preserve"> </w:t>
            </w:r>
            <w:r>
              <w:rPr>
                <w:rFonts w:ascii="Arial"/>
                <w:spacing w:val="-5"/>
                <w:w w:val="115"/>
                <w:sz w:val="16"/>
              </w:rPr>
              <w:t>equivalent</w:t>
            </w:r>
          </w:p>
        </w:tc>
      </w:tr>
      <w:tr w:rsidR="00FE777D" w:rsidTr="00FE777D">
        <w:trPr>
          <w:trHeight w:hRule="exact" w:val="223"/>
        </w:trPr>
        <w:tc>
          <w:tcPr>
            <w:tcW w:w="3338" w:type="dxa"/>
            <w:tcBorders>
              <w:top w:val="single" w:sz="6" w:space="0" w:color="DADCDD"/>
              <w:left w:val="single" w:sz="6" w:space="0" w:color="000000"/>
              <w:bottom w:val="single" w:sz="11" w:space="0" w:color="000000"/>
              <w:right w:val="single" w:sz="12" w:space="0" w:color="000000"/>
            </w:tcBorders>
          </w:tcPr>
          <w:p w:rsidR="00FE777D" w:rsidRDefault="00FE777D" w:rsidP="00FE777D">
            <w:pPr>
              <w:pStyle w:val="TableParagraph"/>
              <w:spacing w:before="14"/>
              <w:ind w:left="27"/>
              <w:rPr>
                <w:rFonts w:ascii="Arial" w:eastAsia="Arial" w:hAnsi="Arial" w:cs="Arial"/>
                <w:sz w:val="16"/>
                <w:szCs w:val="16"/>
              </w:rPr>
            </w:pPr>
            <w:r>
              <w:rPr>
                <w:rFonts w:ascii="Arial"/>
                <w:spacing w:val="-2"/>
                <w:w w:val="115"/>
                <w:sz w:val="16"/>
              </w:rPr>
              <w:t>8-</w:t>
            </w:r>
            <w:r>
              <w:rPr>
                <w:rFonts w:ascii="Arial"/>
                <w:spacing w:val="-1"/>
                <w:w w:val="115"/>
                <w:sz w:val="16"/>
              </w:rPr>
              <w:t xml:space="preserve"> Less</w:t>
            </w:r>
            <w:r>
              <w:rPr>
                <w:rFonts w:ascii="Arial"/>
                <w:spacing w:val="11"/>
                <w:w w:val="115"/>
                <w:sz w:val="16"/>
              </w:rPr>
              <w:t xml:space="preserve"> </w:t>
            </w:r>
            <w:r>
              <w:rPr>
                <w:rFonts w:ascii="Arial"/>
                <w:spacing w:val="-1"/>
                <w:w w:val="115"/>
                <w:sz w:val="16"/>
              </w:rPr>
              <w:t>than</w:t>
            </w:r>
            <w:r>
              <w:rPr>
                <w:rFonts w:ascii="Arial"/>
                <w:spacing w:val="2"/>
                <w:w w:val="115"/>
                <w:sz w:val="16"/>
              </w:rPr>
              <w:t xml:space="preserve"> </w:t>
            </w:r>
            <w:r>
              <w:rPr>
                <w:rFonts w:ascii="Arial"/>
                <w:spacing w:val="-2"/>
                <w:w w:val="115"/>
                <w:sz w:val="16"/>
              </w:rPr>
              <w:t>high</w:t>
            </w:r>
            <w:r>
              <w:rPr>
                <w:rFonts w:ascii="Arial"/>
                <w:spacing w:val="1"/>
                <w:w w:val="115"/>
                <w:sz w:val="16"/>
              </w:rPr>
              <w:t xml:space="preserve"> </w:t>
            </w:r>
            <w:r>
              <w:rPr>
                <w:rFonts w:ascii="Arial"/>
                <w:w w:val="115"/>
                <w:sz w:val="16"/>
              </w:rPr>
              <w:t>school</w:t>
            </w:r>
          </w:p>
        </w:tc>
      </w:tr>
    </w:tbl>
    <w:p w:rsidR="00FE777D" w:rsidRDefault="00FE777D" w:rsidP="00FE777D">
      <w:r>
        <w:br w:type="textWrapping" w:clear="all"/>
      </w:r>
    </w:p>
    <w:tbl>
      <w:tblPr>
        <w:tblW w:w="9810" w:type="dxa"/>
        <w:tblInd w:w="-342" w:type="dxa"/>
        <w:tblLayout w:type="fixed"/>
        <w:tblLook w:val="04A0" w:firstRow="1" w:lastRow="0" w:firstColumn="1" w:lastColumn="0" w:noHBand="0" w:noVBand="1"/>
      </w:tblPr>
      <w:tblGrid>
        <w:gridCol w:w="1040"/>
        <w:gridCol w:w="3460"/>
        <w:gridCol w:w="1350"/>
        <w:gridCol w:w="1260"/>
        <w:gridCol w:w="1440"/>
        <w:gridCol w:w="1260"/>
      </w:tblGrid>
      <w:tr w:rsidR="00FE777D" w:rsidRPr="00CF1150" w:rsidTr="00E87BA5">
        <w:trPr>
          <w:trHeight w:val="315"/>
        </w:trPr>
        <w:tc>
          <w:tcPr>
            <w:tcW w:w="1040" w:type="dxa"/>
            <w:tcBorders>
              <w:top w:val="single" w:sz="12" w:space="0" w:color="auto"/>
              <w:left w:val="single" w:sz="12" w:space="0" w:color="auto"/>
              <w:bottom w:val="nil"/>
              <w:right w:val="nil"/>
            </w:tcBorders>
            <w:shd w:val="clear" w:color="auto" w:fill="auto"/>
            <w:noWrap/>
            <w:vAlign w:val="bottom"/>
            <w:hideMark/>
          </w:tcPr>
          <w:p w:rsidR="00FE777D" w:rsidRPr="00CF1150" w:rsidRDefault="00FE777D" w:rsidP="00E87BA5">
            <w:pPr>
              <w:rPr>
                <w:rFonts w:cs="Arial"/>
                <w:sz w:val="16"/>
                <w:szCs w:val="16"/>
              </w:rPr>
            </w:pPr>
            <w:r w:rsidRPr="00CF1150">
              <w:rPr>
                <w:rFonts w:cs="Arial"/>
                <w:sz w:val="16"/>
                <w:szCs w:val="16"/>
              </w:rPr>
              <w:lastRenderedPageBreak/>
              <w:t> </w:t>
            </w:r>
          </w:p>
        </w:tc>
        <w:tc>
          <w:tcPr>
            <w:tcW w:w="6070" w:type="dxa"/>
            <w:gridSpan w:val="3"/>
            <w:tcBorders>
              <w:top w:val="single" w:sz="12" w:space="0" w:color="auto"/>
              <w:left w:val="nil"/>
              <w:bottom w:val="nil"/>
              <w:right w:val="nil"/>
            </w:tcBorders>
            <w:shd w:val="clear" w:color="auto" w:fill="auto"/>
            <w:noWrap/>
            <w:vAlign w:val="bottom"/>
            <w:hideMark/>
          </w:tcPr>
          <w:p w:rsidR="00FE777D" w:rsidRPr="00CF1150" w:rsidRDefault="00FE777D" w:rsidP="00E87BA5">
            <w:pPr>
              <w:jc w:val="center"/>
              <w:rPr>
                <w:rFonts w:cs="Arial"/>
                <w:b/>
                <w:bCs/>
              </w:rPr>
            </w:pPr>
            <w:r w:rsidRPr="00CF1150">
              <w:rPr>
                <w:rFonts w:cs="Arial"/>
                <w:b/>
                <w:bCs/>
              </w:rPr>
              <w:t>2010-2020 Industry Employment Projections</w:t>
            </w:r>
          </w:p>
        </w:tc>
        <w:tc>
          <w:tcPr>
            <w:tcW w:w="1440" w:type="dxa"/>
            <w:tcBorders>
              <w:top w:val="single" w:sz="12" w:space="0" w:color="auto"/>
              <w:left w:val="nil"/>
              <w:bottom w:val="nil"/>
              <w:right w:val="nil"/>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single" w:sz="12" w:space="0" w:color="auto"/>
              <w:left w:val="single" w:sz="12" w:space="0" w:color="auto"/>
              <w:bottom w:val="nil"/>
              <w:right w:val="single" w:sz="12" w:space="0" w:color="auto"/>
            </w:tcBorders>
            <w:shd w:val="clear" w:color="auto" w:fill="auto"/>
            <w:noWrap/>
            <w:vAlign w:val="bottom"/>
            <w:hideMark/>
          </w:tcPr>
          <w:p w:rsidR="00FE777D" w:rsidRPr="00CF1150" w:rsidRDefault="00FE777D" w:rsidP="00E87BA5">
            <w:pPr>
              <w:jc w:val="right"/>
              <w:rPr>
                <w:rFonts w:cs="Arial"/>
                <w:sz w:val="16"/>
                <w:szCs w:val="16"/>
              </w:rPr>
            </w:pPr>
            <w:r w:rsidRPr="00CF1150">
              <w:rPr>
                <w:rFonts w:cs="Arial"/>
                <w:sz w:val="16"/>
                <w:szCs w:val="16"/>
              </w:rPr>
              <w:t>Employment Development Department</w:t>
            </w:r>
          </w:p>
        </w:tc>
      </w:tr>
      <w:tr w:rsidR="00FE777D" w:rsidRPr="00CF1150" w:rsidTr="00E87BA5">
        <w:trPr>
          <w:trHeight w:val="315"/>
        </w:trPr>
        <w:tc>
          <w:tcPr>
            <w:tcW w:w="1040" w:type="dxa"/>
            <w:tcBorders>
              <w:top w:val="nil"/>
              <w:left w:val="single" w:sz="12" w:space="0" w:color="auto"/>
              <w:bottom w:val="nil"/>
              <w:right w:val="nil"/>
            </w:tcBorders>
            <w:shd w:val="clear" w:color="auto" w:fill="auto"/>
            <w:noWrap/>
            <w:vAlign w:val="bottom"/>
            <w:hideMark/>
          </w:tcPr>
          <w:p w:rsidR="00FE777D" w:rsidRPr="00CF1150" w:rsidRDefault="00FE777D" w:rsidP="00E87BA5">
            <w:pPr>
              <w:rPr>
                <w:rFonts w:cs="Arial"/>
                <w:sz w:val="16"/>
                <w:szCs w:val="16"/>
              </w:rPr>
            </w:pPr>
            <w:r w:rsidRPr="00CF1150">
              <w:rPr>
                <w:rFonts w:cs="Arial"/>
                <w:sz w:val="16"/>
                <w:szCs w:val="16"/>
              </w:rPr>
              <w:t> </w:t>
            </w:r>
          </w:p>
        </w:tc>
        <w:tc>
          <w:tcPr>
            <w:tcW w:w="6070" w:type="dxa"/>
            <w:gridSpan w:val="3"/>
            <w:tcBorders>
              <w:top w:val="nil"/>
              <w:left w:val="nil"/>
              <w:bottom w:val="nil"/>
              <w:right w:val="nil"/>
            </w:tcBorders>
            <w:shd w:val="clear" w:color="auto" w:fill="auto"/>
            <w:noWrap/>
            <w:vAlign w:val="bottom"/>
            <w:hideMark/>
          </w:tcPr>
          <w:p w:rsidR="00FE777D" w:rsidRPr="00CF1150" w:rsidRDefault="00FE777D" w:rsidP="00E87BA5">
            <w:pPr>
              <w:jc w:val="center"/>
              <w:rPr>
                <w:rFonts w:cs="Arial"/>
                <w:b/>
                <w:bCs/>
              </w:rPr>
            </w:pPr>
            <w:r w:rsidRPr="00CF1150">
              <w:rPr>
                <w:rFonts w:cs="Arial"/>
                <w:b/>
                <w:bCs/>
              </w:rPr>
              <w:t>Oakland-Fremont-Hayward Metropolitan Division</w:t>
            </w:r>
          </w:p>
        </w:tc>
        <w:tc>
          <w:tcPr>
            <w:tcW w:w="1440" w:type="dxa"/>
            <w:tcBorders>
              <w:top w:val="nil"/>
              <w:left w:val="nil"/>
              <w:bottom w:val="nil"/>
              <w:right w:val="nil"/>
            </w:tcBorders>
            <w:shd w:val="clear" w:color="auto" w:fill="auto"/>
            <w:noWrap/>
            <w:vAlign w:val="bottom"/>
            <w:hideMark/>
          </w:tcPr>
          <w:p w:rsidR="00FE777D" w:rsidRPr="00CF1150" w:rsidRDefault="00FE777D" w:rsidP="00E87BA5">
            <w:pPr>
              <w:rPr>
                <w:rFonts w:cs="Arial"/>
                <w:sz w:val="20"/>
                <w:szCs w:val="20"/>
              </w:rPr>
            </w:pPr>
          </w:p>
        </w:tc>
        <w:tc>
          <w:tcPr>
            <w:tcW w:w="1260" w:type="dxa"/>
            <w:tcBorders>
              <w:top w:val="nil"/>
              <w:left w:val="single" w:sz="12" w:space="0" w:color="auto"/>
              <w:bottom w:val="nil"/>
              <w:right w:val="single" w:sz="12" w:space="0" w:color="auto"/>
            </w:tcBorders>
            <w:shd w:val="clear" w:color="auto" w:fill="auto"/>
            <w:noWrap/>
            <w:vAlign w:val="bottom"/>
            <w:hideMark/>
          </w:tcPr>
          <w:p w:rsidR="00FE777D" w:rsidRPr="00CF1150" w:rsidRDefault="00FE777D" w:rsidP="00E87BA5">
            <w:pPr>
              <w:jc w:val="right"/>
              <w:rPr>
                <w:rFonts w:cs="Arial"/>
                <w:sz w:val="16"/>
                <w:szCs w:val="16"/>
              </w:rPr>
            </w:pPr>
            <w:r w:rsidRPr="00CF1150">
              <w:rPr>
                <w:rFonts w:cs="Arial"/>
                <w:sz w:val="16"/>
                <w:szCs w:val="16"/>
              </w:rPr>
              <w:t>Labor Market Information Division</w:t>
            </w:r>
          </w:p>
        </w:tc>
      </w:tr>
      <w:tr w:rsidR="00FE777D" w:rsidRPr="00CF1150" w:rsidTr="00E87BA5">
        <w:trPr>
          <w:trHeight w:val="315"/>
        </w:trPr>
        <w:tc>
          <w:tcPr>
            <w:tcW w:w="1040" w:type="dxa"/>
            <w:tcBorders>
              <w:top w:val="nil"/>
              <w:left w:val="single" w:sz="12" w:space="0" w:color="auto"/>
              <w:bottom w:val="single" w:sz="8" w:space="0" w:color="auto"/>
              <w:right w:val="nil"/>
            </w:tcBorders>
            <w:shd w:val="clear" w:color="auto" w:fill="auto"/>
            <w:noWrap/>
            <w:vAlign w:val="bottom"/>
            <w:hideMark/>
          </w:tcPr>
          <w:p w:rsidR="00FE777D" w:rsidRPr="00CF1150" w:rsidRDefault="00FE777D" w:rsidP="00E87BA5">
            <w:pPr>
              <w:rPr>
                <w:rFonts w:cs="Arial"/>
                <w:sz w:val="16"/>
                <w:szCs w:val="16"/>
              </w:rPr>
            </w:pPr>
            <w:r w:rsidRPr="00CF1150">
              <w:rPr>
                <w:rFonts w:cs="Arial"/>
                <w:sz w:val="16"/>
                <w:szCs w:val="16"/>
              </w:rPr>
              <w:t> </w:t>
            </w:r>
          </w:p>
        </w:tc>
        <w:tc>
          <w:tcPr>
            <w:tcW w:w="6070" w:type="dxa"/>
            <w:gridSpan w:val="3"/>
            <w:tcBorders>
              <w:top w:val="nil"/>
              <w:left w:val="nil"/>
              <w:bottom w:val="single" w:sz="8" w:space="0" w:color="auto"/>
              <w:right w:val="nil"/>
            </w:tcBorders>
            <w:shd w:val="clear" w:color="auto" w:fill="auto"/>
            <w:noWrap/>
            <w:vAlign w:val="bottom"/>
            <w:hideMark/>
          </w:tcPr>
          <w:p w:rsidR="00FE777D" w:rsidRPr="00CF1150" w:rsidRDefault="00FE777D" w:rsidP="00E87BA5">
            <w:pPr>
              <w:jc w:val="center"/>
              <w:rPr>
                <w:rFonts w:cs="Arial"/>
                <w:b/>
                <w:bCs/>
              </w:rPr>
            </w:pPr>
            <w:r w:rsidRPr="00CF1150">
              <w:rPr>
                <w:rFonts w:cs="Arial"/>
                <w:b/>
                <w:bCs/>
              </w:rPr>
              <w:t>(Alameda and Contra Costa Counties)</w:t>
            </w:r>
          </w:p>
        </w:tc>
        <w:tc>
          <w:tcPr>
            <w:tcW w:w="1440" w:type="dxa"/>
            <w:tcBorders>
              <w:top w:val="nil"/>
              <w:left w:val="nil"/>
              <w:bottom w:val="single" w:sz="8" w:space="0" w:color="auto"/>
              <w:right w:val="nil"/>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8" w:space="0" w:color="auto"/>
              <w:right w:val="single" w:sz="12" w:space="0" w:color="auto"/>
            </w:tcBorders>
            <w:shd w:val="clear" w:color="auto" w:fill="auto"/>
            <w:noWrap/>
            <w:vAlign w:val="bottom"/>
            <w:hideMark/>
          </w:tcPr>
          <w:p w:rsidR="00FE777D" w:rsidRPr="00CF1150" w:rsidRDefault="00FE777D" w:rsidP="00E87BA5">
            <w:pPr>
              <w:jc w:val="right"/>
              <w:rPr>
                <w:rFonts w:cs="Arial"/>
                <w:sz w:val="16"/>
                <w:szCs w:val="16"/>
              </w:rPr>
            </w:pPr>
            <w:r w:rsidRPr="00CF1150">
              <w:rPr>
                <w:rFonts w:cs="Arial"/>
                <w:sz w:val="16"/>
                <w:szCs w:val="16"/>
              </w:rPr>
              <w:t>August 27, 2012</w:t>
            </w:r>
          </w:p>
        </w:tc>
      </w:tr>
      <w:tr w:rsidR="00FE777D" w:rsidRPr="00CF1150" w:rsidTr="00E87BA5">
        <w:trPr>
          <w:trHeight w:val="630"/>
        </w:trPr>
        <w:tc>
          <w:tcPr>
            <w:tcW w:w="1040" w:type="dxa"/>
            <w:vMerge w:val="restart"/>
            <w:tcBorders>
              <w:top w:val="nil"/>
              <w:left w:val="single" w:sz="12" w:space="0" w:color="auto"/>
              <w:bottom w:val="single" w:sz="8" w:space="0" w:color="000000"/>
              <w:right w:val="single" w:sz="8"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NAICS Code</w:t>
            </w:r>
          </w:p>
        </w:tc>
        <w:tc>
          <w:tcPr>
            <w:tcW w:w="3460" w:type="dxa"/>
            <w:vMerge w:val="restart"/>
            <w:tcBorders>
              <w:top w:val="nil"/>
              <w:left w:val="single" w:sz="8" w:space="0" w:color="auto"/>
              <w:bottom w:val="single" w:sz="8" w:space="0" w:color="000000"/>
              <w:right w:val="nil"/>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Industry Title</w:t>
            </w:r>
          </w:p>
        </w:tc>
        <w:tc>
          <w:tcPr>
            <w:tcW w:w="2610" w:type="dxa"/>
            <w:gridSpan w:val="2"/>
            <w:tcBorders>
              <w:top w:val="nil"/>
              <w:left w:val="single" w:sz="8" w:space="0" w:color="auto"/>
              <w:bottom w:val="single" w:sz="8" w:space="0" w:color="auto"/>
              <w:right w:val="single" w:sz="8" w:space="0" w:color="auto"/>
            </w:tcBorders>
            <w:shd w:val="clear" w:color="auto" w:fill="auto"/>
            <w:vAlign w:val="center"/>
            <w:hideMark/>
          </w:tcPr>
          <w:p w:rsidR="00FE777D" w:rsidRPr="00CF1150" w:rsidRDefault="00FE777D" w:rsidP="00E87BA5">
            <w:pPr>
              <w:jc w:val="center"/>
              <w:rPr>
                <w:rFonts w:cs="Arial"/>
                <w:b/>
                <w:bCs/>
                <w:sz w:val="20"/>
                <w:szCs w:val="20"/>
              </w:rPr>
            </w:pPr>
            <w:r w:rsidRPr="00CF1150">
              <w:rPr>
                <w:rFonts w:cs="Arial"/>
                <w:b/>
                <w:bCs/>
                <w:sz w:val="20"/>
                <w:szCs w:val="20"/>
              </w:rPr>
              <w:t>Annual Average Employment</w:t>
            </w:r>
          </w:p>
        </w:tc>
        <w:tc>
          <w:tcPr>
            <w:tcW w:w="2700" w:type="dxa"/>
            <w:gridSpan w:val="2"/>
            <w:tcBorders>
              <w:top w:val="nil"/>
              <w:left w:val="nil"/>
              <w:bottom w:val="single" w:sz="8" w:space="0" w:color="auto"/>
              <w:right w:val="single" w:sz="12" w:space="0" w:color="000000"/>
            </w:tcBorders>
            <w:shd w:val="clear" w:color="auto" w:fill="auto"/>
            <w:vAlign w:val="center"/>
            <w:hideMark/>
          </w:tcPr>
          <w:p w:rsidR="00FE777D" w:rsidRPr="00CF1150" w:rsidRDefault="00FE777D" w:rsidP="00E87BA5">
            <w:pPr>
              <w:jc w:val="center"/>
              <w:rPr>
                <w:rFonts w:cs="Arial"/>
                <w:b/>
                <w:bCs/>
                <w:sz w:val="20"/>
                <w:szCs w:val="20"/>
              </w:rPr>
            </w:pPr>
            <w:r w:rsidRPr="00CF1150">
              <w:rPr>
                <w:rFonts w:cs="Arial"/>
                <w:b/>
                <w:bCs/>
                <w:sz w:val="20"/>
                <w:szCs w:val="20"/>
              </w:rPr>
              <w:t>Employment Change</w:t>
            </w:r>
          </w:p>
        </w:tc>
      </w:tr>
      <w:tr w:rsidR="00FE777D" w:rsidRPr="00CF1150" w:rsidTr="00E87BA5">
        <w:trPr>
          <w:trHeight w:val="420"/>
        </w:trPr>
        <w:tc>
          <w:tcPr>
            <w:tcW w:w="1040" w:type="dxa"/>
            <w:vMerge/>
            <w:tcBorders>
              <w:top w:val="nil"/>
              <w:left w:val="single" w:sz="12" w:space="0" w:color="auto"/>
              <w:bottom w:val="single" w:sz="8" w:space="0" w:color="000000"/>
              <w:right w:val="single" w:sz="8" w:space="0" w:color="auto"/>
            </w:tcBorders>
            <w:vAlign w:val="center"/>
            <w:hideMark/>
          </w:tcPr>
          <w:p w:rsidR="00FE777D" w:rsidRPr="00CF1150" w:rsidRDefault="00FE777D" w:rsidP="00E87BA5">
            <w:pPr>
              <w:rPr>
                <w:rFonts w:cs="Arial"/>
                <w:b/>
                <w:bCs/>
                <w:sz w:val="20"/>
                <w:szCs w:val="20"/>
              </w:rPr>
            </w:pPr>
          </w:p>
        </w:tc>
        <w:tc>
          <w:tcPr>
            <w:tcW w:w="3460" w:type="dxa"/>
            <w:vMerge/>
            <w:tcBorders>
              <w:top w:val="nil"/>
              <w:left w:val="single" w:sz="8" w:space="0" w:color="auto"/>
              <w:bottom w:val="single" w:sz="8" w:space="0" w:color="000000"/>
              <w:right w:val="nil"/>
            </w:tcBorders>
            <w:vAlign w:val="center"/>
            <w:hideMark/>
          </w:tcPr>
          <w:p w:rsidR="00FE777D" w:rsidRPr="00CF1150" w:rsidRDefault="00FE777D" w:rsidP="00E87BA5">
            <w:pPr>
              <w:rPr>
                <w:rFonts w:cs="Arial"/>
                <w:b/>
                <w:bCs/>
                <w:sz w:val="20"/>
                <w:szCs w:val="20"/>
              </w:rPr>
            </w:pP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FE777D" w:rsidRPr="00CF1150" w:rsidRDefault="00FE777D" w:rsidP="00E87BA5">
            <w:pPr>
              <w:jc w:val="center"/>
              <w:rPr>
                <w:rFonts w:cs="Arial"/>
                <w:b/>
                <w:bCs/>
                <w:sz w:val="20"/>
                <w:szCs w:val="20"/>
              </w:rPr>
            </w:pPr>
            <w:r w:rsidRPr="00CF1150">
              <w:rPr>
                <w:rFonts w:cs="Arial"/>
                <w:b/>
                <w:bCs/>
                <w:sz w:val="20"/>
                <w:szCs w:val="20"/>
              </w:rPr>
              <w:t>2010</w:t>
            </w:r>
          </w:p>
        </w:tc>
        <w:tc>
          <w:tcPr>
            <w:tcW w:w="1260" w:type="dxa"/>
            <w:tcBorders>
              <w:top w:val="nil"/>
              <w:left w:val="nil"/>
              <w:bottom w:val="single" w:sz="8" w:space="0" w:color="auto"/>
              <w:right w:val="single" w:sz="8" w:space="0" w:color="auto"/>
            </w:tcBorders>
            <w:shd w:val="clear" w:color="auto" w:fill="auto"/>
            <w:vAlign w:val="center"/>
            <w:hideMark/>
          </w:tcPr>
          <w:p w:rsidR="00FE777D" w:rsidRPr="00CF1150" w:rsidRDefault="00FE777D" w:rsidP="00E87BA5">
            <w:pPr>
              <w:jc w:val="center"/>
              <w:rPr>
                <w:rFonts w:cs="Arial"/>
                <w:b/>
                <w:bCs/>
                <w:sz w:val="20"/>
                <w:szCs w:val="20"/>
              </w:rPr>
            </w:pPr>
            <w:r w:rsidRPr="00CF1150">
              <w:rPr>
                <w:rFonts w:cs="Arial"/>
                <w:b/>
                <w:bCs/>
                <w:sz w:val="20"/>
                <w:szCs w:val="20"/>
              </w:rPr>
              <w:t>2020</w:t>
            </w:r>
          </w:p>
        </w:tc>
        <w:tc>
          <w:tcPr>
            <w:tcW w:w="1440" w:type="dxa"/>
            <w:tcBorders>
              <w:top w:val="nil"/>
              <w:left w:val="nil"/>
              <w:bottom w:val="single" w:sz="8" w:space="0" w:color="auto"/>
              <w:right w:val="single" w:sz="8" w:space="0" w:color="auto"/>
            </w:tcBorders>
            <w:shd w:val="clear" w:color="auto" w:fill="auto"/>
            <w:vAlign w:val="center"/>
            <w:hideMark/>
          </w:tcPr>
          <w:p w:rsidR="00FE777D" w:rsidRPr="00CF1150" w:rsidRDefault="00FE777D" w:rsidP="00E87BA5">
            <w:pPr>
              <w:jc w:val="center"/>
              <w:rPr>
                <w:rFonts w:cs="Arial"/>
                <w:b/>
                <w:bCs/>
                <w:sz w:val="20"/>
                <w:szCs w:val="20"/>
              </w:rPr>
            </w:pPr>
            <w:r w:rsidRPr="00CF1150">
              <w:rPr>
                <w:rFonts w:cs="Arial"/>
                <w:b/>
                <w:bCs/>
                <w:sz w:val="20"/>
                <w:szCs w:val="20"/>
              </w:rPr>
              <w:t xml:space="preserve">Numerical </w:t>
            </w:r>
          </w:p>
        </w:tc>
        <w:tc>
          <w:tcPr>
            <w:tcW w:w="1260" w:type="dxa"/>
            <w:tcBorders>
              <w:top w:val="nil"/>
              <w:left w:val="nil"/>
              <w:bottom w:val="single" w:sz="8" w:space="0" w:color="auto"/>
              <w:right w:val="single" w:sz="12" w:space="0" w:color="auto"/>
            </w:tcBorders>
            <w:shd w:val="clear" w:color="auto" w:fill="auto"/>
            <w:vAlign w:val="center"/>
            <w:hideMark/>
          </w:tcPr>
          <w:p w:rsidR="00FE777D" w:rsidRPr="00CF1150" w:rsidRDefault="00FE777D" w:rsidP="00E87BA5">
            <w:pPr>
              <w:jc w:val="center"/>
              <w:rPr>
                <w:rFonts w:cs="Arial"/>
                <w:b/>
                <w:bCs/>
                <w:sz w:val="20"/>
                <w:szCs w:val="20"/>
              </w:rPr>
            </w:pPr>
            <w:r w:rsidRPr="00CF1150">
              <w:rPr>
                <w:rFonts w:cs="Arial"/>
                <w:b/>
                <w:bCs/>
                <w:sz w:val="20"/>
                <w:szCs w:val="20"/>
              </w:rPr>
              <w:t>Percent</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nil"/>
              <w:right w:val="nil"/>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Total Employment</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1,047,600</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1,206,200</w:t>
            </w:r>
          </w:p>
        </w:tc>
        <w:tc>
          <w:tcPr>
            <w:tcW w:w="144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158,600</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15.1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E777D" w:rsidRPr="00CF1150" w:rsidRDefault="00FE777D" w:rsidP="00E87BA5">
            <w:pPr>
              <w:jc w:val="cente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E777D" w:rsidRPr="00CF1150" w:rsidRDefault="00FE777D" w:rsidP="00E87BA5">
            <w:pPr>
              <w:jc w:val="cente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xml:space="preserve"> Self Employment (A)</w:t>
            </w:r>
          </w:p>
        </w:tc>
        <w:tc>
          <w:tcPr>
            <w:tcW w:w="135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78,600</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85,100</w:t>
            </w:r>
          </w:p>
        </w:tc>
        <w:tc>
          <w:tcPr>
            <w:tcW w:w="144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6,500</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8.3</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xml:space="preserve"> Unpaid Family Workers (B)</w:t>
            </w:r>
          </w:p>
        </w:tc>
        <w:tc>
          <w:tcPr>
            <w:tcW w:w="135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700</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700</w:t>
            </w:r>
          </w:p>
        </w:tc>
        <w:tc>
          <w:tcPr>
            <w:tcW w:w="144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0.0</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jc w:val="right"/>
              <w:rPr>
                <w:rFonts w:cs="Arial"/>
                <w:b/>
                <w:bCs/>
                <w:sz w:val="20"/>
                <w:szCs w:val="20"/>
              </w:rPr>
            </w:pPr>
            <w:r w:rsidRPr="00CF1150">
              <w:rPr>
                <w:rFonts w:cs="Arial"/>
                <w:b/>
                <w:bCs/>
                <w:sz w:val="20"/>
                <w:szCs w:val="20"/>
              </w:rPr>
              <w:t>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Private Household Workers (C)</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18,600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xml:space="preserve">            21,000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12.9</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Total Farm</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14.3</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Total Nonfarm</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948,300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1,097,800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149,500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15.8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1133,21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Mining and Logging</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8.3</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23</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Construction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47,400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61,100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13,700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28.9</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236</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Construction of Buildings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11,400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14,900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30.7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2361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Residential Building Construction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9,400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32.4</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237</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Heavy and Civil Engineering Construction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7,700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30.5</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238</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Specialty Trade Contractors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30,200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38,500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8,300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27.5</w:t>
            </w:r>
          </w:p>
        </w:tc>
      </w:tr>
      <w:tr w:rsidR="00FE777D" w:rsidRPr="00CF1150" w:rsidTr="00E87BA5">
        <w:trPr>
          <w:trHeight w:val="25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2381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Foundation, Structure, and Building Exterior Contractors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23.4</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2382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Building Equipment Contractors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16,000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28.0</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31-33</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79,700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83,400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4.6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Durable Goods Manufacturing (321,327,331-339)</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47,700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53,100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5,400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11.3</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334</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Computer and Electronic Product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17,800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12.4</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336</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Transportation Equipment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-27.3</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Nondurable Goods Manufacturing (311-316,322-326)</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32,000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30,300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-5.3</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324</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Petroleum and Coal Products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-10.3</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lastRenderedPageBreak/>
              <w:t>325</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Chemical Manufacturing</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5,100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22,42-49</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Trade, Transportation, and Utilities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173,600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198,900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25,300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42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Wholesale Trade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41,800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45,300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8.4</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423</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Merchant Wholesalers, Durable Goods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20,400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19,300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-5.4</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424</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Merchant Wholesalers, Nondurable Goods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16,600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20,100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21.1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44-45</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Retail Trade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100,300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116,900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441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Motor Vehicle and Parts Dealers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10,000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12,500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25.0</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445</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Food and Beverage Stores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22,900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27,300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4,400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19.2</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446</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Health and Personal Care Stores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7,800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13.0</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448</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Clothing and Clothing Accessories Stores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8,400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10,700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27.4</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451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Sporting Goods, Hobby, Book, and Music Stores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4,400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-13.7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452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General Merchandise Stores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19,400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23,500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4,100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21.1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22,48-49</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Transportation, Warehousing, and Utilities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31,500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36,700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5,200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16.5</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48-49</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Transportation and Warehousing</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27,800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32,700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4,900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17.6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484</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Truck Transportation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6,000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21.7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492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Couriers and Messengers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11.1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493</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Warehousing and Storage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4,400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51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Information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23,600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24,300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3.0</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511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Publishing Industries (except Internet)</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5,600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517</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Telecommunications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9,000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-10.9</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FE777D" w:rsidRDefault="00FE777D" w:rsidP="00E87BA5">
            <w:pPr>
              <w:rPr>
                <w:rFonts w:cs="Arial"/>
                <w:sz w:val="20"/>
                <w:szCs w:val="20"/>
              </w:rPr>
            </w:pPr>
            <w:r w:rsidRPr="00FE777D">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FE777D" w:rsidRDefault="00FE777D" w:rsidP="00E87BA5">
            <w:pPr>
              <w:rPr>
                <w:rFonts w:cs="Arial"/>
                <w:sz w:val="20"/>
                <w:szCs w:val="20"/>
              </w:rPr>
            </w:pPr>
            <w:r w:rsidRPr="00FE777D">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rPr>
                <w:rFonts w:cs="Arial"/>
                <w:sz w:val="20"/>
                <w:szCs w:val="20"/>
              </w:rPr>
            </w:pPr>
            <w:r w:rsidRPr="00FE777D">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rPr>
                <w:rFonts w:cs="Arial"/>
                <w:sz w:val="20"/>
                <w:szCs w:val="20"/>
              </w:rPr>
            </w:pPr>
            <w:r w:rsidRPr="00FE777D">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rPr>
                <w:rFonts w:cs="Arial"/>
                <w:sz w:val="20"/>
                <w:szCs w:val="20"/>
              </w:rPr>
            </w:pPr>
            <w:r w:rsidRPr="00FE777D">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rPr>
                <w:rFonts w:cs="Arial"/>
                <w:sz w:val="20"/>
                <w:szCs w:val="20"/>
              </w:rPr>
            </w:pPr>
            <w:r w:rsidRPr="00FE777D">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FE777D" w:rsidRDefault="00FE777D" w:rsidP="00E87BA5">
            <w:pPr>
              <w:rPr>
                <w:rFonts w:cs="Arial"/>
                <w:b/>
                <w:bCs/>
                <w:sz w:val="20"/>
                <w:szCs w:val="20"/>
              </w:rPr>
            </w:pPr>
            <w:r w:rsidRPr="00FE777D">
              <w:rPr>
                <w:rFonts w:cs="Arial"/>
                <w:b/>
                <w:bCs/>
                <w:sz w:val="20"/>
                <w:szCs w:val="20"/>
              </w:rPr>
              <w:t>52-53</w:t>
            </w:r>
          </w:p>
        </w:tc>
        <w:tc>
          <w:tcPr>
            <w:tcW w:w="3460" w:type="dxa"/>
            <w:tcBorders>
              <w:top w:val="nil"/>
              <w:left w:val="nil"/>
              <w:bottom w:val="single" w:sz="4" w:space="0" w:color="auto"/>
              <w:right w:val="single" w:sz="4" w:space="0" w:color="auto"/>
            </w:tcBorders>
            <w:shd w:val="clear" w:color="auto" w:fill="auto"/>
            <w:vAlign w:val="bottom"/>
            <w:hideMark/>
          </w:tcPr>
          <w:p w:rsidR="00FE777D" w:rsidRPr="00FE777D" w:rsidRDefault="00FE777D" w:rsidP="00E87BA5">
            <w:pPr>
              <w:rPr>
                <w:rFonts w:cs="Arial"/>
                <w:b/>
                <w:bCs/>
                <w:sz w:val="20"/>
                <w:szCs w:val="20"/>
              </w:rPr>
            </w:pPr>
            <w:r w:rsidRPr="00FE777D">
              <w:rPr>
                <w:rFonts w:cs="Arial"/>
                <w:b/>
                <w:bCs/>
                <w:sz w:val="20"/>
                <w:szCs w:val="20"/>
              </w:rPr>
              <w:t xml:space="preserve">  Financial Activities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b/>
                <w:bCs/>
                <w:sz w:val="20"/>
                <w:szCs w:val="20"/>
              </w:rPr>
            </w:pPr>
            <w:r w:rsidRPr="00FE777D">
              <w:rPr>
                <w:rFonts w:cs="Arial"/>
                <w:b/>
                <w:bCs/>
                <w:sz w:val="20"/>
                <w:szCs w:val="20"/>
              </w:rPr>
              <w:t>48,200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b/>
                <w:bCs/>
                <w:sz w:val="20"/>
                <w:szCs w:val="20"/>
              </w:rPr>
            </w:pPr>
            <w:r w:rsidRPr="00FE777D">
              <w:rPr>
                <w:rFonts w:cs="Arial"/>
                <w:b/>
                <w:bCs/>
                <w:sz w:val="20"/>
                <w:szCs w:val="20"/>
              </w:rPr>
              <w:t>56,300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b/>
                <w:bCs/>
                <w:sz w:val="20"/>
                <w:szCs w:val="20"/>
              </w:rPr>
            </w:pPr>
            <w:r w:rsidRPr="00FE777D">
              <w:rPr>
                <w:rFonts w:cs="Arial"/>
                <w:b/>
                <w:bCs/>
                <w:sz w:val="20"/>
                <w:szCs w:val="20"/>
              </w:rPr>
              <w:t>8,100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b/>
                <w:bCs/>
                <w:sz w:val="20"/>
                <w:szCs w:val="20"/>
              </w:rPr>
            </w:pPr>
            <w:r w:rsidRPr="00FE777D">
              <w:rPr>
                <w:rFonts w:cs="Arial"/>
                <w:b/>
                <w:bCs/>
                <w:sz w:val="20"/>
                <w:szCs w:val="20"/>
              </w:rPr>
              <w:t>16.8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FE777D" w:rsidRDefault="00FE777D" w:rsidP="00E87BA5">
            <w:pPr>
              <w:rPr>
                <w:rFonts w:cs="Arial"/>
                <w:b/>
                <w:bCs/>
                <w:sz w:val="20"/>
                <w:szCs w:val="20"/>
              </w:rPr>
            </w:pPr>
            <w:r w:rsidRPr="00FE777D">
              <w:rPr>
                <w:rFonts w:cs="Arial"/>
                <w:b/>
                <w:bCs/>
                <w:sz w:val="20"/>
                <w:szCs w:val="20"/>
              </w:rPr>
              <w:t>52</w:t>
            </w:r>
          </w:p>
        </w:tc>
        <w:tc>
          <w:tcPr>
            <w:tcW w:w="3460" w:type="dxa"/>
            <w:tcBorders>
              <w:top w:val="nil"/>
              <w:left w:val="nil"/>
              <w:bottom w:val="single" w:sz="4" w:space="0" w:color="auto"/>
              <w:right w:val="single" w:sz="4" w:space="0" w:color="auto"/>
            </w:tcBorders>
            <w:shd w:val="clear" w:color="auto" w:fill="auto"/>
            <w:vAlign w:val="bottom"/>
            <w:hideMark/>
          </w:tcPr>
          <w:p w:rsidR="00FE777D" w:rsidRPr="00FE777D" w:rsidRDefault="00FE777D" w:rsidP="00E87BA5">
            <w:pPr>
              <w:rPr>
                <w:rFonts w:cs="Arial"/>
                <w:b/>
                <w:bCs/>
                <w:sz w:val="20"/>
                <w:szCs w:val="20"/>
              </w:rPr>
            </w:pPr>
            <w:r w:rsidRPr="00FE777D">
              <w:rPr>
                <w:rFonts w:cs="Arial"/>
                <w:b/>
                <w:bCs/>
                <w:sz w:val="20"/>
                <w:szCs w:val="20"/>
              </w:rPr>
              <w:t xml:space="preserve">   Finance and Insurance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b/>
                <w:bCs/>
                <w:sz w:val="20"/>
                <w:szCs w:val="20"/>
              </w:rPr>
            </w:pPr>
            <w:r w:rsidRPr="00FE777D">
              <w:rPr>
                <w:rFonts w:cs="Arial"/>
                <w:b/>
                <w:bCs/>
                <w:sz w:val="20"/>
                <w:szCs w:val="20"/>
              </w:rPr>
              <w:t>33,000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b/>
                <w:bCs/>
                <w:sz w:val="20"/>
                <w:szCs w:val="20"/>
              </w:rPr>
            </w:pPr>
            <w:r w:rsidRPr="00FE777D">
              <w:rPr>
                <w:rFonts w:cs="Arial"/>
                <w:b/>
                <w:bCs/>
                <w:sz w:val="20"/>
                <w:szCs w:val="20"/>
              </w:rPr>
              <w:t>39,700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b/>
                <w:bCs/>
                <w:sz w:val="20"/>
                <w:szCs w:val="20"/>
              </w:rPr>
            </w:pPr>
            <w:r w:rsidRPr="00FE777D">
              <w:rPr>
                <w:rFonts w:cs="Arial"/>
                <w:b/>
                <w:bCs/>
                <w:sz w:val="20"/>
                <w:szCs w:val="20"/>
              </w:rPr>
              <w:t>6,700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b/>
                <w:bCs/>
                <w:sz w:val="20"/>
                <w:szCs w:val="20"/>
              </w:rPr>
            </w:pPr>
            <w:r w:rsidRPr="00FE777D">
              <w:rPr>
                <w:rFonts w:cs="Arial"/>
                <w:b/>
                <w:bCs/>
                <w:sz w:val="20"/>
                <w:szCs w:val="20"/>
              </w:rPr>
              <w:t>20.3</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FE777D" w:rsidRDefault="00FE777D" w:rsidP="00E87BA5">
            <w:pPr>
              <w:rPr>
                <w:rFonts w:cs="Arial"/>
                <w:sz w:val="20"/>
                <w:szCs w:val="20"/>
              </w:rPr>
            </w:pPr>
            <w:r w:rsidRPr="00FE777D">
              <w:rPr>
                <w:rFonts w:cs="Arial"/>
                <w:sz w:val="20"/>
                <w:szCs w:val="20"/>
              </w:rPr>
              <w:t>522</w:t>
            </w:r>
          </w:p>
        </w:tc>
        <w:tc>
          <w:tcPr>
            <w:tcW w:w="3460" w:type="dxa"/>
            <w:tcBorders>
              <w:top w:val="nil"/>
              <w:left w:val="nil"/>
              <w:bottom w:val="single" w:sz="4" w:space="0" w:color="auto"/>
              <w:right w:val="single" w:sz="4" w:space="0" w:color="auto"/>
            </w:tcBorders>
            <w:shd w:val="clear" w:color="auto" w:fill="auto"/>
            <w:vAlign w:val="bottom"/>
            <w:hideMark/>
          </w:tcPr>
          <w:p w:rsidR="00FE777D" w:rsidRPr="00FE777D" w:rsidRDefault="00FE777D" w:rsidP="00E87BA5">
            <w:pPr>
              <w:rPr>
                <w:rFonts w:cs="Arial"/>
                <w:sz w:val="20"/>
                <w:szCs w:val="20"/>
              </w:rPr>
            </w:pPr>
            <w:r w:rsidRPr="00FE777D">
              <w:rPr>
                <w:rFonts w:cs="Arial"/>
                <w:sz w:val="20"/>
                <w:szCs w:val="20"/>
              </w:rPr>
              <w:t xml:space="preserve">   Credit Intermediation and Related Activities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sz w:val="20"/>
                <w:szCs w:val="20"/>
              </w:rPr>
            </w:pPr>
            <w:r w:rsidRPr="00FE777D">
              <w:rPr>
                <w:rFonts w:cs="Arial"/>
                <w:sz w:val="20"/>
                <w:szCs w:val="20"/>
              </w:rPr>
              <w:t>17,500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sz w:val="20"/>
                <w:szCs w:val="20"/>
              </w:rPr>
            </w:pPr>
            <w:r w:rsidRPr="00FE777D">
              <w:rPr>
                <w:rFonts w:cs="Arial"/>
                <w:sz w:val="20"/>
                <w:szCs w:val="20"/>
              </w:rPr>
              <w:t>21,200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sz w:val="20"/>
                <w:szCs w:val="20"/>
              </w:rPr>
            </w:pPr>
            <w:r w:rsidRPr="00FE777D">
              <w:rPr>
                <w:rFonts w:cs="Arial"/>
                <w:sz w:val="20"/>
                <w:szCs w:val="20"/>
              </w:rPr>
              <w:t>3,700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sz w:val="20"/>
                <w:szCs w:val="20"/>
              </w:rPr>
            </w:pPr>
            <w:r w:rsidRPr="00FE777D">
              <w:rPr>
                <w:rFonts w:cs="Arial"/>
                <w:sz w:val="20"/>
                <w:szCs w:val="20"/>
              </w:rPr>
              <w:t>21.1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FE777D" w:rsidRDefault="00FE777D" w:rsidP="00E87BA5">
            <w:pPr>
              <w:rPr>
                <w:rFonts w:cs="Arial"/>
                <w:sz w:val="20"/>
                <w:szCs w:val="20"/>
              </w:rPr>
            </w:pPr>
            <w:r w:rsidRPr="00FE777D">
              <w:rPr>
                <w:rFonts w:cs="Arial"/>
                <w:sz w:val="20"/>
                <w:szCs w:val="20"/>
              </w:rPr>
              <w:t>524</w:t>
            </w:r>
          </w:p>
        </w:tc>
        <w:tc>
          <w:tcPr>
            <w:tcW w:w="3460" w:type="dxa"/>
            <w:tcBorders>
              <w:top w:val="nil"/>
              <w:left w:val="nil"/>
              <w:bottom w:val="single" w:sz="4" w:space="0" w:color="auto"/>
              <w:right w:val="single" w:sz="4" w:space="0" w:color="auto"/>
            </w:tcBorders>
            <w:shd w:val="clear" w:color="auto" w:fill="auto"/>
            <w:vAlign w:val="bottom"/>
            <w:hideMark/>
          </w:tcPr>
          <w:p w:rsidR="00FE777D" w:rsidRPr="00FE777D" w:rsidRDefault="00FE777D" w:rsidP="00E87BA5">
            <w:pPr>
              <w:rPr>
                <w:rFonts w:cs="Arial"/>
                <w:sz w:val="20"/>
                <w:szCs w:val="20"/>
              </w:rPr>
            </w:pPr>
            <w:r w:rsidRPr="00FE777D">
              <w:rPr>
                <w:rFonts w:cs="Arial"/>
                <w:sz w:val="20"/>
                <w:szCs w:val="20"/>
              </w:rPr>
              <w:t xml:space="preserve">   Insurance Carriers and Related Activities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sz w:val="20"/>
                <w:szCs w:val="20"/>
              </w:rPr>
            </w:pPr>
            <w:r w:rsidRPr="00FE777D">
              <w:rPr>
                <w:rFonts w:cs="Arial"/>
                <w:sz w:val="20"/>
                <w:szCs w:val="20"/>
              </w:rPr>
              <w:t>11,300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sz w:val="20"/>
                <w:szCs w:val="20"/>
              </w:rPr>
            </w:pPr>
            <w:r w:rsidRPr="00FE777D">
              <w:rPr>
                <w:rFonts w:cs="Arial"/>
                <w:sz w:val="20"/>
                <w:szCs w:val="20"/>
              </w:rPr>
              <w:t>13,700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sz w:val="20"/>
                <w:szCs w:val="20"/>
              </w:rPr>
            </w:pPr>
            <w:r w:rsidRPr="00FE777D">
              <w:rPr>
                <w:rFonts w:cs="Arial"/>
                <w:sz w:val="20"/>
                <w:szCs w:val="20"/>
              </w:rPr>
              <w:t>2,400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FE777D" w:rsidRDefault="00FE777D" w:rsidP="00E87BA5">
            <w:pPr>
              <w:jc w:val="right"/>
              <w:rPr>
                <w:rFonts w:cs="Arial"/>
                <w:sz w:val="20"/>
                <w:szCs w:val="20"/>
              </w:rPr>
            </w:pPr>
            <w:r w:rsidRPr="00FE777D">
              <w:rPr>
                <w:rFonts w:cs="Arial"/>
                <w:sz w:val="20"/>
                <w:szCs w:val="20"/>
              </w:rPr>
              <w:t>21.2</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53</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Real Estate and Rental and Leasing</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15,200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16,600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9.2</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531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Real Estate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54-56</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Professional and Business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152,100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192,000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39,900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26.2</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54</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Professional, Scientific, and Technical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80,100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105,600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25,500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31.8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lastRenderedPageBreak/>
              <w:t>5413</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Architectural, Engineering, and Related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14,800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18,100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22.3</w:t>
            </w:r>
          </w:p>
        </w:tc>
      </w:tr>
      <w:tr w:rsidR="00FE777D" w:rsidRPr="00CF1150" w:rsidTr="00FE777D">
        <w:trPr>
          <w:trHeight w:val="300"/>
        </w:trPr>
        <w:tc>
          <w:tcPr>
            <w:tcW w:w="1040" w:type="dxa"/>
            <w:tcBorders>
              <w:top w:val="nil"/>
              <w:left w:val="single" w:sz="4" w:space="0" w:color="auto"/>
              <w:bottom w:val="single" w:sz="4" w:space="0" w:color="auto"/>
              <w:right w:val="single" w:sz="4" w:space="0" w:color="auto"/>
            </w:tcBorders>
            <w:shd w:val="clear" w:color="auto" w:fill="FFFF00"/>
            <w:noWrap/>
            <w:vAlign w:val="bottom"/>
            <w:hideMark/>
          </w:tcPr>
          <w:p w:rsidR="00FE777D" w:rsidRPr="00CF1150" w:rsidRDefault="00FE777D" w:rsidP="00E87BA5">
            <w:pPr>
              <w:rPr>
                <w:rFonts w:cs="Arial"/>
                <w:sz w:val="20"/>
                <w:szCs w:val="20"/>
              </w:rPr>
            </w:pPr>
            <w:r w:rsidRPr="00CF1150">
              <w:rPr>
                <w:rFonts w:cs="Arial"/>
                <w:sz w:val="20"/>
                <w:szCs w:val="20"/>
              </w:rPr>
              <w:t>5415</w:t>
            </w:r>
          </w:p>
        </w:tc>
        <w:tc>
          <w:tcPr>
            <w:tcW w:w="3460" w:type="dxa"/>
            <w:tcBorders>
              <w:top w:val="nil"/>
              <w:left w:val="nil"/>
              <w:bottom w:val="single" w:sz="4" w:space="0" w:color="auto"/>
              <w:right w:val="single" w:sz="4" w:space="0" w:color="auto"/>
            </w:tcBorders>
            <w:shd w:val="clear" w:color="auto" w:fill="FFFF00"/>
            <w:vAlign w:val="bottom"/>
            <w:hideMark/>
          </w:tcPr>
          <w:p w:rsidR="00FE777D" w:rsidRPr="00CF1150" w:rsidRDefault="00FE777D" w:rsidP="00E87BA5">
            <w:pPr>
              <w:rPr>
                <w:rFonts w:cs="Arial"/>
                <w:sz w:val="20"/>
                <w:szCs w:val="20"/>
              </w:rPr>
            </w:pPr>
            <w:r w:rsidRPr="00CF1150">
              <w:rPr>
                <w:rFonts w:cs="Arial"/>
                <w:sz w:val="20"/>
                <w:szCs w:val="20"/>
              </w:rPr>
              <w:t xml:space="preserve">    Computer Systems Design and Related Services</w:t>
            </w:r>
          </w:p>
        </w:tc>
        <w:tc>
          <w:tcPr>
            <w:tcW w:w="1350" w:type="dxa"/>
            <w:tcBorders>
              <w:top w:val="nil"/>
              <w:left w:val="nil"/>
              <w:bottom w:val="single" w:sz="4" w:space="0" w:color="auto"/>
              <w:right w:val="single" w:sz="4" w:space="0" w:color="auto"/>
            </w:tcBorders>
            <w:shd w:val="clear" w:color="auto" w:fill="FFFF00"/>
            <w:noWrap/>
            <w:vAlign w:val="bottom"/>
            <w:hideMark/>
          </w:tcPr>
          <w:p w:rsidR="00FE777D" w:rsidRPr="00CF1150" w:rsidRDefault="00FE777D" w:rsidP="00E87BA5">
            <w:pPr>
              <w:jc w:val="right"/>
              <w:rPr>
                <w:rFonts w:cs="Arial"/>
                <w:sz w:val="20"/>
                <w:szCs w:val="20"/>
              </w:rPr>
            </w:pPr>
            <w:r w:rsidRPr="00CF1150">
              <w:rPr>
                <w:rFonts w:cs="Arial"/>
                <w:sz w:val="20"/>
                <w:szCs w:val="20"/>
              </w:rPr>
              <w:t>18,700</w:t>
            </w:r>
          </w:p>
        </w:tc>
        <w:tc>
          <w:tcPr>
            <w:tcW w:w="1260" w:type="dxa"/>
            <w:tcBorders>
              <w:top w:val="nil"/>
              <w:left w:val="nil"/>
              <w:bottom w:val="single" w:sz="4" w:space="0" w:color="auto"/>
              <w:right w:val="single" w:sz="4" w:space="0" w:color="auto"/>
            </w:tcBorders>
            <w:shd w:val="clear" w:color="auto" w:fill="FFFF00"/>
            <w:noWrap/>
            <w:vAlign w:val="bottom"/>
            <w:hideMark/>
          </w:tcPr>
          <w:p w:rsidR="00FE777D" w:rsidRPr="00CF1150" w:rsidRDefault="00FE777D" w:rsidP="00E87BA5">
            <w:pPr>
              <w:jc w:val="right"/>
              <w:rPr>
                <w:rFonts w:cs="Arial"/>
                <w:sz w:val="20"/>
                <w:szCs w:val="20"/>
              </w:rPr>
            </w:pPr>
            <w:r w:rsidRPr="00CF1150">
              <w:rPr>
                <w:rFonts w:cs="Arial"/>
                <w:sz w:val="20"/>
                <w:szCs w:val="20"/>
              </w:rPr>
              <w:t>27,200</w:t>
            </w:r>
          </w:p>
        </w:tc>
        <w:tc>
          <w:tcPr>
            <w:tcW w:w="1440" w:type="dxa"/>
            <w:tcBorders>
              <w:top w:val="nil"/>
              <w:left w:val="nil"/>
              <w:bottom w:val="single" w:sz="4" w:space="0" w:color="auto"/>
              <w:right w:val="single" w:sz="4" w:space="0" w:color="auto"/>
            </w:tcBorders>
            <w:shd w:val="clear" w:color="auto" w:fill="FFFF00"/>
            <w:noWrap/>
            <w:vAlign w:val="bottom"/>
            <w:hideMark/>
          </w:tcPr>
          <w:p w:rsidR="00FE777D" w:rsidRPr="00CF1150" w:rsidRDefault="00FE777D" w:rsidP="00E87BA5">
            <w:pPr>
              <w:jc w:val="right"/>
              <w:rPr>
                <w:rFonts w:cs="Arial"/>
                <w:sz w:val="20"/>
                <w:szCs w:val="20"/>
              </w:rPr>
            </w:pPr>
            <w:r w:rsidRPr="00CF1150">
              <w:rPr>
                <w:rFonts w:cs="Arial"/>
                <w:sz w:val="20"/>
                <w:szCs w:val="20"/>
              </w:rPr>
              <w:t>8,500</w:t>
            </w:r>
          </w:p>
        </w:tc>
        <w:tc>
          <w:tcPr>
            <w:tcW w:w="1260" w:type="dxa"/>
            <w:tcBorders>
              <w:top w:val="nil"/>
              <w:left w:val="nil"/>
              <w:bottom w:val="single" w:sz="4" w:space="0" w:color="auto"/>
              <w:right w:val="single" w:sz="4" w:space="0" w:color="auto"/>
            </w:tcBorders>
            <w:shd w:val="clear" w:color="auto" w:fill="FFFF00"/>
            <w:noWrap/>
            <w:vAlign w:val="bottom"/>
            <w:hideMark/>
          </w:tcPr>
          <w:p w:rsidR="00FE777D" w:rsidRPr="00CF1150" w:rsidRDefault="00FE777D" w:rsidP="00E87BA5">
            <w:pPr>
              <w:jc w:val="right"/>
              <w:rPr>
                <w:rFonts w:cs="Arial"/>
                <w:sz w:val="20"/>
                <w:szCs w:val="20"/>
              </w:rPr>
            </w:pPr>
            <w:r w:rsidRPr="00CF1150">
              <w:rPr>
                <w:rFonts w:cs="Arial"/>
                <w:sz w:val="20"/>
                <w:szCs w:val="20"/>
              </w:rPr>
              <w:t>45.5</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55</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Management of Companies and Enterprises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25,000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28,200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12.8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56</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ind w:firstLineChars="100" w:firstLine="201"/>
              <w:rPr>
                <w:rFonts w:cs="Arial"/>
                <w:b/>
                <w:bCs/>
                <w:sz w:val="20"/>
                <w:szCs w:val="20"/>
              </w:rPr>
            </w:pPr>
            <w:r w:rsidRPr="00CF1150">
              <w:rPr>
                <w:rFonts w:cs="Arial"/>
                <w:b/>
                <w:bCs/>
                <w:sz w:val="20"/>
                <w:szCs w:val="20"/>
              </w:rPr>
              <w:t>Administrative and Support and Waste Management and Remediation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47,000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58,200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11,200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23.8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561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Administrative and Support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42,100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52,200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24.0</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5613</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Employment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15,100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20,400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35.1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5616</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Investigation and Security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9,200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19.5</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5617</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Services to Buildings and Dwellings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11,300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13,500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19.5</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61-62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Educational Services, Health Care and Social Assistance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136,400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159,000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22,600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61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Educational Services (Private)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20,200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25,800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5,600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27.7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62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Health Care and Social Assistance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116,200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133,200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17,000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621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Ambulatory Health Care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52,200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58,800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622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Hospitals (Private)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27,400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30,900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623</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Nursing and Residential Care Facilities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19,400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22,600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16.5</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624</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Social Assistance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17,300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20,900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20.8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71-72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Leisure and Hospitality</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85,800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104,400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18,600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21.7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71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Arts, Entertainment, and Recreation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72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Accommodation and Food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71,300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87,500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22.7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721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Accommodation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8,100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22.7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722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Food Services and Drinking Places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64,700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79,400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14,700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22.7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81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Other Services (excludes 814-Private Household Workers)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35,000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38,900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11.1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811</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Repair and Maintenance</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10,900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812</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Personal and Laundry Services</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8,900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10,400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16.9</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Government</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165,300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178,200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12,900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7.8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Federal Government (D)</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15,700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13,800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-12.1</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lastRenderedPageBreak/>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State and Local Government</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149,600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164,400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14,800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9.9</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State Government</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38,100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41,000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2,900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7.6</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State Government Education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25,500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28,700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3,200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12.5</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Other State Government</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12,300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-300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-2.4</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xml:space="preserve"> </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b/>
                <w:bCs/>
                <w:sz w:val="20"/>
                <w:szCs w:val="20"/>
              </w:rPr>
            </w:pPr>
            <w:r w:rsidRPr="00CF1150">
              <w:rPr>
                <w:rFonts w:cs="Arial"/>
                <w:b/>
                <w:bCs/>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b/>
                <w:bCs/>
                <w:sz w:val="20"/>
                <w:szCs w:val="20"/>
              </w:rPr>
            </w:pPr>
            <w:r w:rsidRPr="00CF1150">
              <w:rPr>
                <w:rFonts w:cs="Arial"/>
                <w:b/>
                <w:bCs/>
                <w:sz w:val="20"/>
                <w:szCs w:val="20"/>
              </w:rPr>
              <w:t xml:space="preserve">     Local Government</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111,500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123,400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11,900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b/>
                <w:bCs/>
                <w:sz w:val="20"/>
                <w:szCs w:val="20"/>
              </w:rPr>
            </w:pPr>
            <w:r w:rsidRPr="00CF1150">
              <w:rPr>
                <w:rFonts w:cs="Arial"/>
                <w:b/>
                <w:bCs/>
                <w:sz w:val="20"/>
                <w:szCs w:val="20"/>
              </w:rPr>
              <w:t>10.7</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Local Government Education</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54,900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61,400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6,500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11.8</w:t>
            </w:r>
          </w:p>
        </w:tc>
      </w:tr>
      <w:tr w:rsidR="00FE777D" w:rsidRPr="00CF1150" w:rsidTr="00E87BA5">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FE777D" w:rsidRPr="00CF1150" w:rsidRDefault="00FE777D" w:rsidP="00E87BA5">
            <w:pPr>
              <w:rPr>
                <w:rFonts w:cs="Arial"/>
                <w:sz w:val="20"/>
                <w:szCs w:val="20"/>
              </w:rPr>
            </w:pPr>
            <w:r w:rsidRPr="00CF1150">
              <w:rPr>
                <w:rFonts w:cs="Arial"/>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rsidR="00FE777D" w:rsidRPr="00CF1150" w:rsidRDefault="00FE777D" w:rsidP="00E87BA5">
            <w:pPr>
              <w:rPr>
                <w:rFonts w:cs="Arial"/>
                <w:sz w:val="20"/>
                <w:szCs w:val="20"/>
              </w:rPr>
            </w:pPr>
            <w:r w:rsidRPr="00CF1150">
              <w:rPr>
                <w:rFonts w:cs="Arial"/>
                <w:sz w:val="20"/>
                <w:szCs w:val="20"/>
              </w:rPr>
              <w:t xml:space="preserve">      Other Local Government</w:t>
            </w:r>
          </w:p>
        </w:tc>
        <w:tc>
          <w:tcPr>
            <w:tcW w:w="135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56,600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62,000</w:t>
            </w:r>
          </w:p>
        </w:tc>
        <w:tc>
          <w:tcPr>
            <w:tcW w:w="144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5,400</w:t>
            </w:r>
          </w:p>
        </w:tc>
        <w:tc>
          <w:tcPr>
            <w:tcW w:w="1260" w:type="dxa"/>
            <w:tcBorders>
              <w:top w:val="nil"/>
              <w:left w:val="nil"/>
              <w:bottom w:val="single" w:sz="4" w:space="0" w:color="auto"/>
              <w:right w:val="single" w:sz="4" w:space="0" w:color="auto"/>
            </w:tcBorders>
            <w:shd w:val="clear" w:color="auto" w:fill="auto"/>
            <w:noWrap/>
            <w:vAlign w:val="bottom"/>
            <w:hideMark/>
          </w:tcPr>
          <w:p w:rsidR="00FE777D" w:rsidRPr="00CF1150" w:rsidRDefault="00FE777D" w:rsidP="00E87BA5">
            <w:pPr>
              <w:jc w:val="right"/>
              <w:rPr>
                <w:rFonts w:cs="Arial"/>
                <w:sz w:val="20"/>
                <w:szCs w:val="20"/>
              </w:rPr>
            </w:pPr>
            <w:r w:rsidRPr="00CF1150">
              <w:rPr>
                <w:rFonts w:cs="Arial"/>
                <w:sz w:val="20"/>
                <w:szCs w:val="20"/>
              </w:rPr>
              <w:t>9.5</w:t>
            </w:r>
          </w:p>
        </w:tc>
      </w:tr>
      <w:tr w:rsidR="00FE777D" w:rsidRPr="00CF1150" w:rsidTr="00E87BA5">
        <w:trPr>
          <w:trHeight w:val="255"/>
        </w:trPr>
        <w:tc>
          <w:tcPr>
            <w:tcW w:w="1040" w:type="dxa"/>
            <w:tcBorders>
              <w:top w:val="nil"/>
              <w:left w:val="nil"/>
              <w:bottom w:val="nil"/>
              <w:right w:val="nil"/>
            </w:tcBorders>
            <w:shd w:val="clear" w:color="auto" w:fill="auto"/>
            <w:noWrap/>
            <w:vAlign w:val="bottom"/>
            <w:hideMark/>
          </w:tcPr>
          <w:p w:rsidR="00FE777D" w:rsidRPr="00CF1150" w:rsidRDefault="00FE777D" w:rsidP="00E87BA5">
            <w:pPr>
              <w:rPr>
                <w:rFonts w:cs="Arial"/>
                <w:b/>
                <w:bCs/>
                <w:sz w:val="20"/>
                <w:szCs w:val="20"/>
              </w:rPr>
            </w:pPr>
          </w:p>
        </w:tc>
        <w:tc>
          <w:tcPr>
            <w:tcW w:w="3460" w:type="dxa"/>
            <w:tcBorders>
              <w:top w:val="nil"/>
              <w:left w:val="nil"/>
              <w:bottom w:val="nil"/>
              <w:right w:val="nil"/>
            </w:tcBorders>
            <w:shd w:val="clear" w:color="auto" w:fill="auto"/>
            <w:vAlign w:val="bottom"/>
            <w:hideMark/>
          </w:tcPr>
          <w:p w:rsidR="00FE777D" w:rsidRPr="00CF1150" w:rsidRDefault="00FE777D" w:rsidP="00E87BA5">
            <w:pPr>
              <w:rPr>
                <w:rFonts w:cs="Arial"/>
                <w:b/>
                <w:bCs/>
                <w:sz w:val="20"/>
                <w:szCs w:val="20"/>
              </w:rPr>
            </w:pPr>
          </w:p>
        </w:tc>
        <w:tc>
          <w:tcPr>
            <w:tcW w:w="1350" w:type="dxa"/>
            <w:tcBorders>
              <w:top w:val="nil"/>
              <w:left w:val="nil"/>
              <w:bottom w:val="nil"/>
              <w:right w:val="nil"/>
            </w:tcBorders>
            <w:shd w:val="clear" w:color="auto" w:fill="auto"/>
            <w:noWrap/>
            <w:vAlign w:val="bottom"/>
            <w:hideMark/>
          </w:tcPr>
          <w:p w:rsidR="00FE777D" w:rsidRPr="00CF1150" w:rsidRDefault="00FE777D" w:rsidP="00E87BA5">
            <w:pPr>
              <w:rPr>
                <w:rFonts w:cs="Arial"/>
                <w:b/>
                <w:bCs/>
                <w:sz w:val="20"/>
                <w:szCs w:val="20"/>
              </w:rPr>
            </w:pPr>
          </w:p>
        </w:tc>
        <w:tc>
          <w:tcPr>
            <w:tcW w:w="1260" w:type="dxa"/>
            <w:tcBorders>
              <w:top w:val="nil"/>
              <w:left w:val="nil"/>
              <w:bottom w:val="nil"/>
              <w:right w:val="nil"/>
            </w:tcBorders>
            <w:shd w:val="clear" w:color="auto" w:fill="auto"/>
            <w:noWrap/>
            <w:vAlign w:val="bottom"/>
            <w:hideMark/>
          </w:tcPr>
          <w:p w:rsidR="00FE777D" w:rsidRPr="00CF1150" w:rsidRDefault="00FE777D" w:rsidP="00E87BA5">
            <w:pPr>
              <w:rPr>
                <w:rFonts w:cs="Arial"/>
                <w:b/>
                <w:bCs/>
                <w:sz w:val="20"/>
                <w:szCs w:val="20"/>
              </w:rPr>
            </w:pPr>
          </w:p>
        </w:tc>
        <w:tc>
          <w:tcPr>
            <w:tcW w:w="1440" w:type="dxa"/>
            <w:tcBorders>
              <w:top w:val="nil"/>
              <w:left w:val="nil"/>
              <w:bottom w:val="nil"/>
              <w:right w:val="nil"/>
            </w:tcBorders>
            <w:shd w:val="clear" w:color="auto" w:fill="auto"/>
            <w:noWrap/>
            <w:vAlign w:val="bottom"/>
            <w:hideMark/>
          </w:tcPr>
          <w:p w:rsidR="00FE777D" w:rsidRPr="00CF1150" w:rsidRDefault="00FE777D" w:rsidP="00E87BA5">
            <w:pPr>
              <w:rPr>
                <w:rFonts w:cs="Arial"/>
                <w:b/>
                <w:bCs/>
                <w:sz w:val="20"/>
                <w:szCs w:val="20"/>
              </w:rPr>
            </w:pPr>
          </w:p>
        </w:tc>
        <w:tc>
          <w:tcPr>
            <w:tcW w:w="1260" w:type="dxa"/>
            <w:tcBorders>
              <w:top w:val="nil"/>
              <w:left w:val="nil"/>
              <w:bottom w:val="nil"/>
              <w:right w:val="nil"/>
            </w:tcBorders>
            <w:shd w:val="clear" w:color="auto" w:fill="auto"/>
            <w:noWrap/>
            <w:vAlign w:val="bottom"/>
            <w:hideMark/>
          </w:tcPr>
          <w:p w:rsidR="00FE777D" w:rsidRPr="00CF1150" w:rsidRDefault="00FE777D" w:rsidP="00E87BA5">
            <w:pPr>
              <w:rPr>
                <w:rFonts w:cs="Arial"/>
                <w:b/>
                <w:bCs/>
                <w:sz w:val="20"/>
                <w:szCs w:val="20"/>
              </w:rPr>
            </w:pPr>
          </w:p>
        </w:tc>
      </w:tr>
      <w:tr w:rsidR="00FE777D" w:rsidRPr="00CF1150" w:rsidTr="00E87BA5">
        <w:trPr>
          <w:trHeight w:val="255"/>
        </w:trPr>
        <w:tc>
          <w:tcPr>
            <w:tcW w:w="1040" w:type="dxa"/>
            <w:tcBorders>
              <w:top w:val="nil"/>
              <w:left w:val="nil"/>
              <w:bottom w:val="nil"/>
              <w:right w:val="nil"/>
            </w:tcBorders>
            <w:shd w:val="clear" w:color="auto" w:fill="auto"/>
            <w:noWrap/>
            <w:hideMark/>
          </w:tcPr>
          <w:p w:rsidR="00FE777D" w:rsidRPr="00CF1150" w:rsidRDefault="00FE777D" w:rsidP="00E87BA5">
            <w:pPr>
              <w:jc w:val="right"/>
              <w:rPr>
                <w:rFonts w:cs="Arial"/>
                <w:sz w:val="20"/>
                <w:szCs w:val="20"/>
              </w:rPr>
            </w:pPr>
          </w:p>
        </w:tc>
        <w:tc>
          <w:tcPr>
            <w:tcW w:w="8770" w:type="dxa"/>
            <w:gridSpan w:val="5"/>
            <w:tcBorders>
              <w:top w:val="nil"/>
              <w:left w:val="nil"/>
              <w:bottom w:val="nil"/>
              <w:right w:val="nil"/>
            </w:tcBorders>
            <w:shd w:val="clear" w:color="auto" w:fill="auto"/>
            <w:vAlign w:val="center"/>
            <w:hideMark/>
          </w:tcPr>
          <w:p w:rsidR="00FE777D" w:rsidRPr="00CF1150" w:rsidRDefault="00FE777D" w:rsidP="00E87BA5">
            <w:pPr>
              <w:rPr>
                <w:rFonts w:cs="Arial"/>
                <w:sz w:val="20"/>
                <w:szCs w:val="20"/>
              </w:rPr>
            </w:pPr>
          </w:p>
        </w:tc>
      </w:tr>
      <w:tr w:rsidR="00FE777D" w:rsidRPr="00CF1150" w:rsidTr="00E87BA5">
        <w:trPr>
          <w:trHeight w:val="555"/>
        </w:trPr>
        <w:tc>
          <w:tcPr>
            <w:tcW w:w="1040" w:type="dxa"/>
            <w:tcBorders>
              <w:top w:val="nil"/>
              <w:left w:val="nil"/>
              <w:bottom w:val="nil"/>
              <w:right w:val="nil"/>
            </w:tcBorders>
            <w:shd w:val="clear" w:color="auto" w:fill="auto"/>
            <w:noWrap/>
            <w:hideMark/>
          </w:tcPr>
          <w:p w:rsidR="00FE777D" w:rsidRPr="00CF1150" w:rsidRDefault="00FE777D" w:rsidP="00E87BA5">
            <w:pPr>
              <w:jc w:val="right"/>
              <w:rPr>
                <w:rFonts w:cs="Arial"/>
                <w:sz w:val="20"/>
                <w:szCs w:val="20"/>
              </w:rPr>
            </w:pPr>
          </w:p>
        </w:tc>
        <w:tc>
          <w:tcPr>
            <w:tcW w:w="8770" w:type="dxa"/>
            <w:gridSpan w:val="5"/>
            <w:tcBorders>
              <w:top w:val="nil"/>
              <w:left w:val="nil"/>
              <w:bottom w:val="nil"/>
              <w:right w:val="nil"/>
            </w:tcBorders>
            <w:shd w:val="clear" w:color="auto" w:fill="auto"/>
            <w:vAlign w:val="center"/>
            <w:hideMark/>
          </w:tcPr>
          <w:p w:rsidR="00FE777D" w:rsidRPr="00CF1150" w:rsidRDefault="00FE777D" w:rsidP="00E87BA5">
            <w:pPr>
              <w:rPr>
                <w:rFonts w:cs="Arial"/>
                <w:sz w:val="20"/>
                <w:szCs w:val="20"/>
              </w:rPr>
            </w:pPr>
            <w:r w:rsidRPr="00CF1150">
              <w:rPr>
                <w:rFonts w:cs="Arial"/>
                <w:sz w:val="20"/>
                <w:szCs w:val="20"/>
              </w:rPr>
              <w:t>Data sources: U.S. Bureau of Labor Statistics' Current Employment Statistics (CES) March 2011 benchmark and Quarterly Census of Employment and Wages (QCEW) industry employment.</w:t>
            </w:r>
          </w:p>
        </w:tc>
      </w:tr>
      <w:tr w:rsidR="00FE777D" w:rsidRPr="00CF1150" w:rsidTr="00E87BA5">
        <w:trPr>
          <w:trHeight w:val="255"/>
        </w:trPr>
        <w:tc>
          <w:tcPr>
            <w:tcW w:w="1040" w:type="dxa"/>
            <w:tcBorders>
              <w:top w:val="nil"/>
              <w:left w:val="nil"/>
              <w:bottom w:val="nil"/>
              <w:right w:val="nil"/>
            </w:tcBorders>
            <w:shd w:val="clear" w:color="auto" w:fill="auto"/>
            <w:noWrap/>
            <w:hideMark/>
          </w:tcPr>
          <w:p w:rsidR="00FE777D" w:rsidRPr="00CF1150" w:rsidRDefault="00FE777D" w:rsidP="00E87BA5">
            <w:pPr>
              <w:jc w:val="right"/>
              <w:rPr>
                <w:rFonts w:cs="Arial"/>
                <w:sz w:val="20"/>
                <w:szCs w:val="20"/>
              </w:rPr>
            </w:pPr>
          </w:p>
        </w:tc>
        <w:tc>
          <w:tcPr>
            <w:tcW w:w="8770" w:type="dxa"/>
            <w:gridSpan w:val="5"/>
            <w:tcBorders>
              <w:top w:val="nil"/>
              <w:left w:val="nil"/>
              <w:bottom w:val="nil"/>
              <w:right w:val="nil"/>
            </w:tcBorders>
            <w:shd w:val="clear" w:color="auto" w:fill="auto"/>
            <w:vAlign w:val="center"/>
            <w:hideMark/>
          </w:tcPr>
          <w:p w:rsidR="00FE777D" w:rsidRPr="00CF1150" w:rsidRDefault="00FE777D" w:rsidP="00E87BA5">
            <w:pPr>
              <w:rPr>
                <w:rFonts w:cs="Arial"/>
                <w:sz w:val="20"/>
                <w:szCs w:val="20"/>
              </w:rPr>
            </w:pPr>
            <w:r w:rsidRPr="00CF1150">
              <w:rPr>
                <w:rFonts w:cs="Arial"/>
                <w:sz w:val="20"/>
                <w:szCs w:val="20"/>
              </w:rPr>
              <w:t>Industry detail may not add up to totals due to independent rounding.</w:t>
            </w:r>
          </w:p>
        </w:tc>
      </w:tr>
      <w:tr w:rsidR="00FE777D" w:rsidRPr="00CF1150" w:rsidTr="00E87BA5">
        <w:trPr>
          <w:trHeight w:val="255"/>
        </w:trPr>
        <w:tc>
          <w:tcPr>
            <w:tcW w:w="1040" w:type="dxa"/>
            <w:tcBorders>
              <w:top w:val="nil"/>
              <w:left w:val="nil"/>
              <w:bottom w:val="nil"/>
              <w:right w:val="nil"/>
            </w:tcBorders>
            <w:shd w:val="clear" w:color="auto" w:fill="auto"/>
            <w:noWrap/>
            <w:hideMark/>
          </w:tcPr>
          <w:p w:rsidR="00FE777D" w:rsidRPr="00CF1150" w:rsidRDefault="00FE777D" w:rsidP="00E87BA5">
            <w:pPr>
              <w:jc w:val="right"/>
              <w:rPr>
                <w:rFonts w:cs="Arial"/>
                <w:sz w:val="20"/>
                <w:szCs w:val="20"/>
              </w:rPr>
            </w:pPr>
          </w:p>
        </w:tc>
        <w:tc>
          <w:tcPr>
            <w:tcW w:w="8770" w:type="dxa"/>
            <w:gridSpan w:val="5"/>
            <w:tcBorders>
              <w:top w:val="nil"/>
              <w:left w:val="nil"/>
              <w:bottom w:val="nil"/>
              <w:right w:val="nil"/>
            </w:tcBorders>
            <w:shd w:val="clear" w:color="auto" w:fill="auto"/>
            <w:vAlign w:val="center"/>
            <w:hideMark/>
          </w:tcPr>
          <w:p w:rsidR="00FE777D" w:rsidRPr="00CF1150" w:rsidRDefault="00FE777D" w:rsidP="00E87BA5">
            <w:pPr>
              <w:rPr>
                <w:rFonts w:cs="Arial"/>
                <w:sz w:val="20"/>
                <w:szCs w:val="20"/>
              </w:rPr>
            </w:pPr>
          </w:p>
        </w:tc>
      </w:tr>
      <w:tr w:rsidR="00FE777D" w:rsidRPr="00CF1150" w:rsidTr="00E87BA5">
        <w:trPr>
          <w:trHeight w:val="870"/>
        </w:trPr>
        <w:tc>
          <w:tcPr>
            <w:tcW w:w="1040" w:type="dxa"/>
            <w:tcBorders>
              <w:top w:val="nil"/>
              <w:left w:val="nil"/>
              <w:bottom w:val="nil"/>
              <w:right w:val="nil"/>
            </w:tcBorders>
            <w:shd w:val="clear" w:color="auto" w:fill="auto"/>
            <w:noWrap/>
            <w:hideMark/>
          </w:tcPr>
          <w:p w:rsidR="00FE777D" w:rsidRPr="00CF1150" w:rsidRDefault="00FE777D" w:rsidP="00E87BA5">
            <w:pPr>
              <w:jc w:val="right"/>
              <w:rPr>
                <w:rFonts w:cs="Arial"/>
                <w:sz w:val="20"/>
                <w:szCs w:val="20"/>
              </w:rPr>
            </w:pPr>
            <w:r w:rsidRPr="00CF1150">
              <w:rPr>
                <w:rFonts w:cs="Arial"/>
                <w:sz w:val="20"/>
                <w:szCs w:val="20"/>
              </w:rPr>
              <w:t>(A)</w:t>
            </w:r>
          </w:p>
        </w:tc>
        <w:tc>
          <w:tcPr>
            <w:tcW w:w="8770" w:type="dxa"/>
            <w:gridSpan w:val="5"/>
            <w:tcBorders>
              <w:top w:val="nil"/>
              <w:left w:val="nil"/>
              <w:bottom w:val="nil"/>
              <w:right w:val="nil"/>
            </w:tcBorders>
            <w:shd w:val="clear" w:color="auto" w:fill="auto"/>
            <w:vAlign w:val="center"/>
            <w:hideMark/>
          </w:tcPr>
          <w:p w:rsidR="00FE777D" w:rsidRPr="00CF1150" w:rsidRDefault="00FE777D" w:rsidP="00E87BA5">
            <w:pPr>
              <w:rPr>
                <w:rFonts w:cs="Arial"/>
                <w:sz w:val="20"/>
                <w:szCs w:val="20"/>
              </w:rPr>
            </w:pPr>
            <w:r w:rsidRPr="00CF1150">
              <w:rPr>
                <w:rFonts w:cs="Arial"/>
                <w:sz w:val="20"/>
                <w:szCs w:val="20"/>
              </w:rPr>
              <w:t xml:space="preserve">Self-Employed persons work for profit or fees in their own business, profession, trade, or farm.  Only the unincorporated self-employed are included in this category.  The estimated and projected employment numbers include all workers who are primarily self-employed and wage and salary workers who hold a secondary job as a self-employed worker. </w:t>
            </w:r>
          </w:p>
        </w:tc>
      </w:tr>
      <w:tr w:rsidR="00FE777D" w:rsidRPr="00CF1150" w:rsidTr="00E87BA5">
        <w:trPr>
          <w:trHeight w:val="525"/>
        </w:trPr>
        <w:tc>
          <w:tcPr>
            <w:tcW w:w="1040" w:type="dxa"/>
            <w:tcBorders>
              <w:top w:val="nil"/>
              <w:left w:val="nil"/>
              <w:bottom w:val="nil"/>
              <w:right w:val="nil"/>
            </w:tcBorders>
            <w:shd w:val="clear" w:color="auto" w:fill="auto"/>
            <w:noWrap/>
            <w:hideMark/>
          </w:tcPr>
          <w:p w:rsidR="00FE777D" w:rsidRPr="00CF1150" w:rsidRDefault="00FE777D" w:rsidP="00E87BA5">
            <w:pPr>
              <w:jc w:val="right"/>
              <w:rPr>
                <w:rFonts w:cs="Arial"/>
                <w:sz w:val="20"/>
                <w:szCs w:val="20"/>
              </w:rPr>
            </w:pPr>
            <w:r w:rsidRPr="00CF1150">
              <w:rPr>
                <w:rFonts w:cs="Arial"/>
                <w:sz w:val="20"/>
                <w:szCs w:val="20"/>
              </w:rPr>
              <w:t>(B)</w:t>
            </w:r>
          </w:p>
        </w:tc>
        <w:tc>
          <w:tcPr>
            <w:tcW w:w="8770" w:type="dxa"/>
            <w:gridSpan w:val="5"/>
            <w:tcBorders>
              <w:top w:val="nil"/>
              <w:left w:val="nil"/>
              <w:bottom w:val="nil"/>
              <w:right w:val="nil"/>
            </w:tcBorders>
            <w:shd w:val="clear" w:color="auto" w:fill="auto"/>
            <w:vAlign w:val="center"/>
            <w:hideMark/>
          </w:tcPr>
          <w:p w:rsidR="00FE777D" w:rsidRPr="00CF1150" w:rsidRDefault="00FE777D" w:rsidP="00E87BA5">
            <w:pPr>
              <w:rPr>
                <w:rFonts w:cs="Arial"/>
                <w:sz w:val="20"/>
                <w:szCs w:val="20"/>
              </w:rPr>
            </w:pPr>
            <w:r w:rsidRPr="00CF1150">
              <w:rPr>
                <w:rFonts w:cs="Arial"/>
                <w:sz w:val="20"/>
                <w:szCs w:val="20"/>
              </w:rPr>
              <w:t>Unpaid family workers are those persons who work without pay for 15 or more hours per week on a farm or in a business operated by a member of the household to whom they are related by birth or marriage.</w:t>
            </w:r>
          </w:p>
        </w:tc>
      </w:tr>
      <w:tr w:rsidR="00FE777D" w:rsidRPr="00CF1150" w:rsidTr="00E87BA5">
        <w:trPr>
          <w:trHeight w:val="540"/>
        </w:trPr>
        <w:tc>
          <w:tcPr>
            <w:tcW w:w="1040" w:type="dxa"/>
            <w:tcBorders>
              <w:top w:val="nil"/>
              <w:left w:val="nil"/>
              <w:bottom w:val="nil"/>
              <w:right w:val="nil"/>
            </w:tcBorders>
            <w:shd w:val="clear" w:color="auto" w:fill="auto"/>
            <w:noWrap/>
            <w:hideMark/>
          </w:tcPr>
          <w:p w:rsidR="00FE777D" w:rsidRPr="00CF1150" w:rsidRDefault="00FE777D" w:rsidP="00E87BA5">
            <w:pPr>
              <w:jc w:val="right"/>
              <w:rPr>
                <w:rFonts w:cs="Arial"/>
                <w:sz w:val="20"/>
                <w:szCs w:val="20"/>
              </w:rPr>
            </w:pPr>
            <w:r w:rsidRPr="00CF1150">
              <w:rPr>
                <w:rFonts w:cs="Arial"/>
                <w:sz w:val="20"/>
                <w:szCs w:val="20"/>
              </w:rPr>
              <w:t>(C)</w:t>
            </w:r>
          </w:p>
        </w:tc>
        <w:tc>
          <w:tcPr>
            <w:tcW w:w="8770" w:type="dxa"/>
            <w:gridSpan w:val="5"/>
            <w:tcBorders>
              <w:top w:val="nil"/>
              <w:left w:val="nil"/>
              <w:bottom w:val="nil"/>
              <w:right w:val="nil"/>
            </w:tcBorders>
            <w:shd w:val="clear" w:color="auto" w:fill="auto"/>
            <w:vAlign w:val="center"/>
            <w:hideMark/>
          </w:tcPr>
          <w:p w:rsidR="00FE777D" w:rsidRPr="00CF1150" w:rsidRDefault="00FE777D" w:rsidP="00E87BA5">
            <w:pPr>
              <w:rPr>
                <w:rFonts w:cs="Arial"/>
                <w:sz w:val="20"/>
                <w:szCs w:val="20"/>
              </w:rPr>
            </w:pPr>
            <w:r w:rsidRPr="00CF1150">
              <w:rPr>
                <w:rFonts w:cs="Arial"/>
                <w:sz w:val="20"/>
                <w:szCs w:val="20"/>
              </w:rPr>
              <w:t>Private Household Workers are employed as domestic workers whose primary activities are to maintain the household.  Industry employment is based on QCEW.</w:t>
            </w:r>
          </w:p>
        </w:tc>
      </w:tr>
      <w:tr w:rsidR="00FE777D" w:rsidRPr="00CF1150" w:rsidTr="00E87BA5">
        <w:trPr>
          <w:trHeight w:val="255"/>
        </w:trPr>
        <w:tc>
          <w:tcPr>
            <w:tcW w:w="1040" w:type="dxa"/>
            <w:tcBorders>
              <w:top w:val="nil"/>
              <w:left w:val="nil"/>
              <w:bottom w:val="nil"/>
              <w:right w:val="nil"/>
            </w:tcBorders>
            <w:shd w:val="clear" w:color="auto" w:fill="auto"/>
            <w:noWrap/>
            <w:hideMark/>
          </w:tcPr>
          <w:p w:rsidR="00FE777D" w:rsidRPr="00CF1150" w:rsidRDefault="00FE777D" w:rsidP="00E87BA5">
            <w:pPr>
              <w:jc w:val="right"/>
              <w:rPr>
                <w:rFonts w:cs="Arial"/>
                <w:sz w:val="20"/>
                <w:szCs w:val="20"/>
              </w:rPr>
            </w:pPr>
            <w:r w:rsidRPr="00CF1150">
              <w:rPr>
                <w:rFonts w:cs="Arial"/>
                <w:sz w:val="20"/>
                <w:szCs w:val="20"/>
              </w:rPr>
              <w:t>(D)</w:t>
            </w:r>
          </w:p>
        </w:tc>
        <w:tc>
          <w:tcPr>
            <w:tcW w:w="8770" w:type="dxa"/>
            <w:gridSpan w:val="5"/>
            <w:tcBorders>
              <w:top w:val="nil"/>
              <w:left w:val="nil"/>
              <w:bottom w:val="nil"/>
              <w:right w:val="nil"/>
            </w:tcBorders>
            <w:shd w:val="clear" w:color="auto" w:fill="auto"/>
            <w:vAlign w:val="center"/>
            <w:hideMark/>
          </w:tcPr>
          <w:p w:rsidR="00FE777D" w:rsidRPr="00CF1150" w:rsidRDefault="00FE777D" w:rsidP="00E87BA5">
            <w:pPr>
              <w:rPr>
                <w:rFonts w:cs="Arial"/>
                <w:sz w:val="20"/>
                <w:szCs w:val="20"/>
              </w:rPr>
            </w:pPr>
            <w:r w:rsidRPr="00CF1150">
              <w:rPr>
                <w:rFonts w:cs="Arial"/>
                <w:sz w:val="20"/>
                <w:szCs w:val="20"/>
              </w:rPr>
              <w:t>Temporary U.S. Census workers are included in the base and projected year employment numbers.</w:t>
            </w:r>
          </w:p>
        </w:tc>
      </w:tr>
    </w:tbl>
    <w:p w:rsidR="00FE777D" w:rsidRDefault="00FE777D" w:rsidP="00FE777D"/>
    <w:p w:rsidR="00046796" w:rsidRDefault="00046796" w:rsidP="00046796">
      <w:pPr>
        <w:pStyle w:val="FieldText"/>
      </w:pPr>
      <w:bookmarkStart w:id="0" w:name="_GoBack"/>
      <w:bookmarkEnd w:id="0"/>
    </w:p>
    <w:sectPr w:rsidR="00046796" w:rsidSect="003F09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03" w:rsidRDefault="00651A03" w:rsidP="00DC560A">
      <w:r>
        <w:separator/>
      </w:r>
    </w:p>
  </w:endnote>
  <w:endnote w:type="continuationSeparator" w:id="0">
    <w:p w:rsidR="00651A03" w:rsidRDefault="00651A03" w:rsidP="00DC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03" w:rsidRDefault="00651A03">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91.05pt;margin-top:588pt;width:9.05pt;height:11pt;z-index:-251658752;mso-position-horizontal-relative:page;mso-position-vertical-relative:page" filled="f" stroked="f">
          <v:textbox inset="0,0,0,0">
            <w:txbxContent>
              <w:p w:rsidR="00651A03" w:rsidRDefault="00651A03">
                <w:pPr>
                  <w:pStyle w:val="BodyText"/>
                  <w:spacing w:line="204" w:lineRule="exact"/>
                  <w:ind w:left="40"/>
                </w:pPr>
                <w:r>
                  <w:fldChar w:fldCharType="begin"/>
                </w:r>
                <w:r>
                  <w:instrText xml:space="preserve"> PAGE </w:instrText>
                </w:r>
                <w:r>
                  <w:fldChar w:fldCharType="separate"/>
                </w:r>
                <w:r w:rsidR="000345B2">
                  <w:rPr>
                    <w:noProof/>
                  </w:rPr>
                  <w:t>15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03" w:rsidRDefault="00651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07625"/>
      <w:docPartObj>
        <w:docPartGallery w:val="Page Numbers (Bottom of Page)"/>
        <w:docPartUnique/>
      </w:docPartObj>
    </w:sdtPr>
    <w:sdtEndPr>
      <w:rPr>
        <w:noProof/>
      </w:rPr>
    </w:sdtEndPr>
    <w:sdtContent>
      <w:p w:rsidR="00651A03" w:rsidRDefault="00651A03">
        <w:pPr>
          <w:pStyle w:val="Footer"/>
          <w:jc w:val="right"/>
        </w:pPr>
        <w:r>
          <w:fldChar w:fldCharType="begin"/>
        </w:r>
        <w:r>
          <w:instrText xml:space="preserve"> PAGE   \* MERGEFORMAT </w:instrText>
        </w:r>
        <w:r>
          <w:fldChar w:fldCharType="separate"/>
        </w:r>
        <w:r w:rsidR="000345B2">
          <w:rPr>
            <w:noProof/>
          </w:rPr>
          <w:t>20</w:t>
        </w:r>
        <w:r>
          <w:rPr>
            <w:noProof/>
          </w:rPr>
          <w:fldChar w:fldCharType="end"/>
        </w:r>
      </w:p>
    </w:sdtContent>
  </w:sdt>
  <w:p w:rsidR="00651A03" w:rsidRDefault="00651A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03" w:rsidRDefault="00651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03" w:rsidRDefault="00651A03" w:rsidP="00DC560A">
      <w:r>
        <w:separator/>
      </w:r>
    </w:p>
  </w:footnote>
  <w:footnote w:type="continuationSeparator" w:id="0">
    <w:p w:rsidR="00651A03" w:rsidRDefault="00651A03" w:rsidP="00DC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03" w:rsidRDefault="00651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03" w:rsidRDefault="00651A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03" w:rsidRDefault="00651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1">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2">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3">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4">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5">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6">
    <w:nsid w:val="07B00D3E"/>
    <w:multiLevelType w:val="hybridMultilevel"/>
    <w:tmpl w:val="D9960F7C"/>
    <w:lvl w:ilvl="0" w:tplc="C4EC2C32">
      <w:start w:val="220"/>
      <w:numFmt w:val="bullet"/>
      <w:lvlText w:val="-"/>
      <w:lvlJc w:val="left"/>
      <w:pPr>
        <w:ind w:left="720" w:hanging="360"/>
      </w:pPr>
      <w:rPr>
        <w:rFonts w:ascii="Palatino" w:eastAsia="ヒラギノ角ゴ Pro W3"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885667"/>
    <w:multiLevelType w:val="hybridMultilevel"/>
    <w:tmpl w:val="EC9A8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1979B7"/>
    <w:multiLevelType w:val="hybridMultilevel"/>
    <w:tmpl w:val="888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C21D6"/>
    <w:multiLevelType w:val="hybridMultilevel"/>
    <w:tmpl w:val="8464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EF6DC3"/>
    <w:multiLevelType w:val="hybridMultilevel"/>
    <w:tmpl w:val="2A54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5D14557"/>
    <w:multiLevelType w:val="hybridMultilevel"/>
    <w:tmpl w:val="CD5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D5CCD"/>
    <w:multiLevelType w:val="hybridMultilevel"/>
    <w:tmpl w:val="EF0413E2"/>
    <w:lvl w:ilvl="0" w:tplc="F0462EB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509D2"/>
    <w:multiLevelType w:val="hybridMultilevel"/>
    <w:tmpl w:val="D54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C5C4A"/>
    <w:multiLevelType w:val="hybridMultilevel"/>
    <w:tmpl w:val="3F7E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B1652"/>
    <w:multiLevelType w:val="hybridMultilevel"/>
    <w:tmpl w:val="E0580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9FA"/>
    <w:multiLevelType w:val="hybridMultilevel"/>
    <w:tmpl w:val="E020CA98"/>
    <w:lvl w:ilvl="0" w:tplc="D228D76C">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36893"/>
    <w:multiLevelType w:val="hybridMultilevel"/>
    <w:tmpl w:val="929A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66272"/>
    <w:multiLevelType w:val="hybridMultilevel"/>
    <w:tmpl w:val="0532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22C89"/>
    <w:multiLevelType w:val="hybridMultilevel"/>
    <w:tmpl w:val="A0C4F9C6"/>
    <w:lvl w:ilvl="0" w:tplc="731EB9CA">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29"/>
  </w:num>
  <w:num w:numId="14">
    <w:abstractNumId w:val="22"/>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0"/>
  </w:num>
  <w:num w:numId="22">
    <w:abstractNumId w:val="31"/>
  </w:num>
  <w:num w:numId="23">
    <w:abstractNumId w:val="17"/>
  </w:num>
  <w:num w:numId="24">
    <w:abstractNumId w:val="27"/>
  </w:num>
  <w:num w:numId="25">
    <w:abstractNumId w:val="28"/>
  </w:num>
  <w:num w:numId="26">
    <w:abstractNumId w:val="32"/>
  </w:num>
  <w:num w:numId="27">
    <w:abstractNumId w:val="16"/>
  </w:num>
  <w:num w:numId="28">
    <w:abstractNumId w:val="23"/>
  </w:num>
  <w:num w:numId="29">
    <w:abstractNumId w:val="21"/>
  </w:num>
  <w:num w:numId="30">
    <w:abstractNumId w:val="18"/>
  </w:num>
  <w:num w:numId="31">
    <w:abstractNumId w:val="26"/>
  </w:num>
  <w:num w:numId="32">
    <w:abstractNumId w:val="30"/>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96"/>
    <w:rsid w:val="000345B2"/>
    <w:rsid w:val="00046796"/>
    <w:rsid w:val="00074732"/>
    <w:rsid w:val="000C5AF3"/>
    <w:rsid w:val="000C6F7D"/>
    <w:rsid w:val="00124343"/>
    <w:rsid w:val="001A6372"/>
    <w:rsid w:val="001F50AA"/>
    <w:rsid w:val="00222498"/>
    <w:rsid w:val="00225024"/>
    <w:rsid w:val="002610E3"/>
    <w:rsid w:val="00353425"/>
    <w:rsid w:val="003550AA"/>
    <w:rsid w:val="0039432F"/>
    <w:rsid w:val="00396716"/>
    <w:rsid w:val="003B3283"/>
    <w:rsid w:val="003E5A88"/>
    <w:rsid w:val="003F09A8"/>
    <w:rsid w:val="00434AEF"/>
    <w:rsid w:val="004928CF"/>
    <w:rsid w:val="00495119"/>
    <w:rsid w:val="0050340E"/>
    <w:rsid w:val="00583E85"/>
    <w:rsid w:val="0058646C"/>
    <w:rsid w:val="00602D95"/>
    <w:rsid w:val="00627170"/>
    <w:rsid w:val="00651A03"/>
    <w:rsid w:val="006A45F9"/>
    <w:rsid w:val="006B1623"/>
    <w:rsid w:val="00705669"/>
    <w:rsid w:val="007E30EF"/>
    <w:rsid w:val="007F359B"/>
    <w:rsid w:val="00835FB0"/>
    <w:rsid w:val="008661AF"/>
    <w:rsid w:val="00875B24"/>
    <w:rsid w:val="008E5A5D"/>
    <w:rsid w:val="00907388"/>
    <w:rsid w:val="0094650E"/>
    <w:rsid w:val="009471A8"/>
    <w:rsid w:val="009B060C"/>
    <w:rsid w:val="009B4A82"/>
    <w:rsid w:val="00A12D85"/>
    <w:rsid w:val="00A14677"/>
    <w:rsid w:val="00A77487"/>
    <w:rsid w:val="00A970ED"/>
    <w:rsid w:val="00AB5D6B"/>
    <w:rsid w:val="00AC1345"/>
    <w:rsid w:val="00AE3B7C"/>
    <w:rsid w:val="00AF4142"/>
    <w:rsid w:val="00B31B73"/>
    <w:rsid w:val="00B55386"/>
    <w:rsid w:val="00C566C7"/>
    <w:rsid w:val="00D5549C"/>
    <w:rsid w:val="00D91550"/>
    <w:rsid w:val="00DA1E8A"/>
    <w:rsid w:val="00DC560A"/>
    <w:rsid w:val="00E13895"/>
    <w:rsid w:val="00E2342C"/>
    <w:rsid w:val="00E73530"/>
    <w:rsid w:val="00E87BA5"/>
    <w:rsid w:val="00E967C0"/>
    <w:rsid w:val="00EC44E3"/>
    <w:rsid w:val="00EF53A9"/>
    <w:rsid w:val="00F625C8"/>
    <w:rsid w:val="00FA23DF"/>
    <w:rsid w:val="00FE77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3F9E10B5-111A-479C-A31D-D1AF924D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96"/>
    <w:rPr>
      <w:rFonts w:ascii="Arial" w:eastAsia="Times New Roman" w:hAnsi="Arial" w:cs="Times New Roman"/>
    </w:rPr>
  </w:style>
  <w:style w:type="paragraph" w:styleId="Heading1">
    <w:name w:val="heading 1"/>
    <w:basedOn w:val="Normal"/>
    <w:next w:val="Normal"/>
    <w:link w:val="Heading1Char"/>
    <w:qFormat/>
    <w:rsid w:val="00046796"/>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qFormat/>
    <w:rsid w:val="00046796"/>
    <w:pPr>
      <w:tabs>
        <w:tab w:val="left" w:pos="7185"/>
      </w:tabs>
      <w:spacing w:before="60" w:after="120"/>
      <w:ind w:left="-288"/>
      <w:outlineLvl w:val="1"/>
    </w:pPr>
    <w:rPr>
      <w:b/>
    </w:rPr>
  </w:style>
  <w:style w:type="paragraph" w:styleId="Heading3">
    <w:name w:val="heading 3"/>
    <w:basedOn w:val="Normal"/>
    <w:next w:val="Normal"/>
    <w:link w:val="Heading3Char"/>
    <w:qFormat/>
    <w:rsid w:val="00046796"/>
    <w:pPr>
      <w:spacing w:before="40" w:after="40"/>
      <w:jc w:val="center"/>
      <w:outlineLvl w:val="2"/>
    </w:pPr>
    <w:rPr>
      <w:b/>
      <w:color w:val="FFFFFF"/>
      <w:sz w:val="22"/>
      <w:szCs w:val="22"/>
    </w:rPr>
  </w:style>
  <w:style w:type="paragraph" w:styleId="Heading6">
    <w:name w:val="heading 6"/>
    <w:basedOn w:val="Normal"/>
    <w:next w:val="Normal"/>
    <w:link w:val="Heading6Char"/>
    <w:qFormat/>
    <w:rsid w:val="0004679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796"/>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046796"/>
    <w:rPr>
      <w:rFonts w:ascii="Arial" w:eastAsia="Times New Roman" w:hAnsi="Arial" w:cs="Times New Roman"/>
      <w:b/>
    </w:rPr>
  </w:style>
  <w:style w:type="character" w:customStyle="1" w:styleId="Heading3Char">
    <w:name w:val="Heading 3 Char"/>
    <w:basedOn w:val="DefaultParagraphFont"/>
    <w:link w:val="Heading3"/>
    <w:rsid w:val="00046796"/>
    <w:rPr>
      <w:rFonts w:ascii="Arial" w:eastAsia="Times New Roman" w:hAnsi="Arial" w:cs="Times New Roman"/>
      <w:b/>
      <w:color w:val="FFFFFF"/>
      <w:sz w:val="22"/>
      <w:szCs w:val="22"/>
    </w:rPr>
  </w:style>
  <w:style w:type="character" w:customStyle="1" w:styleId="Heading6Char">
    <w:name w:val="Heading 6 Char"/>
    <w:basedOn w:val="DefaultParagraphFont"/>
    <w:link w:val="Heading6"/>
    <w:rsid w:val="00046796"/>
    <w:rPr>
      <w:rFonts w:ascii="Times New Roman" w:eastAsia="Times New Roman" w:hAnsi="Times New Roman" w:cs="Times New Roman"/>
      <w:b/>
      <w:bCs/>
      <w:sz w:val="22"/>
      <w:szCs w:val="22"/>
    </w:rPr>
  </w:style>
  <w:style w:type="paragraph" w:styleId="BalloonText">
    <w:name w:val="Balloon Text"/>
    <w:basedOn w:val="Normal"/>
    <w:link w:val="BalloonTextChar"/>
    <w:semiHidden/>
    <w:rsid w:val="00046796"/>
    <w:rPr>
      <w:rFonts w:ascii="Tahoma" w:hAnsi="Tahoma" w:cs="Tahoma"/>
      <w:sz w:val="16"/>
      <w:szCs w:val="16"/>
    </w:rPr>
  </w:style>
  <w:style w:type="character" w:customStyle="1" w:styleId="BalloonTextChar">
    <w:name w:val="Balloon Text Char"/>
    <w:basedOn w:val="DefaultParagraphFont"/>
    <w:link w:val="BalloonText"/>
    <w:semiHidden/>
    <w:rsid w:val="00046796"/>
    <w:rPr>
      <w:rFonts w:ascii="Tahoma" w:eastAsia="Times New Roman" w:hAnsi="Tahoma" w:cs="Tahoma"/>
      <w:sz w:val="16"/>
      <w:szCs w:val="16"/>
    </w:rPr>
  </w:style>
  <w:style w:type="paragraph" w:styleId="BodyText">
    <w:name w:val="Body Text"/>
    <w:basedOn w:val="Normal"/>
    <w:link w:val="BodyTextChar"/>
    <w:rsid w:val="00046796"/>
    <w:rPr>
      <w:sz w:val="19"/>
      <w:szCs w:val="19"/>
    </w:rPr>
  </w:style>
  <w:style w:type="character" w:customStyle="1" w:styleId="BodyTextChar">
    <w:name w:val="Body Text Char"/>
    <w:basedOn w:val="DefaultParagraphFont"/>
    <w:link w:val="BodyText"/>
    <w:rsid w:val="00046796"/>
    <w:rPr>
      <w:rFonts w:ascii="Arial" w:eastAsia="Times New Roman" w:hAnsi="Arial" w:cs="Times New Roman"/>
      <w:sz w:val="19"/>
      <w:szCs w:val="19"/>
    </w:rPr>
  </w:style>
  <w:style w:type="paragraph" w:styleId="Header">
    <w:name w:val="header"/>
    <w:basedOn w:val="Normal"/>
    <w:link w:val="HeaderChar"/>
    <w:rsid w:val="00046796"/>
    <w:pPr>
      <w:tabs>
        <w:tab w:val="center" w:pos="4320"/>
        <w:tab w:val="right" w:pos="8640"/>
      </w:tabs>
    </w:pPr>
  </w:style>
  <w:style w:type="character" w:customStyle="1" w:styleId="HeaderChar">
    <w:name w:val="Header Char"/>
    <w:basedOn w:val="DefaultParagraphFont"/>
    <w:link w:val="Header"/>
    <w:rsid w:val="00046796"/>
    <w:rPr>
      <w:rFonts w:ascii="Arial" w:eastAsia="Times New Roman" w:hAnsi="Arial" w:cs="Times New Roman"/>
    </w:rPr>
  </w:style>
  <w:style w:type="paragraph" w:styleId="Footer">
    <w:name w:val="footer"/>
    <w:basedOn w:val="Normal"/>
    <w:link w:val="FooterChar"/>
    <w:uiPriority w:val="99"/>
    <w:rsid w:val="00046796"/>
    <w:pPr>
      <w:tabs>
        <w:tab w:val="center" w:pos="4320"/>
        <w:tab w:val="right" w:pos="8640"/>
      </w:tabs>
      <w:jc w:val="center"/>
    </w:pPr>
    <w:rPr>
      <w:i/>
      <w:sz w:val="20"/>
      <w:szCs w:val="20"/>
    </w:rPr>
  </w:style>
  <w:style w:type="character" w:customStyle="1" w:styleId="FooterChar">
    <w:name w:val="Footer Char"/>
    <w:basedOn w:val="DefaultParagraphFont"/>
    <w:link w:val="Footer"/>
    <w:uiPriority w:val="99"/>
    <w:rsid w:val="00046796"/>
    <w:rPr>
      <w:rFonts w:ascii="Arial" w:eastAsia="Times New Roman" w:hAnsi="Arial" w:cs="Times New Roman"/>
      <w:i/>
      <w:sz w:val="20"/>
      <w:szCs w:val="20"/>
    </w:rPr>
  </w:style>
  <w:style w:type="character" w:styleId="PlaceholderText">
    <w:name w:val="Placeholder Text"/>
    <w:uiPriority w:val="99"/>
    <w:semiHidden/>
    <w:rsid w:val="00046796"/>
    <w:rPr>
      <w:color w:val="808080"/>
    </w:rPr>
  </w:style>
  <w:style w:type="paragraph" w:customStyle="1" w:styleId="FieldText">
    <w:name w:val="Field Text"/>
    <w:basedOn w:val="Normal"/>
    <w:link w:val="FieldTextChar"/>
    <w:rsid w:val="00046796"/>
    <w:rPr>
      <w:b/>
      <w:sz w:val="19"/>
      <w:szCs w:val="19"/>
    </w:rPr>
  </w:style>
  <w:style w:type="character" w:customStyle="1" w:styleId="FieldTextChar">
    <w:name w:val="Field Text Char"/>
    <w:link w:val="FieldText"/>
    <w:rsid w:val="00046796"/>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046796"/>
    <w:rPr>
      <w:b/>
    </w:rPr>
  </w:style>
  <w:style w:type="character" w:customStyle="1" w:styleId="EvaluationCriteriaChar">
    <w:name w:val="Evaluation Criteria Char"/>
    <w:link w:val="EvaluationCriteria"/>
    <w:rsid w:val="00046796"/>
    <w:rPr>
      <w:rFonts w:ascii="Arial" w:eastAsia="Times New Roman" w:hAnsi="Arial" w:cs="Times New Roman"/>
      <w:b/>
      <w:sz w:val="19"/>
      <w:szCs w:val="19"/>
    </w:rPr>
  </w:style>
  <w:style w:type="paragraph" w:customStyle="1" w:styleId="Subcriteria">
    <w:name w:val="Subcriteria"/>
    <w:basedOn w:val="EvaluationCriteria"/>
    <w:rsid w:val="00046796"/>
    <w:pPr>
      <w:ind w:left="288"/>
    </w:pPr>
    <w:rPr>
      <w:b w:val="0"/>
      <w:i/>
    </w:rPr>
  </w:style>
  <w:style w:type="table" w:styleId="TableWeb1">
    <w:name w:val="Table Web 1"/>
    <w:basedOn w:val="TableNormal"/>
    <w:rsid w:val="0004679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046796"/>
    <w:pPr>
      <w:numPr>
        <w:numId w:val="14"/>
      </w:numPr>
      <w:spacing w:before="60" w:after="60"/>
    </w:pPr>
    <w:rPr>
      <w:rFonts w:ascii="Times New Roman" w:hAnsi="Times New Roman"/>
    </w:rPr>
  </w:style>
  <w:style w:type="paragraph" w:customStyle="1" w:styleId="SectionHeader">
    <w:name w:val="Section Header"/>
    <w:basedOn w:val="Heading3"/>
    <w:qFormat/>
    <w:rsid w:val="00DC560A"/>
    <w:pPr>
      <w:keepNext/>
      <w:keepLines/>
      <w:ind w:left="360" w:hanging="444"/>
      <w:jc w:val="left"/>
    </w:pPr>
    <w:rPr>
      <w:color w:val="auto"/>
    </w:rPr>
  </w:style>
  <w:style w:type="paragraph" w:customStyle="1" w:styleId="SectionTitle">
    <w:name w:val="Section Title"/>
    <w:basedOn w:val="Normal"/>
    <w:qFormat/>
    <w:rsid w:val="00DC560A"/>
    <w:pPr>
      <w:keepNext/>
      <w:keepLines/>
      <w:ind w:left="360"/>
    </w:pPr>
    <w:rPr>
      <w:b/>
      <w:sz w:val="20"/>
      <w:szCs w:val="20"/>
    </w:rPr>
  </w:style>
  <w:style w:type="paragraph" w:customStyle="1" w:styleId="SectionText">
    <w:name w:val="Section Text"/>
    <w:basedOn w:val="Normal"/>
    <w:qFormat/>
    <w:rsid w:val="00DC560A"/>
    <w:pPr>
      <w:keepNext/>
      <w:keepLines/>
      <w:ind w:left="360"/>
    </w:pPr>
    <w:rPr>
      <w:sz w:val="20"/>
      <w:szCs w:val="20"/>
    </w:rPr>
  </w:style>
  <w:style w:type="table" w:styleId="TableGrid">
    <w:name w:val="Table Grid"/>
    <w:basedOn w:val="TableNormal"/>
    <w:rsid w:val="00DC56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0A"/>
    <w:pPr>
      <w:ind w:left="720"/>
      <w:contextualSpacing/>
    </w:pPr>
  </w:style>
  <w:style w:type="paragraph" w:customStyle="1" w:styleId="Default">
    <w:name w:val="Default"/>
    <w:rsid w:val="00DC560A"/>
    <w:pPr>
      <w:autoSpaceDE w:val="0"/>
      <w:autoSpaceDN w:val="0"/>
      <w:adjustRightInd w:val="0"/>
    </w:pPr>
    <w:rPr>
      <w:rFonts w:ascii="Verdana" w:eastAsia="Times New Roman" w:hAnsi="Verdana" w:cs="Verdana"/>
      <w:color w:val="000000"/>
    </w:rPr>
  </w:style>
  <w:style w:type="paragraph" w:customStyle="1" w:styleId="HeaderFooterA">
    <w:name w:val="Header &amp; Footer A"/>
    <w:rsid w:val="00DC560A"/>
    <w:pPr>
      <w:tabs>
        <w:tab w:val="right" w:pos="9360"/>
      </w:tabs>
    </w:pPr>
    <w:rPr>
      <w:rFonts w:ascii="Helvetica" w:eastAsia="ヒラギノ角ゴ Pro W3" w:hAnsi="Helvetica" w:cs="Times New Roman"/>
      <w:color w:val="000000"/>
      <w:sz w:val="20"/>
      <w:szCs w:val="20"/>
    </w:rPr>
  </w:style>
  <w:style w:type="paragraph" w:customStyle="1" w:styleId="FreeFormA">
    <w:name w:val="Free Form A"/>
    <w:rsid w:val="00DC560A"/>
    <w:rPr>
      <w:rFonts w:ascii="Helvetica" w:eastAsia="ヒラギノ角ゴ Pro W3" w:hAnsi="Helvetica" w:cs="Times New Roman"/>
      <w:color w:val="000000"/>
      <w:szCs w:val="20"/>
    </w:rPr>
  </w:style>
  <w:style w:type="paragraph" w:customStyle="1" w:styleId="HTMLAddress1">
    <w:name w:val="HTML Address1"/>
    <w:rsid w:val="00225024"/>
    <w:rPr>
      <w:rFonts w:ascii="Palatino" w:eastAsia="ヒラギノ角ゴ Pro W3" w:hAnsi="Palatino" w:cs="Times New Roman"/>
      <w:color w:val="000000"/>
      <w:szCs w:val="20"/>
    </w:rPr>
  </w:style>
  <w:style w:type="paragraph" w:customStyle="1" w:styleId="ListBullet1">
    <w:name w:val="List Bullet1"/>
    <w:rsid w:val="00F625C8"/>
    <w:pPr>
      <w:tabs>
        <w:tab w:val="left" w:pos="360"/>
      </w:tabs>
      <w:spacing w:before="60" w:after="60"/>
    </w:pPr>
    <w:rPr>
      <w:rFonts w:ascii="Times New Roman" w:eastAsia="ヒラギノ角ゴ Pro W3" w:hAnsi="Times New Roman" w:cs="Times New Roman"/>
      <w:color w:val="000000"/>
      <w:szCs w:val="20"/>
    </w:rPr>
  </w:style>
  <w:style w:type="character" w:styleId="CommentReference">
    <w:name w:val="annotation reference"/>
    <w:basedOn w:val="DefaultParagraphFont"/>
    <w:rsid w:val="009B4A82"/>
    <w:rPr>
      <w:sz w:val="16"/>
      <w:szCs w:val="16"/>
    </w:rPr>
  </w:style>
  <w:style w:type="paragraph" w:styleId="CommentText">
    <w:name w:val="annotation text"/>
    <w:basedOn w:val="Normal"/>
    <w:link w:val="CommentTextChar"/>
    <w:rsid w:val="009B4A82"/>
    <w:rPr>
      <w:rFonts w:eastAsia="ヒラギノ角ゴ Pro W3"/>
      <w:color w:val="000000"/>
      <w:sz w:val="20"/>
      <w:szCs w:val="20"/>
    </w:rPr>
  </w:style>
  <w:style w:type="character" w:customStyle="1" w:styleId="CommentTextChar">
    <w:name w:val="Comment Text Char"/>
    <w:basedOn w:val="DefaultParagraphFont"/>
    <w:link w:val="CommentText"/>
    <w:rsid w:val="009B4A82"/>
    <w:rPr>
      <w:rFonts w:ascii="Arial" w:eastAsia="ヒラギノ角ゴ Pro W3" w:hAnsi="Arial" w:cs="Times New Roman"/>
      <w:color w:val="000000"/>
      <w:sz w:val="20"/>
      <w:szCs w:val="20"/>
    </w:rPr>
  </w:style>
  <w:style w:type="paragraph" w:customStyle="1" w:styleId="TableParagraph">
    <w:name w:val="Table Paragraph"/>
    <w:basedOn w:val="Normal"/>
    <w:uiPriority w:val="1"/>
    <w:qFormat/>
    <w:rsid w:val="00FE777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7067">
      <w:bodyDiv w:val="1"/>
      <w:marLeft w:val="0"/>
      <w:marRight w:val="0"/>
      <w:marTop w:val="0"/>
      <w:marBottom w:val="0"/>
      <w:divBdr>
        <w:top w:val="none" w:sz="0" w:space="0" w:color="auto"/>
        <w:left w:val="none" w:sz="0" w:space="0" w:color="auto"/>
        <w:bottom w:val="none" w:sz="0" w:space="0" w:color="auto"/>
        <w:right w:val="none" w:sz="0" w:space="0" w:color="auto"/>
      </w:divBdr>
      <w:divsChild>
        <w:div w:id="16099694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emp/ep_education_training_system.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20</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 City College</dc:creator>
  <cp:lastModifiedBy>Student</cp:lastModifiedBy>
  <cp:revision>13</cp:revision>
  <dcterms:created xsi:type="dcterms:W3CDTF">2014-12-01T02:08:00Z</dcterms:created>
  <dcterms:modified xsi:type="dcterms:W3CDTF">2014-12-02T03:56:00Z</dcterms:modified>
</cp:coreProperties>
</file>