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472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4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15B" w:rsidRPr="0056415B" w:rsidRDefault="0056415B" w:rsidP="00A646F4">
      <w:pPr>
        <w:spacing w:line="276" w:lineRule="auto"/>
        <w:jc w:val="center"/>
        <w:rPr>
          <w:b/>
          <w:sz w:val="16"/>
          <w:szCs w:val="16"/>
        </w:rPr>
      </w:pPr>
    </w:p>
    <w:p w:rsidR="00A646F4" w:rsidRPr="00EE5649" w:rsidRDefault="00A646F4" w:rsidP="00A646F4">
      <w:pPr>
        <w:spacing w:line="276" w:lineRule="auto"/>
        <w:jc w:val="center"/>
        <w:rPr>
          <w:b/>
          <w:sz w:val="36"/>
          <w:szCs w:val="36"/>
        </w:rPr>
      </w:pPr>
      <w:r w:rsidRPr="00EE5649">
        <w:rPr>
          <w:b/>
          <w:sz w:val="36"/>
          <w:szCs w:val="36"/>
        </w:rPr>
        <w:t>AGENDA</w:t>
      </w:r>
    </w:p>
    <w:p w:rsidR="0043205F" w:rsidRPr="0056415B" w:rsidRDefault="005F381A" w:rsidP="00697977">
      <w:pPr>
        <w:spacing w:line="276" w:lineRule="auto"/>
        <w:jc w:val="center"/>
        <w:rPr>
          <w:b/>
          <w:u w:val="single"/>
        </w:rPr>
      </w:pPr>
      <w:r w:rsidRPr="0056415B">
        <w:rPr>
          <w:b/>
          <w:u w:val="single"/>
        </w:rPr>
        <w:t>Leadership Council Meeting</w:t>
      </w:r>
    </w:p>
    <w:p w:rsidR="008A5B33" w:rsidRPr="0056415B" w:rsidRDefault="005F381A" w:rsidP="00697977">
      <w:pPr>
        <w:spacing w:line="276" w:lineRule="auto"/>
        <w:jc w:val="center"/>
      </w:pPr>
      <w:r w:rsidRPr="0056415B">
        <w:t>Wednesday</w:t>
      </w:r>
      <w:r w:rsidR="0043205F" w:rsidRPr="0056415B">
        <w:t xml:space="preserve">, </w:t>
      </w:r>
      <w:r w:rsidR="00F2202C">
        <w:t>December 11,</w:t>
      </w:r>
      <w:r w:rsidR="0040329B" w:rsidRPr="0056415B">
        <w:t xml:space="preserve"> </w:t>
      </w:r>
      <w:r w:rsidR="00A51CD1" w:rsidRPr="0056415B">
        <w:t>2013</w:t>
      </w:r>
    </w:p>
    <w:p w:rsidR="00DB54FB" w:rsidRPr="0056415B" w:rsidRDefault="0021573C" w:rsidP="00697977">
      <w:pPr>
        <w:spacing w:line="276" w:lineRule="auto"/>
        <w:jc w:val="center"/>
      </w:pPr>
      <w:r w:rsidRPr="0056415B">
        <w:t>10</w:t>
      </w:r>
      <w:r w:rsidR="00284BE8" w:rsidRPr="0056415B">
        <w:t xml:space="preserve">:30 a.m. – </w:t>
      </w:r>
      <w:r w:rsidRPr="0056415B">
        <w:t>12:</w:t>
      </w:r>
      <w:r w:rsidR="006623EC" w:rsidRPr="0056415B">
        <w:t>00</w:t>
      </w:r>
      <w:r w:rsidRPr="0056415B">
        <w:t xml:space="preserve"> p</w:t>
      </w:r>
      <w:r w:rsidR="00284BE8" w:rsidRPr="0056415B">
        <w:t>.m.</w:t>
      </w:r>
    </w:p>
    <w:p w:rsidR="00697977" w:rsidRPr="0056415B" w:rsidRDefault="00697977" w:rsidP="00697977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  <w:r w:rsidR="00F2202C">
        <w:rPr>
          <w:i/>
        </w:rPr>
        <w:t>/B</w:t>
      </w:r>
    </w:p>
    <w:p w:rsidR="00123948" w:rsidRPr="0056415B" w:rsidRDefault="00123948" w:rsidP="0043205F">
      <w:pPr>
        <w:jc w:val="center"/>
        <w:rPr>
          <w:color w:val="31849B" w:themeColor="accent5" w:themeShade="BF"/>
        </w:rPr>
      </w:pPr>
      <w:r w:rsidRPr="0056415B">
        <w:rPr>
          <w:color w:val="31849B" w:themeColor="accent5" w:themeShade="BF"/>
        </w:rPr>
        <w:t xml:space="preserve">Chair:  </w:t>
      </w:r>
      <w:r w:rsidR="0066245A" w:rsidRPr="0056415B">
        <w:rPr>
          <w:color w:val="31849B" w:themeColor="accent5" w:themeShade="BF"/>
        </w:rPr>
        <w:t>Debbie Budd</w:t>
      </w:r>
      <w:r w:rsidR="008246E0" w:rsidRPr="0056415B">
        <w:rPr>
          <w:color w:val="31849B" w:themeColor="accent5" w:themeShade="BF"/>
        </w:rPr>
        <w:t>,</w:t>
      </w:r>
      <w:r w:rsidR="00CB3898" w:rsidRPr="0056415B">
        <w:rPr>
          <w:color w:val="31849B" w:themeColor="accent5" w:themeShade="BF"/>
        </w:rPr>
        <w:t xml:space="preserve"> </w:t>
      </w:r>
      <w:r w:rsidR="00AD57B4" w:rsidRPr="0056415B">
        <w:rPr>
          <w:color w:val="31849B" w:themeColor="accent5" w:themeShade="BF"/>
        </w:rPr>
        <w:t>President</w:t>
      </w:r>
      <w:bookmarkStart w:id="0" w:name="_GoBack"/>
      <w:bookmarkEnd w:id="0"/>
    </w:p>
    <w:p w:rsidR="0056415B" w:rsidRDefault="0056415B" w:rsidP="0056415B">
      <w:pPr>
        <w:tabs>
          <w:tab w:val="left" w:pos="3330"/>
          <w:tab w:val="left" w:pos="3600"/>
        </w:tabs>
        <w:ind w:left="450"/>
        <w:rPr>
          <w:rFonts w:ascii="Arial" w:hAnsi="Arial" w:cs="Arial"/>
          <w:sz w:val="22"/>
          <w:szCs w:val="22"/>
        </w:rPr>
      </w:pPr>
    </w:p>
    <w:p w:rsidR="002E095D" w:rsidRPr="00506624" w:rsidRDefault="005E2518" w:rsidP="00B8002B">
      <w:pPr>
        <w:tabs>
          <w:tab w:val="left" w:pos="2880"/>
          <w:tab w:val="left" w:pos="8100"/>
        </w:tabs>
        <w:ind w:left="180"/>
        <w:rPr>
          <w:i/>
          <w:color w:val="31849B" w:themeColor="accent5" w:themeShade="BF"/>
        </w:rPr>
      </w:pPr>
      <w:r w:rsidRPr="00506624">
        <w:t xml:space="preserve">10:30 </w:t>
      </w:r>
      <w:r w:rsidR="00776148" w:rsidRPr="00506624">
        <w:t>a.m.</w:t>
      </w:r>
      <w:r w:rsidRPr="00506624">
        <w:t xml:space="preserve"> – </w:t>
      </w:r>
      <w:r w:rsidR="00897F4C" w:rsidRPr="00506624">
        <w:t>10:35</w:t>
      </w:r>
      <w:r w:rsidR="002F13F7" w:rsidRPr="00506624">
        <w:t xml:space="preserve"> </w:t>
      </w:r>
      <w:r w:rsidR="00776148" w:rsidRPr="00506624">
        <w:t>a.m.</w:t>
      </w:r>
      <w:r w:rsidRPr="00506624">
        <w:tab/>
      </w:r>
      <w:r w:rsidR="002E095D" w:rsidRPr="00506624">
        <w:t>Agenda Review</w:t>
      </w:r>
      <w:r w:rsidR="002E095D" w:rsidRPr="00506624">
        <w:tab/>
      </w:r>
      <w:r w:rsidR="002E095D" w:rsidRPr="00506624">
        <w:tab/>
      </w:r>
      <w:r w:rsidR="002E095D" w:rsidRPr="00506624">
        <w:rPr>
          <w:i/>
          <w:color w:val="31849B" w:themeColor="accent5" w:themeShade="BF"/>
        </w:rPr>
        <w:t>Debbie Budd</w:t>
      </w:r>
    </w:p>
    <w:p w:rsidR="00540A4B" w:rsidRPr="00506624" w:rsidRDefault="00700C15" w:rsidP="00EE5649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ind w:left="180"/>
        <w:rPr>
          <w:rFonts w:eastAsia="Calibri"/>
          <w:i/>
        </w:rPr>
      </w:pPr>
      <w:r w:rsidRPr="00506624">
        <w:rPr>
          <w:i/>
        </w:rPr>
        <w:tab/>
      </w:r>
    </w:p>
    <w:p w:rsidR="00E016B7" w:rsidRPr="00506624" w:rsidRDefault="00E42297" w:rsidP="00293F93">
      <w:pPr>
        <w:tabs>
          <w:tab w:val="left" w:pos="2880"/>
        </w:tabs>
        <w:ind w:left="180"/>
        <w:rPr>
          <w:i/>
          <w:color w:val="31849B" w:themeColor="accent5" w:themeShade="BF"/>
        </w:rPr>
      </w:pPr>
      <w:r w:rsidRPr="00506624">
        <w:t>10:</w:t>
      </w:r>
      <w:r w:rsidR="00B8002B" w:rsidRPr="00506624">
        <w:t>3</w:t>
      </w:r>
      <w:r w:rsidR="00EE5649" w:rsidRPr="00506624">
        <w:t>5</w:t>
      </w:r>
      <w:r w:rsidR="00B8002B" w:rsidRPr="00506624">
        <w:t xml:space="preserve"> a.m. – 10:55</w:t>
      </w:r>
      <w:r w:rsidR="00104A63">
        <w:t xml:space="preserve"> </w:t>
      </w:r>
      <w:r w:rsidR="00CC7E16" w:rsidRPr="00506624">
        <w:t>a.m.</w:t>
      </w:r>
      <w:r w:rsidR="00700C15" w:rsidRPr="00506624">
        <w:tab/>
      </w:r>
      <w:r w:rsidR="00293F93" w:rsidRPr="00506624">
        <w:rPr>
          <w:rFonts w:eastAsia="Times New Roman"/>
        </w:rPr>
        <w:t>Standard IV Self-</w:t>
      </w:r>
      <w:r w:rsidR="00EE5649" w:rsidRPr="00506624">
        <w:rPr>
          <w:rFonts w:eastAsia="Times New Roman"/>
        </w:rPr>
        <w:t>Evaluation R</w:t>
      </w:r>
      <w:r w:rsidR="00293F93" w:rsidRPr="00506624">
        <w:rPr>
          <w:rFonts w:eastAsia="Times New Roman"/>
        </w:rPr>
        <w:t>eview</w:t>
      </w:r>
      <w:r w:rsidR="00293F93" w:rsidRPr="00506624">
        <w:rPr>
          <w:rFonts w:eastAsia="Times New Roman"/>
        </w:rPr>
        <w:tab/>
      </w:r>
      <w:r w:rsidR="00293F93" w:rsidRPr="00506624">
        <w:rPr>
          <w:rFonts w:eastAsia="Times New Roman"/>
        </w:rPr>
        <w:tab/>
      </w:r>
      <w:r w:rsidR="00E016B7" w:rsidRPr="00506624">
        <w:rPr>
          <w:rFonts w:eastAsia="Calibri"/>
        </w:rPr>
        <w:tab/>
      </w:r>
      <w:r w:rsidR="00293F93" w:rsidRPr="00506624">
        <w:rPr>
          <w:rFonts w:eastAsia="Calibri"/>
        </w:rPr>
        <w:tab/>
      </w:r>
      <w:r w:rsidR="00E016B7" w:rsidRPr="00506624">
        <w:rPr>
          <w:i/>
          <w:color w:val="31849B" w:themeColor="accent5" w:themeShade="BF"/>
        </w:rPr>
        <w:t>Debbie</w:t>
      </w:r>
    </w:p>
    <w:p w:rsidR="00B8002B" w:rsidRPr="00506624" w:rsidRDefault="00B8002B" w:rsidP="00293F93">
      <w:pPr>
        <w:tabs>
          <w:tab w:val="left" w:pos="2880"/>
        </w:tabs>
        <w:ind w:left="180"/>
        <w:rPr>
          <w:i/>
          <w:color w:val="31849B" w:themeColor="accent5" w:themeShade="BF"/>
        </w:rPr>
      </w:pPr>
    </w:p>
    <w:p w:rsidR="00B8002B" w:rsidRPr="00506624" w:rsidRDefault="00B8002B" w:rsidP="00B8002B">
      <w:pPr>
        <w:tabs>
          <w:tab w:val="left" w:pos="2880"/>
          <w:tab w:val="left" w:pos="3060"/>
        </w:tabs>
        <w:ind w:firstLine="180"/>
        <w:rPr>
          <w:rFonts w:eastAsia="Times New Roman"/>
        </w:rPr>
      </w:pPr>
      <w:r w:rsidRPr="00506624">
        <w:t>10:55 a.m. – 11:00 a.m.</w:t>
      </w:r>
      <w:r w:rsidRPr="00506624">
        <w:rPr>
          <w:rFonts w:eastAsia="Times New Roman"/>
        </w:rPr>
        <w:t xml:space="preserve"> </w:t>
      </w:r>
      <w:r w:rsidRPr="00506624">
        <w:rPr>
          <w:rFonts w:eastAsia="Times New Roman"/>
        </w:rPr>
        <w:tab/>
        <w:t>APUs, Fund for innovation/ Title III Mini-grants</w:t>
      </w:r>
      <w:r w:rsidRPr="00506624">
        <w:rPr>
          <w:rFonts w:eastAsia="Times New Roman"/>
        </w:rPr>
        <w:tab/>
      </w:r>
      <w:r w:rsidRPr="00506624">
        <w:rPr>
          <w:rFonts w:eastAsia="Times New Roman"/>
        </w:rPr>
        <w:tab/>
      </w:r>
      <w:r w:rsidRPr="00506624">
        <w:rPr>
          <w:i/>
          <w:color w:val="31849B" w:themeColor="accent5" w:themeShade="BF"/>
        </w:rPr>
        <w:t>Debbie/Katherine</w:t>
      </w:r>
    </w:p>
    <w:p w:rsidR="00700C15" w:rsidRPr="00506624" w:rsidRDefault="00E016B7" w:rsidP="00EE5649">
      <w:pPr>
        <w:tabs>
          <w:tab w:val="left" w:pos="3060"/>
          <w:tab w:val="left" w:pos="7020"/>
          <w:tab w:val="left" w:pos="8640"/>
        </w:tabs>
        <w:spacing w:line="276" w:lineRule="auto"/>
        <w:ind w:left="360"/>
        <w:rPr>
          <w:i/>
          <w:color w:val="31849B" w:themeColor="accent5" w:themeShade="BF"/>
        </w:rPr>
      </w:pPr>
      <w:r w:rsidRPr="00506624">
        <w:tab/>
      </w:r>
      <w:r w:rsidR="00293F93" w:rsidRPr="00506624">
        <w:rPr>
          <w:rFonts w:eastAsia="Calibri"/>
          <w:i/>
        </w:rPr>
        <w:tab/>
      </w:r>
      <w:r w:rsidR="0048110D" w:rsidRPr="00506624">
        <w:rPr>
          <w:i/>
        </w:rPr>
        <w:tab/>
      </w:r>
    </w:p>
    <w:p w:rsidR="00EE5649" w:rsidRPr="00506624" w:rsidRDefault="00EE5649" w:rsidP="00EE5649">
      <w:pPr>
        <w:tabs>
          <w:tab w:val="left" w:pos="2880"/>
        </w:tabs>
        <w:ind w:firstLine="180"/>
        <w:rPr>
          <w:i/>
          <w:color w:val="31849B" w:themeColor="accent5" w:themeShade="BF"/>
        </w:rPr>
      </w:pPr>
      <w:r w:rsidRPr="00506624">
        <w:t>11:00 a.m. – 11:10 a.m.</w:t>
      </w:r>
      <w:r w:rsidRPr="00506624">
        <w:tab/>
      </w:r>
      <w:r w:rsidRPr="00506624">
        <w:rPr>
          <w:rFonts w:eastAsia="Times New Roman"/>
        </w:rPr>
        <w:t>Review of Measurable Goals in line with Student Success</w:t>
      </w:r>
      <w:r w:rsidRPr="00506624">
        <w:tab/>
      </w:r>
      <w:r w:rsidRPr="00506624">
        <w:rPr>
          <w:i/>
          <w:color w:val="31849B" w:themeColor="accent5" w:themeShade="BF"/>
        </w:rPr>
        <w:t>May</w:t>
      </w:r>
    </w:p>
    <w:p w:rsidR="00EE5649" w:rsidRPr="00506624" w:rsidRDefault="00EE5649" w:rsidP="00293F93">
      <w:pPr>
        <w:tabs>
          <w:tab w:val="left" w:pos="2880"/>
          <w:tab w:val="left" w:pos="7020"/>
          <w:tab w:val="left" w:pos="8640"/>
        </w:tabs>
        <w:spacing w:line="276" w:lineRule="auto"/>
        <w:ind w:left="180"/>
      </w:pPr>
    </w:p>
    <w:p w:rsidR="00005395" w:rsidRPr="00506624" w:rsidRDefault="00CC7E16" w:rsidP="00EE5649">
      <w:pPr>
        <w:tabs>
          <w:tab w:val="left" w:pos="2880"/>
          <w:tab w:val="left" w:pos="7020"/>
          <w:tab w:val="left" w:pos="8640"/>
        </w:tabs>
        <w:spacing w:line="276" w:lineRule="auto"/>
        <w:ind w:left="180"/>
        <w:rPr>
          <w:i/>
          <w:color w:val="31849B" w:themeColor="accent5" w:themeShade="BF"/>
        </w:rPr>
      </w:pPr>
      <w:r w:rsidRPr="00506624">
        <w:t>11:</w:t>
      </w:r>
      <w:r w:rsidR="00F2202C" w:rsidRPr="00506624">
        <w:t>1</w:t>
      </w:r>
      <w:r w:rsidR="00E016B7" w:rsidRPr="00506624">
        <w:t>0</w:t>
      </w:r>
      <w:r w:rsidRPr="00506624">
        <w:t xml:space="preserve"> a.m. – 11:</w:t>
      </w:r>
      <w:r w:rsidR="00506624">
        <w:t>20</w:t>
      </w:r>
      <w:r w:rsidRPr="00506624">
        <w:t xml:space="preserve"> a.m.</w:t>
      </w:r>
      <w:r w:rsidR="00700C15" w:rsidRPr="00506624">
        <w:tab/>
      </w:r>
      <w:r w:rsidR="00F2202C" w:rsidRPr="00506624">
        <w:rPr>
          <w:rFonts w:eastAsia="Calibri"/>
        </w:rPr>
        <w:t>Staff Development/Flex Day</w:t>
      </w:r>
      <w:r w:rsidR="00E016B7" w:rsidRPr="00506624">
        <w:rPr>
          <w:rFonts w:eastAsia="Calibri"/>
        </w:rPr>
        <w:t xml:space="preserve">     </w:t>
      </w:r>
      <w:r w:rsidR="003E47B0" w:rsidRPr="00506624">
        <w:tab/>
      </w:r>
      <w:r w:rsidR="00540A4B" w:rsidRPr="00506624">
        <w:tab/>
      </w:r>
      <w:r w:rsidR="00F2202C" w:rsidRPr="00506624">
        <w:rPr>
          <w:i/>
          <w:color w:val="31849B" w:themeColor="accent5" w:themeShade="BF"/>
        </w:rPr>
        <w:t>Debbie/Gabe</w:t>
      </w:r>
    </w:p>
    <w:p w:rsidR="00E016B7" w:rsidRPr="00506624" w:rsidRDefault="00E016B7" w:rsidP="00E016B7">
      <w:pPr>
        <w:ind w:left="360"/>
      </w:pPr>
    </w:p>
    <w:p w:rsidR="00B8002B" w:rsidRPr="00506624" w:rsidRDefault="00B8002B" w:rsidP="00B8002B">
      <w:pPr>
        <w:tabs>
          <w:tab w:val="left" w:pos="180"/>
          <w:tab w:val="left" w:pos="2880"/>
          <w:tab w:val="left" w:pos="3780"/>
          <w:tab w:val="left" w:pos="7020"/>
          <w:tab w:val="left" w:pos="8640"/>
        </w:tabs>
        <w:spacing w:line="276" w:lineRule="auto"/>
        <w:ind w:left="180"/>
      </w:pPr>
      <w:r w:rsidRPr="00506624">
        <w:t>11</w:t>
      </w:r>
      <w:r w:rsidR="00506624" w:rsidRPr="00506624">
        <w:t>:2</w:t>
      </w:r>
      <w:r w:rsidR="00506624">
        <w:t>0</w:t>
      </w:r>
      <w:r w:rsidRPr="00506624">
        <w:t xml:space="preserve"> a.m. – </w:t>
      </w:r>
      <w:r w:rsidR="00506624">
        <w:t>11</w:t>
      </w:r>
      <w:r w:rsidRPr="00506624">
        <w:t>:</w:t>
      </w:r>
      <w:r w:rsidR="00506624" w:rsidRPr="00506624">
        <w:t>35</w:t>
      </w:r>
      <w:r w:rsidR="00104A63">
        <w:t xml:space="preserve"> a</w:t>
      </w:r>
      <w:r w:rsidRPr="00506624">
        <w:t>.m.</w:t>
      </w:r>
      <w:r w:rsidRPr="00506624">
        <w:tab/>
        <w:t>IT/ Sprint Computer/</w:t>
      </w:r>
      <w:r w:rsidRPr="00506624">
        <w:tab/>
      </w:r>
      <w:r w:rsidRPr="00506624">
        <w:tab/>
      </w:r>
      <w:r w:rsidRPr="00506624">
        <w:rPr>
          <w:i/>
          <w:color w:val="31849B" w:themeColor="accent5" w:themeShade="BF"/>
        </w:rPr>
        <w:t>Debbie/Antonio</w:t>
      </w:r>
    </w:p>
    <w:p w:rsidR="00B8002B" w:rsidRPr="00506624" w:rsidRDefault="00B8002B" w:rsidP="00B8002B">
      <w:pPr>
        <w:tabs>
          <w:tab w:val="left" w:pos="3060"/>
          <w:tab w:val="left" w:pos="3240"/>
          <w:tab w:val="left" w:pos="7020"/>
          <w:tab w:val="left" w:pos="8640"/>
        </w:tabs>
        <w:spacing w:line="276" w:lineRule="auto"/>
        <w:ind w:left="360"/>
      </w:pPr>
      <w:r w:rsidRPr="00506624">
        <w:tab/>
      </w:r>
      <w:r w:rsidRPr="00506624">
        <w:tab/>
        <w:t>Internet Possibilities to Increase Student Success</w:t>
      </w:r>
    </w:p>
    <w:p w:rsidR="00B8002B" w:rsidRPr="00506624" w:rsidRDefault="00B8002B" w:rsidP="00EE5649">
      <w:pPr>
        <w:tabs>
          <w:tab w:val="left" w:pos="2880"/>
          <w:tab w:val="left" w:pos="3060"/>
        </w:tabs>
        <w:ind w:firstLine="180"/>
      </w:pPr>
    </w:p>
    <w:p w:rsidR="00F2202C" w:rsidRPr="00506624" w:rsidRDefault="00E42297" w:rsidP="00EE5649">
      <w:pPr>
        <w:tabs>
          <w:tab w:val="left" w:pos="2880"/>
          <w:tab w:val="left" w:pos="7020"/>
          <w:tab w:val="left" w:pos="8640"/>
        </w:tabs>
        <w:ind w:left="180"/>
        <w:rPr>
          <w:rFonts w:eastAsia="Calibri"/>
        </w:rPr>
      </w:pPr>
      <w:r w:rsidRPr="00506624">
        <w:t>11:</w:t>
      </w:r>
      <w:r w:rsidR="00506624" w:rsidRPr="00506624">
        <w:t>35</w:t>
      </w:r>
      <w:r w:rsidRPr="00506624">
        <w:t xml:space="preserve"> a.m. – 11:50 a.m.</w:t>
      </w:r>
      <w:r w:rsidRPr="00506624">
        <w:tab/>
      </w:r>
      <w:r w:rsidR="00F2202C" w:rsidRPr="00506624">
        <w:t xml:space="preserve">1)   </w:t>
      </w:r>
      <w:r w:rsidR="00F2202C" w:rsidRPr="00506624">
        <w:rPr>
          <w:rFonts w:eastAsia="Calibri"/>
        </w:rPr>
        <w:t>Assessment</w:t>
      </w:r>
      <w:r w:rsidR="00F2202C" w:rsidRPr="00506624">
        <w:rPr>
          <w:rFonts w:eastAsia="Calibri"/>
        </w:rPr>
        <w:tab/>
      </w:r>
      <w:r w:rsidR="00F2202C" w:rsidRPr="00506624">
        <w:rPr>
          <w:rFonts w:eastAsia="Calibri"/>
        </w:rPr>
        <w:tab/>
      </w:r>
      <w:r w:rsidR="00F2202C" w:rsidRPr="00506624">
        <w:rPr>
          <w:i/>
          <w:color w:val="31849B" w:themeColor="accent5" w:themeShade="BF"/>
        </w:rPr>
        <w:t>Carlos/Jenny</w:t>
      </w:r>
    </w:p>
    <w:p w:rsidR="00F2202C" w:rsidRPr="00506624" w:rsidRDefault="00F2202C" w:rsidP="00F2202C">
      <w:pPr>
        <w:pStyle w:val="ListParagraph"/>
        <w:numPr>
          <w:ilvl w:val="0"/>
          <w:numId w:val="13"/>
        </w:numPr>
        <w:tabs>
          <w:tab w:val="left" w:pos="3060"/>
          <w:tab w:val="left" w:pos="7020"/>
          <w:tab w:val="left" w:pos="8640"/>
        </w:tabs>
      </w:pPr>
      <w:r w:rsidRPr="00506624">
        <w:t>English placement GPA</w:t>
      </w:r>
    </w:p>
    <w:p w:rsidR="00F2202C" w:rsidRPr="00506624" w:rsidRDefault="00F2202C" w:rsidP="00F2202C">
      <w:pPr>
        <w:pStyle w:val="ListParagraph"/>
        <w:numPr>
          <w:ilvl w:val="0"/>
          <w:numId w:val="13"/>
        </w:numPr>
        <w:tabs>
          <w:tab w:val="left" w:pos="3060"/>
          <w:tab w:val="left" w:pos="7020"/>
          <w:tab w:val="left" w:pos="8640"/>
        </w:tabs>
      </w:pPr>
      <w:r w:rsidRPr="00506624">
        <w:t>Reading only</w:t>
      </w:r>
    </w:p>
    <w:p w:rsidR="00E42297" w:rsidRPr="00506624" w:rsidRDefault="00F2202C" w:rsidP="00F2202C">
      <w:pPr>
        <w:pStyle w:val="ListParagraph"/>
        <w:numPr>
          <w:ilvl w:val="0"/>
          <w:numId w:val="13"/>
        </w:numPr>
        <w:tabs>
          <w:tab w:val="left" w:pos="3060"/>
          <w:tab w:val="left" w:pos="7020"/>
          <w:tab w:val="left" w:pos="8640"/>
        </w:tabs>
        <w:rPr>
          <w:i/>
        </w:rPr>
      </w:pPr>
      <w:r w:rsidRPr="00506624">
        <w:t>Supplemental ESL assessment</w:t>
      </w:r>
      <w:r w:rsidR="00E42297" w:rsidRPr="00506624">
        <w:tab/>
      </w:r>
      <w:r w:rsidR="00E42297" w:rsidRPr="00506624">
        <w:tab/>
      </w:r>
    </w:p>
    <w:p w:rsidR="00E42297" w:rsidRPr="00506624" w:rsidRDefault="00F2202C" w:rsidP="00EE5649">
      <w:pPr>
        <w:tabs>
          <w:tab w:val="left" w:pos="2880"/>
          <w:tab w:val="left" w:pos="7020"/>
          <w:tab w:val="left" w:pos="8640"/>
        </w:tabs>
        <w:ind w:left="360"/>
      </w:pPr>
      <w:r w:rsidRPr="00506624">
        <w:tab/>
        <w:t>2)   Assessment of Programs, Learning Communities, and ILOs</w:t>
      </w:r>
      <w:r w:rsidRPr="00506624">
        <w:br/>
      </w:r>
    </w:p>
    <w:p w:rsidR="005F381A" w:rsidRPr="00506624" w:rsidRDefault="00656071" w:rsidP="00EE5649">
      <w:pPr>
        <w:tabs>
          <w:tab w:val="left" w:pos="2880"/>
          <w:tab w:val="left" w:pos="7020"/>
          <w:tab w:val="left" w:pos="8640"/>
        </w:tabs>
        <w:ind w:left="180"/>
        <w:rPr>
          <w:i/>
        </w:rPr>
      </w:pPr>
      <w:r w:rsidRPr="00506624">
        <w:t>11:</w:t>
      </w:r>
      <w:r w:rsidR="00005395" w:rsidRPr="00506624">
        <w:t>5</w:t>
      </w:r>
      <w:r w:rsidRPr="00506624">
        <w:t>0 a.m. – 11:</w:t>
      </w:r>
      <w:r w:rsidR="00005395" w:rsidRPr="00506624">
        <w:t>53</w:t>
      </w:r>
      <w:r w:rsidRPr="00506624">
        <w:t xml:space="preserve"> a.m.</w:t>
      </w:r>
      <w:r w:rsidR="00540A4B" w:rsidRPr="00506624">
        <w:tab/>
      </w:r>
      <w:r w:rsidR="008246E0" w:rsidRPr="00506624">
        <w:t>Academic</w:t>
      </w:r>
      <w:r w:rsidR="00132756" w:rsidRPr="00506624">
        <w:t xml:space="preserve"> </w:t>
      </w:r>
      <w:r w:rsidR="005F381A" w:rsidRPr="00506624">
        <w:t>Senate</w:t>
      </w:r>
      <w:r w:rsidR="00732A18" w:rsidRPr="00506624">
        <w:tab/>
      </w:r>
      <w:r w:rsidR="001B3CA0" w:rsidRPr="00506624">
        <w:tab/>
      </w:r>
      <w:r w:rsidR="0066245A" w:rsidRPr="00506624">
        <w:rPr>
          <w:i/>
          <w:color w:val="31849B" w:themeColor="accent5" w:themeShade="BF"/>
        </w:rPr>
        <w:t>Cleavon Smith</w:t>
      </w:r>
      <w:r w:rsidR="005F381A" w:rsidRPr="00506624">
        <w:rPr>
          <w:i/>
        </w:rPr>
        <w:t xml:space="preserve"> </w:t>
      </w:r>
    </w:p>
    <w:p w:rsidR="00511AB0" w:rsidRPr="00506624" w:rsidRDefault="00511AB0" w:rsidP="002F3391"/>
    <w:p w:rsidR="002D7E31" w:rsidRPr="00506624" w:rsidRDefault="00656071" w:rsidP="00EE5649">
      <w:pPr>
        <w:tabs>
          <w:tab w:val="left" w:pos="2880"/>
          <w:tab w:val="left" w:pos="7020"/>
          <w:tab w:val="left" w:pos="8640"/>
        </w:tabs>
        <w:ind w:left="180"/>
        <w:rPr>
          <w:i/>
          <w:color w:val="31849B" w:themeColor="accent5" w:themeShade="BF"/>
        </w:rPr>
      </w:pPr>
      <w:r w:rsidRPr="00506624">
        <w:t>11:</w:t>
      </w:r>
      <w:r w:rsidR="00005395" w:rsidRPr="00506624">
        <w:t>53</w:t>
      </w:r>
      <w:r w:rsidRPr="00506624">
        <w:t>a.m. – 11:</w:t>
      </w:r>
      <w:r w:rsidR="00005395" w:rsidRPr="00506624">
        <w:t>56</w:t>
      </w:r>
      <w:r w:rsidRPr="00506624">
        <w:t xml:space="preserve"> a.m.</w:t>
      </w:r>
      <w:r w:rsidR="000868EC" w:rsidRPr="00506624">
        <w:tab/>
      </w:r>
      <w:r w:rsidR="005F381A" w:rsidRPr="00506624">
        <w:t>Classified Senate</w:t>
      </w:r>
      <w:r w:rsidR="00732A18" w:rsidRPr="00506624">
        <w:tab/>
      </w:r>
      <w:r w:rsidR="001B3CA0" w:rsidRPr="00506624">
        <w:tab/>
      </w:r>
      <w:r w:rsidR="0048110D" w:rsidRPr="00506624">
        <w:rPr>
          <w:i/>
          <w:color w:val="31849B" w:themeColor="accent5" w:themeShade="BF"/>
        </w:rPr>
        <w:t>Roberto Gonzalez</w:t>
      </w:r>
    </w:p>
    <w:p w:rsidR="00132756" w:rsidRPr="00506624" w:rsidRDefault="00132756" w:rsidP="002F3391"/>
    <w:p w:rsidR="001B6A80" w:rsidRPr="00506624" w:rsidRDefault="00CC7E16" w:rsidP="00EE5649">
      <w:pPr>
        <w:tabs>
          <w:tab w:val="left" w:pos="2880"/>
          <w:tab w:val="left" w:pos="7020"/>
          <w:tab w:val="left" w:pos="8640"/>
        </w:tabs>
        <w:ind w:left="180"/>
        <w:rPr>
          <w:i/>
        </w:rPr>
      </w:pPr>
      <w:r w:rsidRPr="00506624">
        <w:t>11:</w:t>
      </w:r>
      <w:r w:rsidR="00005395" w:rsidRPr="00506624">
        <w:t>56</w:t>
      </w:r>
      <w:r w:rsidR="006623EC" w:rsidRPr="00506624">
        <w:t xml:space="preserve"> a</w:t>
      </w:r>
      <w:r w:rsidR="00776148" w:rsidRPr="00506624">
        <w:t>.m.</w:t>
      </w:r>
      <w:r w:rsidR="000868EC" w:rsidRPr="00506624">
        <w:t xml:space="preserve"> – </w:t>
      </w:r>
      <w:r w:rsidRPr="00506624">
        <w:t>11:</w:t>
      </w:r>
      <w:r w:rsidR="00005395" w:rsidRPr="00506624">
        <w:t>59</w:t>
      </w:r>
      <w:r w:rsidR="00C42025" w:rsidRPr="00506624">
        <w:t xml:space="preserve"> </w:t>
      </w:r>
      <w:r w:rsidR="006623EC" w:rsidRPr="00506624">
        <w:t>a</w:t>
      </w:r>
      <w:r w:rsidR="00776148" w:rsidRPr="00506624">
        <w:t>.m.</w:t>
      </w:r>
      <w:r w:rsidR="00540A4B" w:rsidRPr="00506624">
        <w:tab/>
      </w:r>
      <w:r w:rsidR="005F381A" w:rsidRPr="00506624">
        <w:t>ASBCC</w:t>
      </w:r>
      <w:r w:rsidR="001B3CA0" w:rsidRPr="00506624">
        <w:tab/>
      </w:r>
      <w:r w:rsidR="0048110D" w:rsidRPr="00506624">
        <w:tab/>
      </w:r>
      <w:r w:rsidR="0048110D" w:rsidRPr="00506624">
        <w:rPr>
          <w:i/>
          <w:color w:val="31849B" w:themeColor="accent5" w:themeShade="BF"/>
        </w:rPr>
        <w:t>Valentino Calderon</w:t>
      </w:r>
    </w:p>
    <w:p w:rsidR="001B6A80" w:rsidRPr="00506624" w:rsidRDefault="001B6A80" w:rsidP="002F3391">
      <w:pPr>
        <w:tabs>
          <w:tab w:val="left" w:pos="3600"/>
          <w:tab w:val="left" w:pos="8550"/>
          <w:tab w:val="left" w:pos="8730"/>
        </w:tabs>
        <w:ind w:left="360"/>
      </w:pPr>
    </w:p>
    <w:p w:rsidR="00EE5649" w:rsidRDefault="00CC7E16" w:rsidP="00EE5649">
      <w:pPr>
        <w:tabs>
          <w:tab w:val="left" w:pos="2880"/>
          <w:tab w:val="left" w:pos="3240"/>
          <w:tab w:val="left" w:pos="8640"/>
        </w:tabs>
        <w:ind w:left="180"/>
      </w:pPr>
      <w:r w:rsidRPr="00506624">
        <w:t>11:</w:t>
      </w:r>
      <w:r w:rsidR="00656071" w:rsidRPr="00506624">
        <w:t>5</w:t>
      </w:r>
      <w:r w:rsidR="0056415B" w:rsidRPr="00506624">
        <w:t>9</w:t>
      </w:r>
      <w:r w:rsidR="006623EC" w:rsidRPr="00506624">
        <w:t xml:space="preserve"> a</w:t>
      </w:r>
      <w:r w:rsidR="002F77A0" w:rsidRPr="00506624">
        <w:t xml:space="preserve">.m. – </w:t>
      </w:r>
      <w:r w:rsidRPr="00506624">
        <w:t>1</w:t>
      </w:r>
      <w:r w:rsidR="0048110D" w:rsidRPr="00506624">
        <w:t>2</w:t>
      </w:r>
      <w:r w:rsidRPr="00506624">
        <w:t>:</w:t>
      </w:r>
      <w:r w:rsidR="0048110D" w:rsidRPr="00506624">
        <w:t>00</w:t>
      </w:r>
      <w:r w:rsidRPr="00506624">
        <w:t xml:space="preserve"> </w:t>
      </w:r>
      <w:r w:rsidR="0048110D" w:rsidRPr="00506624">
        <w:t>p</w:t>
      </w:r>
      <w:r w:rsidR="00897F4C" w:rsidRPr="00506624">
        <w:t>.m</w:t>
      </w:r>
      <w:r w:rsidR="0056415B" w:rsidRPr="00506624">
        <w:t>.</w:t>
      </w:r>
      <w:r w:rsidR="0056415B" w:rsidRPr="00506624">
        <w:tab/>
      </w:r>
      <w:r w:rsidR="001B6A80" w:rsidRPr="00506624">
        <w:t>Other</w:t>
      </w:r>
    </w:p>
    <w:p w:rsidR="002A3938" w:rsidRPr="00506624" w:rsidRDefault="002A3938" w:rsidP="002A3938">
      <w:pPr>
        <w:pStyle w:val="ListParagraph"/>
        <w:numPr>
          <w:ilvl w:val="0"/>
          <w:numId w:val="15"/>
        </w:numPr>
        <w:tabs>
          <w:tab w:val="left" w:pos="3240"/>
          <w:tab w:val="left" w:pos="8640"/>
        </w:tabs>
        <w:ind w:left="3240"/>
      </w:pPr>
      <w:r>
        <w:t>Holiday Tea</w:t>
      </w:r>
    </w:p>
    <w:p w:rsidR="00540A3A" w:rsidRPr="00506624" w:rsidRDefault="00293F93" w:rsidP="00506624">
      <w:pPr>
        <w:pStyle w:val="ListParagraph"/>
        <w:numPr>
          <w:ilvl w:val="0"/>
          <w:numId w:val="15"/>
        </w:numPr>
        <w:tabs>
          <w:tab w:val="left" w:pos="2880"/>
          <w:tab w:val="left" w:pos="3240"/>
          <w:tab w:val="left" w:pos="8640"/>
        </w:tabs>
        <w:ind w:left="3780" w:hanging="900"/>
      </w:pPr>
      <w:r w:rsidRPr="00506624">
        <w:t>Holiday Potluck</w:t>
      </w:r>
      <w:r w:rsidR="00EE5649" w:rsidRPr="00506624">
        <w:br/>
      </w:r>
    </w:p>
    <w:p w:rsidR="0012241D" w:rsidRPr="00506624" w:rsidRDefault="001B3CA0" w:rsidP="00506624">
      <w:pPr>
        <w:tabs>
          <w:tab w:val="left" w:pos="2880"/>
          <w:tab w:val="left" w:pos="7020"/>
          <w:tab w:val="left" w:pos="8640"/>
        </w:tabs>
        <w:ind w:left="180"/>
        <w:rPr>
          <w:rFonts w:ascii="Arial" w:hAnsi="Arial" w:cs="Arial"/>
          <w:sz w:val="22"/>
          <w:szCs w:val="22"/>
        </w:rPr>
      </w:pPr>
      <w:r w:rsidRPr="00506624">
        <w:t>12:</w:t>
      </w:r>
      <w:r w:rsidR="006623EC" w:rsidRPr="00506624">
        <w:t>0</w:t>
      </w:r>
      <w:r w:rsidR="00C42025" w:rsidRPr="00506624">
        <w:t>0</w:t>
      </w:r>
      <w:r w:rsidRPr="00506624">
        <w:t xml:space="preserve"> p.m. </w:t>
      </w:r>
      <w:r w:rsidRPr="00506624">
        <w:tab/>
      </w:r>
      <w:r w:rsidR="007F7F55" w:rsidRPr="00506624">
        <w:t>Closing/</w:t>
      </w:r>
      <w:r w:rsidR="002D7E31" w:rsidRPr="00506624">
        <w:t>Adjournment</w:t>
      </w:r>
      <w:r w:rsidR="0012241D" w:rsidRPr="00506624">
        <w:br/>
      </w:r>
    </w:p>
    <w:p w:rsidR="00506624" w:rsidRDefault="00506624" w:rsidP="00506624">
      <w:pPr>
        <w:jc w:val="center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506624">
      <w:pPr>
        <w:jc w:val="center"/>
        <w:rPr>
          <w:rFonts w:eastAsia="Times New Roman"/>
          <w:color w:val="000000"/>
        </w:rPr>
      </w:pPr>
    </w:p>
    <w:p w:rsidR="000A68A0" w:rsidRPr="00E42297" w:rsidRDefault="000A68A0">
      <w:pPr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EC62C0" w:rsidRPr="00E42297">
        <w:rPr>
          <w:rFonts w:eastAsia="Times New Roman"/>
          <w:color w:val="000000"/>
        </w:rPr>
        <w:t>Leadership Council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>
      <w:pPr>
        <w:jc w:val="center"/>
        <w:rPr>
          <w:rFonts w:eastAsia="Times New Roman"/>
          <w:color w:val="000000"/>
        </w:rPr>
      </w:pPr>
    </w:p>
    <w:p w:rsidR="00700C15" w:rsidRPr="00506624" w:rsidRDefault="00700C15" w:rsidP="00700C15">
      <w:pPr>
        <w:jc w:val="center"/>
        <w:rPr>
          <w:rFonts w:eastAsia="Times New Roman"/>
          <w:color w:val="FF0000"/>
        </w:rPr>
      </w:pPr>
      <w:r w:rsidRPr="00506624">
        <w:rPr>
          <w:rFonts w:eastAsia="Times New Roman"/>
          <w:color w:val="FF0000"/>
        </w:rPr>
        <w:t>Above times are subject to change</w:t>
      </w:r>
    </w:p>
    <w:sectPr w:rsidR="00700C15" w:rsidRPr="00506624" w:rsidSect="00452ED3">
      <w:headerReference w:type="default" r:id="rId9"/>
      <w:pgSz w:w="12240" w:h="15840"/>
      <w:pgMar w:top="432" w:right="720" w:bottom="259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E1" w:rsidRDefault="005F1FE1" w:rsidP="00160DD6">
      <w:r>
        <w:separator/>
      </w:r>
    </w:p>
  </w:endnote>
  <w:endnote w:type="continuationSeparator" w:id="0">
    <w:p w:rsidR="005F1FE1" w:rsidRDefault="005F1FE1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E1" w:rsidRDefault="005F1FE1" w:rsidP="00160DD6">
      <w:r>
        <w:separator/>
      </w:r>
    </w:p>
  </w:footnote>
  <w:footnote w:type="continuationSeparator" w:id="0">
    <w:p w:rsidR="005F1FE1" w:rsidRDefault="005F1FE1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49" w:rsidRDefault="00EE5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A1DDA"/>
    <w:rsid w:val="000A68A0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B40"/>
    <w:rsid w:val="00100F70"/>
    <w:rsid w:val="001017C0"/>
    <w:rsid w:val="00104A63"/>
    <w:rsid w:val="00105C0B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D7FD3"/>
    <w:rsid w:val="001E009B"/>
    <w:rsid w:val="001E07B8"/>
    <w:rsid w:val="001E678F"/>
    <w:rsid w:val="002116E7"/>
    <w:rsid w:val="002124AD"/>
    <w:rsid w:val="00213764"/>
    <w:rsid w:val="0021573C"/>
    <w:rsid w:val="00226A33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0171"/>
    <w:rsid w:val="002A3938"/>
    <w:rsid w:val="002B1B7B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7A75"/>
    <w:rsid w:val="00447CFE"/>
    <w:rsid w:val="00452ED3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D7737"/>
    <w:rsid w:val="004E102E"/>
    <w:rsid w:val="004F13E1"/>
    <w:rsid w:val="004F24EC"/>
    <w:rsid w:val="004F314D"/>
    <w:rsid w:val="005013B9"/>
    <w:rsid w:val="00506624"/>
    <w:rsid w:val="00511AB0"/>
    <w:rsid w:val="00513497"/>
    <w:rsid w:val="005203CD"/>
    <w:rsid w:val="00521E50"/>
    <w:rsid w:val="00525BE2"/>
    <w:rsid w:val="00526EB7"/>
    <w:rsid w:val="00536803"/>
    <w:rsid w:val="005379B6"/>
    <w:rsid w:val="00540A3A"/>
    <w:rsid w:val="00540A4B"/>
    <w:rsid w:val="00543E70"/>
    <w:rsid w:val="00557116"/>
    <w:rsid w:val="0056415B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6CCE"/>
    <w:rsid w:val="005F1FE1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C3312"/>
    <w:rsid w:val="006D2184"/>
    <w:rsid w:val="006D2CE8"/>
    <w:rsid w:val="006D2EA5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3474"/>
    <w:rsid w:val="007C0935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108A0"/>
    <w:rsid w:val="00811568"/>
    <w:rsid w:val="008166EE"/>
    <w:rsid w:val="008246E0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65AD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8F17DF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25E"/>
    <w:rsid w:val="009B7E96"/>
    <w:rsid w:val="009C50DB"/>
    <w:rsid w:val="009D2DC1"/>
    <w:rsid w:val="009E4D5B"/>
    <w:rsid w:val="009F6D58"/>
    <w:rsid w:val="00A04A0F"/>
    <w:rsid w:val="00A0770C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A0DC0"/>
    <w:rsid w:val="00AA4D69"/>
    <w:rsid w:val="00AA53FB"/>
    <w:rsid w:val="00AA5CAC"/>
    <w:rsid w:val="00AB5AFF"/>
    <w:rsid w:val="00AC0BBF"/>
    <w:rsid w:val="00AC3AB5"/>
    <w:rsid w:val="00AC3D35"/>
    <w:rsid w:val="00AD57B4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5172"/>
    <w:rsid w:val="00B76767"/>
    <w:rsid w:val="00B8002B"/>
    <w:rsid w:val="00B81634"/>
    <w:rsid w:val="00B90268"/>
    <w:rsid w:val="00B930D7"/>
    <w:rsid w:val="00BA499A"/>
    <w:rsid w:val="00BA5446"/>
    <w:rsid w:val="00BC10C7"/>
    <w:rsid w:val="00BC349F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36ECA"/>
    <w:rsid w:val="00C37540"/>
    <w:rsid w:val="00C405B0"/>
    <w:rsid w:val="00C42025"/>
    <w:rsid w:val="00C51821"/>
    <w:rsid w:val="00C573F8"/>
    <w:rsid w:val="00C6054B"/>
    <w:rsid w:val="00C6141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F32E3"/>
    <w:rsid w:val="00DF38B7"/>
    <w:rsid w:val="00DF6770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E5649"/>
    <w:rsid w:val="00EF5F40"/>
    <w:rsid w:val="00EF5FE8"/>
    <w:rsid w:val="00F001C8"/>
    <w:rsid w:val="00F01726"/>
    <w:rsid w:val="00F06F4F"/>
    <w:rsid w:val="00F2202C"/>
    <w:rsid w:val="00F27E82"/>
    <w:rsid w:val="00F34131"/>
    <w:rsid w:val="00F4234F"/>
    <w:rsid w:val="00F430F2"/>
    <w:rsid w:val="00F51493"/>
    <w:rsid w:val="00F523BA"/>
    <w:rsid w:val="00F5634F"/>
    <w:rsid w:val="00F649E1"/>
    <w:rsid w:val="00F735D2"/>
    <w:rsid w:val="00F802FA"/>
    <w:rsid w:val="00F8032A"/>
    <w:rsid w:val="00F82377"/>
    <w:rsid w:val="00F82B54"/>
    <w:rsid w:val="00F841BD"/>
    <w:rsid w:val="00F85D92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2</cp:revision>
  <cp:lastPrinted>2013-09-27T21:15:00Z</cp:lastPrinted>
  <dcterms:created xsi:type="dcterms:W3CDTF">2014-10-07T20:27:00Z</dcterms:created>
  <dcterms:modified xsi:type="dcterms:W3CDTF">2014-10-07T20:27:00Z</dcterms:modified>
</cp:coreProperties>
</file>