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235" w:rsidRDefault="00940235" w:rsidP="00940235">
      <w:pPr>
        <w:pStyle w:val="Header"/>
        <w:jc w:val="right"/>
        <w:rPr>
          <w:rFonts w:asciiTheme="majorHAnsi" w:hAnsiTheme="majorHAnsi" w:cs="Arial"/>
        </w:rPr>
      </w:pPr>
    </w:p>
    <w:p w:rsidR="00B72457" w:rsidRDefault="00B72457" w:rsidP="00940235">
      <w:pPr>
        <w:pStyle w:val="Header"/>
        <w:jc w:val="center"/>
        <w:rPr>
          <w:rFonts w:asciiTheme="majorHAnsi" w:hAnsiTheme="majorHAnsi" w:cs="Arial"/>
        </w:rPr>
      </w:pPr>
      <w:r w:rsidRPr="004022FE">
        <w:rPr>
          <w:rFonts w:asciiTheme="majorHAnsi" w:hAnsiTheme="majorHAnsi" w:cs="Arial"/>
          <w:noProof/>
        </w:rPr>
        <w:drawing>
          <wp:inline distT="0" distB="0" distL="0" distR="0">
            <wp:extent cx="862965" cy="877570"/>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66775" cy="876300"/>
                    </a:xfrm>
                    <a:prstGeom prst="rect">
                      <a:avLst/>
                    </a:prstGeom>
                    <a:noFill/>
                    <a:ln w="9525">
                      <a:noFill/>
                      <a:miter lim="800000"/>
                      <a:headEnd/>
                      <a:tailEnd/>
                    </a:ln>
                  </pic:spPr>
                </pic:pic>
              </a:graphicData>
            </a:graphic>
          </wp:inline>
        </w:drawing>
      </w:r>
    </w:p>
    <w:p w:rsidR="00B72457" w:rsidRPr="00B72457" w:rsidRDefault="00B72457" w:rsidP="00B72457">
      <w:pPr>
        <w:pStyle w:val="Header"/>
        <w:jc w:val="center"/>
        <w:rPr>
          <w:rFonts w:asciiTheme="majorHAnsi" w:hAnsiTheme="majorHAnsi" w:cs="Arial"/>
        </w:rPr>
      </w:pPr>
      <w:r w:rsidRPr="00B72457">
        <w:rPr>
          <w:rFonts w:asciiTheme="majorHAnsi" w:hAnsiTheme="majorHAnsi" w:cs="Arial"/>
        </w:rPr>
        <w:t>Berkeley City College</w:t>
      </w:r>
    </w:p>
    <w:p w:rsidR="00B72457" w:rsidRPr="00B72457" w:rsidRDefault="00B72457" w:rsidP="00B72457">
      <w:pPr>
        <w:pStyle w:val="Header"/>
        <w:jc w:val="center"/>
        <w:rPr>
          <w:rFonts w:asciiTheme="majorHAnsi" w:hAnsiTheme="majorHAnsi" w:cs="Arial"/>
          <w:b/>
        </w:rPr>
      </w:pPr>
      <w:r w:rsidRPr="00B72457">
        <w:rPr>
          <w:rFonts w:asciiTheme="majorHAnsi" w:hAnsiTheme="majorHAnsi" w:cs="Arial"/>
          <w:b/>
        </w:rPr>
        <w:t>Leadership Council Meeting</w:t>
      </w:r>
    </w:p>
    <w:p w:rsidR="00B72457" w:rsidRPr="00B72457" w:rsidRDefault="00B72457" w:rsidP="00B72457">
      <w:pPr>
        <w:pStyle w:val="Header"/>
        <w:jc w:val="center"/>
        <w:rPr>
          <w:rFonts w:asciiTheme="majorHAnsi" w:hAnsiTheme="majorHAnsi" w:cs="Arial"/>
          <w:b/>
        </w:rPr>
      </w:pPr>
      <w:r w:rsidRPr="00B72457">
        <w:rPr>
          <w:rFonts w:asciiTheme="majorHAnsi" w:hAnsiTheme="majorHAnsi" w:cs="Arial"/>
          <w:b/>
        </w:rPr>
        <w:t>MINUTES</w:t>
      </w:r>
    </w:p>
    <w:p w:rsidR="00B72457" w:rsidRPr="00B72457" w:rsidRDefault="00B72457" w:rsidP="00B72457">
      <w:pPr>
        <w:pStyle w:val="Header"/>
        <w:jc w:val="center"/>
        <w:rPr>
          <w:rFonts w:asciiTheme="majorHAnsi" w:hAnsiTheme="majorHAnsi" w:cs="Arial"/>
        </w:rPr>
      </w:pPr>
      <w:r w:rsidRPr="00B72457">
        <w:rPr>
          <w:rFonts w:asciiTheme="majorHAnsi" w:hAnsiTheme="majorHAnsi" w:cs="Arial"/>
        </w:rPr>
        <w:t>Wednesday, February 12, 2014</w:t>
      </w:r>
    </w:p>
    <w:p w:rsidR="00B72457" w:rsidRPr="00B72457" w:rsidRDefault="00B72457" w:rsidP="00B72457">
      <w:pPr>
        <w:jc w:val="center"/>
        <w:rPr>
          <w:rFonts w:asciiTheme="majorHAnsi" w:hAnsiTheme="majorHAnsi" w:cs="Arial"/>
          <w:i/>
          <w:sz w:val="24"/>
          <w:szCs w:val="24"/>
        </w:rPr>
      </w:pPr>
      <w:r w:rsidRPr="00B72457">
        <w:rPr>
          <w:rFonts w:asciiTheme="majorHAnsi" w:hAnsiTheme="majorHAnsi" w:cs="Arial"/>
          <w:i/>
          <w:sz w:val="24"/>
          <w:szCs w:val="24"/>
        </w:rPr>
        <w:t xml:space="preserve">Chair:  Debbie Budd, President </w:t>
      </w:r>
      <w:r w:rsidR="003B6F76">
        <w:rPr>
          <w:rFonts w:asciiTheme="majorHAnsi" w:hAnsiTheme="majorHAnsi" w:cs="Arial"/>
          <w:i/>
          <w:sz w:val="24"/>
          <w:szCs w:val="24"/>
        </w:rPr>
        <w:pict>
          <v:rect id="_x0000_i1025" style="width:0;height:1.5pt" o:hralign="center" o:hrstd="t" o:hr="t" fillcolor="#aca899" stroked="f"/>
        </w:pict>
      </w:r>
    </w:p>
    <w:p w:rsidR="00D431D7" w:rsidRPr="00BD0108" w:rsidRDefault="00D431D7" w:rsidP="00B72457">
      <w:pPr>
        <w:spacing w:after="0" w:line="240" w:lineRule="auto"/>
        <w:ind w:left="1440" w:hanging="1440"/>
        <w:rPr>
          <w:sz w:val="24"/>
          <w:szCs w:val="24"/>
        </w:rPr>
      </w:pPr>
      <w:r w:rsidRPr="00B72457">
        <w:rPr>
          <w:b/>
          <w:sz w:val="24"/>
          <w:szCs w:val="24"/>
        </w:rPr>
        <w:t>Attendees:</w:t>
      </w:r>
      <w:r w:rsidRPr="00B72457">
        <w:rPr>
          <w:b/>
          <w:sz w:val="24"/>
          <w:szCs w:val="24"/>
        </w:rPr>
        <w:tab/>
      </w:r>
      <w:r w:rsidR="00BD0108" w:rsidRPr="00BD0108">
        <w:rPr>
          <w:sz w:val="24"/>
          <w:szCs w:val="24"/>
        </w:rPr>
        <w:t>Fabian Banga, Antonio Barreiro, Katherine Bergman, Jewell Soriano, May Chen, Carlos Cortez, Mostafa Ghous, Brenda Johnson, Jenny Lowood, Gail Pendleton, Shirley Slaughter, Cleavon Smith, Gabe Winder, Alley Young, Windy Franklin Fatima Shah</w:t>
      </w:r>
    </w:p>
    <w:p w:rsidR="00D431D7" w:rsidRPr="00B72457" w:rsidRDefault="00D431D7" w:rsidP="00B72457">
      <w:pPr>
        <w:spacing w:after="0" w:line="240" w:lineRule="auto"/>
        <w:rPr>
          <w:sz w:val="24"/>
          <w:szCs w:val="24"/>
        </w:rPr>
      </w:pPr>
    </w:p>
    <w:p w:rsidR="00B72457" w:rsidRPr="00B72457" w:rsidRDefault="00B72457" w:rsidP="00B72457">
      <w:pPr>
        <w:spacing w:after="0" w:line="240" w:lineRule="auto"/>
        <w:rPr>
          <w:b/>
          <w:sz w:val="24"/>
          <w:szCs w:val="24"/>
        </w:rPr>
      </w:pPr>
      <w:r w:rsidRPr="00B72457">
        <w:rPr>
          <w:b/>
          <w:sz w:val="24"/>
          <w:szCs w:val="24"/>
        </w:rPr>
        <w:t>Agenda Review</w:t>
      </w:r>
    </w:p>
    <w:p w:rsidR="009518A7" w:rsidRPr="00B72457" w:rsidRDefault="00D2666E" w:rsidP="00B72457">
      <w:pPr>
        <w:spacing w:after="0" w:line="240" w:lineRule="auto"/>
        <w:rPr>
          <w:sz w:val="24"/>
          <w:szCs w:val="24"/>
        </w:rPr>
      </w:pPr>
      <w:r w:rsidRPr="00B72457">
        <w:rPr>
          <w:sz w:val="24"/>
          <w:szCs w:val="24"/>
        </w:rPr>
        <w:t xml:space="preserve">Dr. Budd </w:t>
      </w:r>
      <w:r w:rsidR="00B72457">
        <w:rPr>
          <w:sz w:val="24"/>
          <w:szCs w:val="24"/>
        </w:rPr>
        <w:t xml:space="preserve">reviewed the agenda and </w:t>
      </w:r>
      <w:r w:rsidRPr="00B72457">
        <w:rPr>
          <w:sz w:val="24"/>
          <w:szCs w:val="24"/>
        </w:rPr>
        <w:t xml:space="preserve">announced the Berkeley City College/Mathematical Science Research Institute (BCC/MSRI) speaker series event </w:t>
      </w:r>
      <w:r w:rsidR="003063A7" w:rsidRPr="00B72457">
        <w:rPr>
          <w:sz w:val="24"/>
          <w:szCs w:val="24"/>
        </w:rPr>
        <w:t>tonight at 7:00 p.m. with Dr. Ge Wang from Stanford University and welcomed everyone to attend.</w:t>
      </w:r>
    </w:p>
    <w:p w:rsidR="003063A7" w:rsidRPr="00B72457" w:rsidRDefault="003063A7" w:rsidP="00B72457">
      <w:pPr>
        <w:spacing w:after="0" w:line="240" w:lineRule="auto"/>
        <w:rPr>
          <w:sz w:val="24"/>
          <w:szCs w:val="24"/>
        </w:rPr>
      </w:pPr>
    </w:p>
    <w:p w:rsidR="003063A7" w:rsidRPr="00B72457" w:rsidRDefault="003063A7" w:rsidP="00B72457">
      <w:pPr>
        <w:spacing w:after="0" w:line="240" w:lineRule="auto"/>
        <w:rPr>
          <w:sz w:val="24"/>
          <w:szCs w:val="24"/>
        </w:rPr>
      </w:pPr>
      <w:r w:rsidRPr="00B72457">
        <w:rPr>
          <w:sz w:val="24"/>
          <w:szCs w:val="24"/>
        </w:rPr>
        <w:t xml:space="preserve">It was also announced that </w:t>
      </w:r>
      <w:r w:rsidR="003B6F76">
        <w:rPr>
          <w:sz w:val="24"/>
          <w:szCs w:val="24"/>
        </w:rPr>
        <w:t>“</w:t>
      </w:r>
      <w:r w:rsidRPr="003B6F76">
        <w:rPr>
          <w:i/>
          <w:sz w:val="24"/>
          <w:szCs w:val="24"/>
        </w:rPr>
        <w:t>The Butler</w:t>
      </w:r>
      <w:r w:rsidR="003B6F76">
        <w:rPr>
          <w:i/>
          <w:sz w:val="24"/>
          <w:szCs w:val="24"/>
        </w:rPr>
        <w:t>”</w:t>
      </w:r>
      <w:r w:rsidRPr="00B72457">
        <w:rPr>
          <w:sz w:val="24"/>
          <w:szCs w:val="24"/>
        </w:rPr>
        <w:t xml:space="preserve"> is being shown during college hour for Black History Month.  </w:t>
      </w:r>
    </w:p>
    <w:p w:rsidR="003063A7" w:rsidRPr="00B72457" w:rsidRDefault="003063A7" w:rsidP="00B72457">
      <w:pPr>
        <w:spacing w:after="0" w:line="240" w:lineRule="auto"/>
        <w:rPr>
          <w:sz w:val="24"/>
          <w:szCs w:val="24"/>
        </w:rPr>
      </w:pPr>
    </w:p>
    <w:p w:rsidR="00F85425" w:rsidRPr="00B72457" w:rsidRDefault="003063A7" w:rsidP="00B72457">
      <w:pPr>
        <w:spacing w:after="0" w:line="240" w:lineRule="auto"/>
        <w:rPr>
          <w:rFonts w:eastAsia="Times New Roman"/>
          <w:i/>
          <w:sz w:val="24"/>
          <w:szCs w:val="24"/>
        </w:rPr>
      </w:pPr>
      <w:r w:rsidRPr="00B72457">
        <w:rPr>
          <w:rFonts w:eastAsia="Times New Roman"/>
          <w:b/>
          <w:sz w:val="24"/>
          <w:szCs w:val="24"/>
        </w:rPr>
        <w:t>Review of APUs</w:t>
      </w:r>
      <w:r w:rsidR="00B72457">
        <w:rPr>
          <w:rFonts w:eastAsia="Times New Roman"/>
          <w:b/>
          <w:sz w:val="24"/>
          <w:szCs w:val="24"/>
        </w:rPr>
        <w:t xml:space="preserve"> </w:t>
      </w:r>
      <w:r w:rsidRPr="00B72457">
        <w:rPr>
          <w:rFonts w:eastAsia="Times New Roman"/>
          <w:i/>
          <w:sz w:val="24"/>
          <w:szCs w:val="24"/>
        </w:rPr>
        <w:t>- First Review and Discussion of the Process</w:t>
      </w:r>
    </w:p>
    <w:p w:rsidR="00BA025B" w:rsidRDefault="00BA025B" w:rsidP="00B72457">
      <w:pPr>
        <w:spacing w:after="0" w:line="240" w:lineRule="auto"/>
        <w:rPr>
          <w:b/>
          <w:sz w:val="24"/>
          <w:szCs w:val="24"/>
        </w:rPr>
      </w:pPr>
      <w:r w:rsidRPr="00BA025B">
        <w:rPr>
          <w:b/>
          <w:sz w:val="24"/>
          <w:szCs w:val="24"/>
        </w:rPr>
        <w:t>Review of Planning Timeline</w:t>
      </w:r>
    </w:p>
    <w:p w:rsidR="00505F14" w:rsidRDefault="00505F14" w:rsidP="00B72457">
      <w:pPr>
        <w:spacing w:after="0" w:line="240" w:lineRule="auto"/>
        <w:rPr>
          <w:rFonts w:eastAsia="Times New Roman"/>
          <w:sz w:val="24"/>
          <w:szCs w:val="24"/>
        </w:rPr>
      </w:pPr>
      <w:r w:rsidRPr="00B72457">
        <w:rPr>
          <w:rFonts w:eastAsia="Times New Roman"/>
          <w:sz w:val="24"/>
          <w:szCs w:val="24"/>
        </w:rPr>
        <w:t>The APUs (Annual Program Updates</w:t>
      </w:r>
      <w:r w:rsidR="008911E3">
        <w:rPr>
          <w:rFonts w:eastAsia="Times New Roman"/>
          <w:sz w:val="24"/>
          <w:szCs w:val="24"/>
        </w:rPr>
        <w:t>)</w:t>
      </w:r>
      <w:r w:rsidRPr="00B72457">
        <w:rPr>
          <w:rFonts w:eastAsia="Times New Roman"/>
          <w:sz w:val="24"/>
          <w:szCs w:val="24"/>
        </w:rPr>
        <w:t xml:space="preserve"> </w:t>
      </w:r>
      <w:proofErr w:type="gramStart"/>
      <w:r w:rsidRPr="00B72457">
        <w:rPr>
          <w:rFonts w:eastAsia="Times New Roman"/>
          <w:sz w:val="24"/>
          <w:szCs w:val="24"/>
        </w:rPr>
        <w:t>are</w:t>
      </w:r>
      <w:proofErr w:type="gramEnd"/>
      <w:r w:rsidRPr="00B72457">
        <w:rPr>
          <w:rFonts w:eastAsia="Times New Roman"/>
          <w:sz w:val="24"/>
          <w:szCs w:val="24"/>
        </w:rPr>
        <w:t xml:space="preserve"> put together from each discipline identifying:</w:t>
      </w:r>
    </w:p>
    <w:p w:rsidR="00505F14" w:rsidRPr="00B72457" w:rsidRDefault="00505F14" w:rsidP="00B72457">
      <w:pPr>
        <w:pStyle w:val="ListParagraph"/>
        <w:numPr>
          <w:ilvl w:val="0"/>
          <w:numId w:val="2"/>
        </w:numPr>
        <w:spacing w:after="0" w:line="240" w:lineRule="auto"/>
        <w:rPr>
          <w:rFonts w:eastAsia="Times New Roman"/>
          <w:sz w:val="24"/>
          <w:szCs w:val="24"/>
        </w:rPr>
      </w:pPr>
      <w:r w:rsidRPr="00B72457">
        <w:rPr>
          <w:rFonts w:eastAsia="Times New Roman"/>
          <w:sz w:val="24"/>
          <w:szCs w:val="24"/>
        </w:rPr>
        <w:t>Strengths</w:t>
      </w:r>
    </w:p>
    <w:p w:rsidR="00505F14" w:rsidRPr="00B72457" w:rsidRDefault="00505F14" w:rsidP="00B72457">
      <w:pPr>
        <w:pStyle w:val="ListParagraph"/>
        <w:numPr>
          <w:ilvl w:val="0"/>
          <w:numId w:val="2"/>
        </w:numPr>
        <w:spacing w:after="0" w:line="240" w:lineRule="auto"/>
        <w:rPr>
          <w:rFonts w:eastAsia="Times New Roman"/>
          <w:sz w:val="24"/>
          <w:szCs w:val="24"/>
        </w:rPr>
      </w:pPr>
      <w:r w:rsidRPr="00B72457">
        <w:rPr>
          <w:rFonts w:eastAsia="Times New Roman"/>
          <w:sz w:val="24"/>
          <w:szCs w:val="24"/>
        </w:rPr>
        <w:t>What they have looked at from Student Learning Outcomes and Assessments</w:t>
      </w:r>
    </w:p>
    <w:p w:rsidR="00505F14" w:rsidRPr="00B72457" w:rsidRDefault="00505F14" w:rsidP="00B72457">
      <w:pPr>
        <w:pStyle w:val="ListParagraph"/>
        <w:numPr>
          <w:ilvl w:val="0"/>
          <w:numId w:val="2"/>
        </w:numPr>
        <w:spacing w:after="0" w:line="240" w:lineRule="auto"/>
        <w:rPr>
          <w:rFonts w:eastAsia="Times New Roman"/>
          <w:sz w:val="24"/>
          <w:szCs w:val="24"/>
        </w:rPr>
      </w:pPr>
      <w:r w:rsidRPr="00B72457">
        <w:rPr>
          <w:rFonts w:eastAsia="Times New Roman"/>
          <w:sz w:val="24"/>
          <w:szCs w:val="24"/>
        </w:rPr>
        <w:t>What  things we want to improve</w:t>
      </w:r>
    </w:p>
    <w:p w:rsidR="00505F14" w:rsidRDefault="00505F14" w:rsidP="00B72457">
      <w:pPr>
        <w:pStyle w:val="ListParagraph"/>
        <w:numPr>
          <w:ilvl w:val="0"/>
          <w:numId w:val="2"/>
        </w:numPr>
        <w:spacing w:after="0" w:line="240" w:lineRule="auto"/>
        <w:rPr>
          <w:rFonts w:eastAsia="Times New Roman"/>
          <w:sz w:val="24"/>
          <w:szCs w:val="24"/>
        </w:rPr>
      </w:pPr>
      <w:r w:rsidRPr="00B72457">
        <w:rPr>
          <w:rFonts w:eastAsia="Times New Roman"/>
          <w:sz w:val="24"/>
          <w:szCs w:val="24"/>
        </w:rPr>
        <w:t>What resources are needed</w:t>
      </w:r>
    </w:p>
    <w:p w:rsidR="00B72457" w:rsidRDefault="00B72457" w:rsidP="00B72457">
      <w:pPr>
        <w:spacing w:after="0" w:line="240" w:lineRule="auto"/>
        <w:rPr>
          <w:rFonts w:eastAsia="Times New Roman"/>
          <w:sz w:val="24"/>
          <w:szCs w:val="24"/>
        </w:rPr>
      </w:pPr>
    </w:p>
    <w:p w:rsidR="00505F14" w:rsidRPr="00B72457" w:rsidRDefault="00505F14" w:rsidP="00B72457">
      <w:pPr>
        <w:spacing w:after="0" w:line="240" w:lineRule="auto"/>
        <w:rPr>
          <w:rFonts w:eastAsia="Times New Roman"/>
          <w:sz w:val="24"/>
          <w:szCs w:val="24"/>
        </w:rPr>
      </w:pPr>
      <w:r w:rsidRPr="00B72457">
        <w:rPr>
          <w:rFonts w:eastAsia="Times New Roman"/>
          <w:sz w:val="24"/>
          <w:szCs w:val="24"/>
        </w:rPr>
        <w:t>A full program review is completed every three years.</w:t>
      </w:r>
    </w:p>
    <w:p w:rsidR="00505F14" w:rsidRPr="00B72457" w:rsidRDefault="00505F14" w:rsidP="00B72457">
      <w:pPr>
        <w:spacing w:after="0" w:line="240" w:lineRule="auto"/>
        <w:rPr>
          <w:rFonts w:eastAsia="Times New Roman"/>
          <w:sz w:val="24"/>
          <w:szCs w:val="24"/>
        </w:rPr>
      </w:pPr>
    </w:p>
    <w:p w:rsidR="00505F14" w:rsidRPr="00B72457" w:rsidRDefault="00505F14" w:rsidP="00B72457">
      <w:pPr>
        <w:spacing w:after="0" w:line="240" w:lineRule="auto"/>
        <w:rPr>
          <w:rFonts w:eastAsia="Times New Roman"/>
          <w:sz w:val="24"/>
          <w:szCs w:val="24"/>
        </w:rPr>
      </w:pPr>
      <w:r w:rsidRPr="00B72457">
        <w:rPr>
          <w:rFonts w:eastAsia="Times New Roman"/>
          <w:sz w:val="24"/>
          <w:szCs w:val="24"/>
        </w:rPr>
        <w:t xml:space="preserve">What was evident from the Department Chairs meeting is that </w:t>
      </w:r>
      <w:r w:rsidR="00B72457">
        <w:rPr>
          <w:rFonts w:eastAsia="Times New Roman"/>
          <w:sz w:val="24"/>
          <w:szCs w:val="24"/>
        </w:rPr>
        <w:t>there</w:t>
      </w:r>
      <w:r w:rsidRPr="00B72457">
        <w:rPr>
          <w:rFonts w:eastAsia="Times New Roman"/>
          <w:sz w:val="24"/>
          <w:szCs w:val="24"/>
        </w:rPr>
        <w:t xml:space="preserve"> need</w:t>
      </w:r>
      <w:r w:rsidR="00B72457">
        <w:rPr>
          <w:rFonts w:eastAsia="Times New Roman"/>
          <w:sz w:val="24"/>
          <w:szCs w:val="24"/>
        </w:rPr>
        <w:t>s to be prioritization</w:t>
      </w:r>
      <w:r w:rsidRPr="00B72457">
        <w:rPr>
          <w:rFonts w:eastAsia="Times New Roman"/>
          <w:sz w:val="24"/>
          <w:szCs w:val="24"/>
        </w:rPr>
        <w:t>.</w:t>
      </w:r>
    </w:p>
    <w:p w:rsidR="00505F14" w:rsidRPr="00B72457" w:rsidRDefault="00505F14" w:rsidP="00B72457">
      <w:pPr>
        <w:spacing w:after="0" w:line="240" w:lineRule="auto"/>
        <w:rPr>
          <w:rFonts w:eastAsia="Times New Roman"/>
          <w:sz w:val="24"/>
          <w:szCs w:val="24"/>
        </w:rPr>
      </w:pPr>
    </w:p>
    <w:p w:rsidR="00505F14" w:rsidRPr="00B72457" w:rsidRDefault="00505F14" w:rsidP="00B72457">
      <w:pPr>
        <w:spacing w:after="0" w:line="240" w:lineRule="auto"/>
        <w:rPr>
          <w:rFonts w:eastAsia="Times New Roman"/>
          <w:sz w:val="24"/>
          <w:szCs w:val="24"/>
        </w:rPr>
      </w:pPr>
      <w:r w:rsidRPr="00B72457">
        <w:rPr>
          <w:rFonts w:eastAsia="Times New Roman"/>
          <w:sz w:val="24"/>
          <w:szCs w:val="24"/>
        </w:rPr>
        <w:t xml:space="preserve">Dr. Chen circulated Student Services’ </w:t>
      </w:r>
      <w:r w:rsidR="00AA2D8E" w:rsidRPr="00B72457">
        <w:rPr>
          <w:rFonts w:eastAsia="Times New Roman"/>
          <w:sz w:val="24"/>
          <w:szCs w:val="24"/>
        </w:rPr>
        <w:t xml:space="preserve">draft </w:t>
      </w:r>
      <w:r w:rsidRPr="00B72457">
        <w:rPr>
          <w:rFonts w:eastAsia="Times New Roman"/>
          <w:sz w:val="24"/>
          <w:szCs w:val="24"/>
        </w:rPr>
        <w:t xml:space="preserve">document which summarizes </w:t>
      </w:r>
      <w:r w:rsidR="00AA2D8E" w:rsidRPr="00B72457">
        <w:rPr>
          <w:rFonts w:eastAsia="Times New Roman"/>
          <w:sz w:val="24"/>
          <w:szCs w:val="24"/>
        </w:rPr>
        <w:t xml:space="preserve">their </w:t>
      </w:r>
      <w:r w:rsidRPr="00B72457">
        <w:rPr>
          <w:rFonts w:eastAsia="Times New Roman"/>
          <w:sz w:val="24"/>
          <w:szCs w:val="24"/>
        </w:rPr>
        <w:t>process and needs.</w:t>
      </w:r>
    </w:p>
    <w:p w:rsidR="00AA2D8E" w:rsidRPr="00B72457" w:rsidRDefault="00AA2D8E" w:rsidP="00B72457">
      <w:pPr>
        <w:spacing w:after="0" w:line="240" w:lineRule="auto"/>
        <w:rPr>
          <w:rFonts w:eastAsia="Times New Roman"/>
          <w:sz w:val="24"/>
          <w:szCs w:val="24"/>
        </w:rPr>
      </w:pPr>
    </w:p>
    <w:p w:rsidR="00AA2D8E" w:rsidRPr="00B72457" w:rsidRDefault="00AA2D8E" w:rsidP="00B72457">
      <w:pPr>
        <w:spacing w:after="0" w:line="240" w:lineRule="auto"/>
        <w:rPr>
          <w:rFonts w:eastAsia="Times New Roman"/>
          <w:b/>
          <w:sz w:val="24"/>
          <w:szCs w:val="24"/>
        </w:rPr>
      </w:pPr>
      <w:r w:rsidRPr="00B72457">
        <w:rPr>
          <w:rFonts w:eastAsia="Times New Roman"/>
          <w:b/>
          <w:sz w:val="24"/>
          <w:szCs w:val="24"/>
        </w:rPr>
        <w:t>Review of Shared Governance Flow and Number of Meetings</w:t>
      </w:r>
    </w:p>
    <w:p w:rsidR="00AA2D8E" w:rsidRPr="00B72457" w:rsidRDefault="00AA2D8E" w:rsidP="00B72457">
      <w:pPr>
        <w:pStyle w:val="ListParagraph"/>
        <w:spacing w:after="0" w:line="240" w:lineRule="auto"/>
        <w:rPr>
          <w:i/>
          <w:sz w:val="24"/>
          <w:szCs w:val="24"/>
        </w:rPr>
      </w:pPr>
      <w:r w:rsidRPr="00B72457">
        <w:rPr>
          <w:i/>
          <w:sz w:val="24"/>
          <w:szCs w:val="24"/>
        </w:rPr>
        <w:t>-Can we combine some of the meetings that overlap?</w:t>
      </w:r>
    </w:p>
    <w:p w:rsidR="00AA2D8E" w:rsidRPr="00B72457" w:rsidRDefault="00AA2D8E" w:rsidP="00B72457">
      <w:pPr>
        <w:pStyle w:val="ListParagraph"/>
        <w:spacing w:after="0" w:line="240" w:lineRule="auto"/>
        <w:rPr>
          <w:i/>
          <w:sz w:val="24"/>
          <w:szCs w:val="24"/>
        </w:rPr>
      </w:pPr>
      <w:r w:rsidRPr="00B72457">
        <w:rPr>
          <w:i/>
          <w:sz w:val="24"/>
          <w:szCs w:val="24"/>
        </w:rPr>
        <w:t>-Highlights from Senate Discussions</w:t>
      </w:r>
    </w:p>
    <w:p w:rsidR="00AA2D8E" w:rsidRPr="00B72457" w:rsidRDefault="00AA2D8E" w:rsidP="00B72457">
      <w:pPr>
        <w:spacing w:after="0" w:line="240" w:lineRule="auto"/>
        <w:rPr>
          <w:rFonts w:eastAsia="Times New Roman"/>
          <w:sz w:val="24"/>
          <w:szCs w:val="24"/>
        </w:rPr>
      </w:pPr>
    </w:p>
    <w:p w:rsidR="00AA2D8E" w:rsidRPr="00B72457" w:rsidRDefault="00AA2D8E" w:rsidP="00B72457">
      <w:pPr>
        <w:spacing w:after="0" w:line="240" w:lineRule="auto"/>
        <w:rPr>
          <w:rFonts w:eastAsia="Times New Roman"/>
          <w:sz w:val="24"/>
          <w:szCs w:val="24"/>
        </w:rPr>
      </w:pPr>
      <w:r w:rsidRPr="00B72457">
        <w:rPr>
          <w:rFonts w:eastAsia="Times New Roman"/>
          <w:sz w:val="24"/>
          <w:szCs w:val="24"/>
        </w:rPr>
        <w:t>Dr. Budd noted that a majority of attendees also serve on the Roundtable and we don’t want to overtax ourselves with overlapping meetings.</w:t>
      </w:r>
    </w:p>
    <w:p w:rsidR="00AA2D8E" w:rsidRPr="00B72457" w:rsidRDefault="00AA2D8E" w:rsidP="00B72457">
      <w:pPr>
        <w:spacing w:after="0" w:line="240" w:lineRule="auto"/>
        <w:rPr>
          <w:rFonts w:eastAsia="Times New Roman"/>
          <w:sz w:val="24"/>
          <w:szCs w:val="24"/>
        </w:rPr>
      </w:pPr>
    </w:p>
    <w:p w:rsidR="00AA2D8E" w:rsidRPr="00B72457" w:rsidRDefault="00AA2D8E" w:rsidP="00B72457">
      <w:pPr>
        <w:spacing w:after="0" w:line="240" w:lineRule="auto"/>
        <w:rPr>
          <w:rFonts w:eastAsia="Times New Roman"/>
          <w:sz w:val="24"/>
          <w:szCs w:val="24"/>
        </w:rPr>
      </w:pPr>
      <w:r w:rsidRPr="00B72457">
        <w:rPr>
          <w:rFonts w:eastAsia="Times New Roman"/>
          <w:sz w:val="24"/>
          <w:szCs w:val="24"/>
        </w:rPr>
        <w:lastRenderedPageBreak/>
        <w:t>Jenny Lowood stated there has been a flow of approvals of the concept that the Assessment Committee become</w:t>
      </w:r>
      <w:r w:rsidR="00D120F4">
        <w:rPr>
          <w:rFonts w:eastAsia="Times New Roman"/>
          <w:sz w:val="24"/>
          <w:szCs w:val="24"/>
        </w:rPr>
        <w:t>s</w:t>
      </w:r>
      <w:r w:rsidRPr="00B72457">
        <w:rPr>
          <w:rFonts w:eastAsia="Times New Roman"/>
          <w:sz w:val="24"/>
          <w:szCs w:val="24"/>
        </w:rPr>
        <w:t xml:space="preserve"> the Institutional Effectiveness Committee.</w:t>
      </w:r>
    </w:p>
    <w:p w:rsidR="00AA2D8E" w:rsidRPr="00B72457" w:rsidRDefault="00AA2D8E" w:rsidP="00B72457">
      <w:pPr>
        <w:spacing w:after="0" w:line="240" w:lineRule="auto"/>
        <w:rPr>
          <w:rFonts w:eastAsia="Times New Roman"/>
          <w:sz w:val="24"/>
          <w:szCs w:val="24"/>
        </w:rPr>
      </w:pPr>
    </w:p>
    <w:p w:rsidR="00B72457" w:rsidRPr="00B72457" w:rsidRDefault="00AA2D8E" w:rsidP="00B72457">
      <w:pPr>
        <w:spacing w:after="0" w:line="240" w:lineRule="auto"/>
        <w:rPr>
          <w:rFonts w:eastAsia="Times New Roman"/>
          <w:sz w:val="24"/>
          <w:szCs w:val="24"/>
        </w:rPr>
      </w:pPr>
      <w:r w:rsidRPr="00B72457">
        <w:rPr>
          <w:rFonts w:eastAsia="Times New Roman"/>
          <w:sz w:val="24"/>
          <w:szCs w:val="24"/>
        </w:rPr>
        <w:t xml:space="preserve">A draft flow chart highlighting the </w:t>
      </w:r>
      <w:r w:rsidR="00F1763F">
        <w:rPr>
          <w:rFonts w:eastAsia="Times New Roman"/>
          <w:sz w:val="24"/>
          <w:szCs w:val="24"/>
        </w:rPr>
        <w:t>topic discussion</w:t>
      </w:r>
      <w:r w:rsidRPr="00B72457">
        <w:rPr>
          <w:rFonts w:eastAsia="Times New Roman"/>
          <w:sz w:val="24"/>
          <w:szCs w:val="24"/>
        </w:rPr>
        <w:t xml:space="preserve"> and proposed data flow </w:t>
      </w:r>
      <w:r w:rsidR="008D421C">
        <w:rPr>
          <w:rFonts w:eastAsia="Times New Roman"/>
          <w:sz w:val="24"/>
          <w:szCs w:val="24"/>
        </w:rPr>
        <w:t xml:space="preserve">was drawn on the whiteboard and </w:t>
      </w:r>
      <w:r w:rsidRPr="00B72457">
        <w:rPr>
          <w:rFonts w:eastAsia="Times New Roman"/>
          <w:sz w:val="24"/>
          <w:szCs w:val="24"/>
        </w:rPr>
        <w:t>is shown below.</w:t>
      </w:r>
      <w:r w:rsidR="008D421C">
        <w:rPr>
          <w:rFonts w:eastAsia="Times New Roman"/>
          <w:sz w:val="24"/>
          <w:szCs w:val="24"/>
        </w:rPr>
        <w:t xml:space="preserve"> </w:t>
      </w:r>
    </w:p>
    <w:p w:rsidR="00BA329C" w:rsidRDefault="00BA329C" w:rsidP="008911E3">
      <w:pPr>
        <w:spacing w:after="0" w:line="240" w:lineRule="auto"/>
        <w:rPr>
          <w:sz w:val="24"/>
          <w:szCs w:val="24"/>
        </w:rPr>
      </w:pPr>
    </w:p>
    <w:p w:rsidR="00BA329C" w:rsidRDefault="00BA329C" w:rsidP="008911E3">
      <w:pPr>
        <w:spacing w:after="0" w:line="240" w:lineRule="auto"/>
        <w:rPr>
          <w:sz w:val="24"/>
          <w:szCs w:val="24"/>
        </w:rPr>
      </w:pPr>
    </w:p>
    <w:p w:rsidR="00BA329C" w:rsidRDefault="00E8695E" w:rsidP="008911E3">
      <w:pPr>
        <w:spacing w:after="0" w:line="240" w:lineRule="auto"/>
        <w:rPr>
          <w:sz w:val="24"/>
          <w:szCs w:val="24"/>
        </w:rPr>
      </w:pPr>
      <w:r>
        <w:rPr>
          <w:rFonts w:eastAsia="Times New Roman"/>
          <w:noProof/>
          <w:sz w:val="24"/>
          <w:szCs w:val="24"/>
        </w:rPr>
        <mc:AlternateContent>
          <mc:Choice Requires="wpg">
            <w:drawing>
              <wp:anchor distT="0" distB="0" distL="114300" distR="114300" simplePos="0" relativeHeight="251688960" behindDoc="0" locked="0" layoutInCell="1" allowOverlap="1" wp14:anchorId="2DE5654E" wp14:editId="546C2B84">
                <wp:simplePos x="0" y="0"/>
                <wp:positionH relativeFrom="column">
                  <wp:posOffset>-104775</wp:posOffset>
                </wp:positionH>
                <wp:positionV relativeFrom="paragraph">
                  <wp:posOffset>-3175</wp:posOffset>
                </wp:positionV>
                <wp:extent cx="6305550" cy="4182110"/>
                <wp:effectExtent l="0" t="0" r="0" b="27940"/>
                <wp:wrapNone/>
                <wp:docPr id="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0" cy="4182110"/>
                          <a:chOff x="1905" y="7455"/>
                          <a:chExt cx="9930" cy="6586"/>
                        </a:xfrm>
                      </wpg:grpSpPr>
                      <wps:wsp>
                        <wps:cNvPr id="2" name="Rectangle 3"/>
                        <wps:cNvSpPr>
                          <a:spLocks noChangeArrowheads="1"/>
                        </wps:cNvSpPr>
                        <wps:spPr bwMode="auto">
                          <a:xfrm>
                            <a:off x="9390" y="7650"/>
                            <a:ext cx="1875" cy="960"/>
                          </a:xfrm>
                          <a:prstGeom prst="rect">
                            <a:avLst/>
                          </a:prstGeom>
                          <a:solidFill>
                            <a:srgbClr val="FFFFFF"/>
                          </a:solidFill>
                          <a:ln w="9525">
                            <a:solidFill>
                              <a:srgbClr val="000000"/>
                            </a:solidFill>
                            <a:miter lim="800000"/>
                            <a:headEnd/>
                            <a:tailEnd/>
                          </a:ln>
                        </wps:spPr>
                        <wps:txbx>
                          <w:txbxContent>
                            <w:p w:rsidR="00FF74AA" w:rsidRPr="00063158" w:rsidRDefault="00FF74AA" w:rsidP="00063158">
                              <w:pPr>
                                <w:spacing w:before="120" w:after="120"/>
                                <w:jc w:val="center"/>
                                <w:rPr>
                                  <w:sz w:val="24"/>
                                  <w:szCs w:val="24"/>
                                </w:rPr>
                              </w:pPr>
                              <w:r w:rsidRPr="00063158">
                                <w:rPr>
                                  <w:sz w:val="24"/>
                                  <w:szCs w:val="24"/>
                                </w:rPr>
                                <w:t>PRESIDENT’S</w:t>
                              </w:r>
                            </w:p>
                            <w:p w:rsidR="00FF74AA" w:rsidRPr="00063158" w:rsidRDefault="00FF74AA" w:rsidP="00063158">
                              <w:pPr>
                                <w:spacing w:before="120" w:after="120"/>
                                <w:jc w:val="center"/>
                                <w:rPr>
                                  <w:sz w:val="24"/>
                                  <w:szCs w:val="24"/>
                                </w:rPr>
                              </w:pPr>
                              <w:r w:rsidRPr="00063158">
                                <w:rPr>
                                  <w:sz w:val="24"/>
                                  <w:szCs w:val="24"/>
                                </w:rPr>
                                <w:t>CABINET</w:t>
                              </w:r>
                            </w:p>
                          </w:txbxContent>
                        </wps:txbx>
                        <wps:bodyPr rot="0" vert="horz" wrap="square" lIns="91440" tIns="45720" rIns="91440" bIns="45720" anchor="t" anchorCtr="0" upright="1">
                          <a:noAutofit/>
                        </wps:bodyPr>
                      </wps:wsp>
                      <wpg:grpSp>
                        <wpg:cNvPr id="3" name="Group 5"/>
                        <wpg:cNvGrpSpPr>
                          <a:grpSpLocks/>
                        </wpg:cNvGrpSpPr>
                        <wpg:grpSpPr bwMode="auto">
                          <a:xfrm>
                            <a:off x="4650" y="7455"/>
                            <a:ext cx="3795" cy="1335"/>
                            <a:chOff x="2430" y="7530"/>
                            <a:chExt cx="3795" cy="1335"/>
                          </a:xfrm>
                        </wpg:grpSpPr>
                        <wps:wsp>
                          <wps:cNvPr id="4" name="Rectangle 2"/>
                          <wps:cNvSpPr>
                            <a:spLocks noChangeArrowheads="1"/>
                          </wps:cNvSpPr>
                          <wps:spPr bwMode="auto">
                            <a:xfrm>
                              <a:off x="2430" y="7530"/>
                              <a:ext cx="3795" cy="1335"/>
                            </a:xfrm>
                            <a:prstGeom prst="rect">
                              <a:avLst/>
                            </a:prstGeom>
                            <a:solidFill>
                              <a:srgbClr val="FFFFFF"/>
                            </a:solidFill>
                            <a:ln w="9525">
                              <a:solidFill>
                                <a:srgbClr val="000000"/>
                              </a:solidFill>
                              <a:miter lim="800000"/>
                              <a:headEnd/>
                              <a:tailEnd/>
                            </a:ln>
                          </wps:spPr>
                          <wps:txbx>
                            <w:txbxContent>
                              <w:p w:rsidR="00FF74AA" w:rsidRPr="00063158" w:rsidRDefault="00FF74AA" w:rsidP="00063158"/>
                            </w:txbxContent>
                          </wps:txbx>
                          <wps:bodyPr rot="0" vert="horz" wrap="square" lIns="91440" tIns="45720" rIns="91440" bIns="45720" anchor="t" anchorCtr="0" upright="1">
                            <a:noAutofit/>
                          </wps:bodyPr>
                        </wps:wsp>
                        <wps:wsp>
                          <wps:cNvPr id="5" name="Oval 4"/>
                          <wps:cNvSpPr>
                            <a:spLocks noChangeArrowheads="1"/>
                          </wps:cNvSpPr>
                          <wps:spPr bwMode="auto">
                            <a:xfrm>
                              <a:off x="3060" y="7770"/>
                              <a:ext cx="2805" cy="840"/>
                            </a:xfrm>
                            <a:prstGeom prst="ellipse">
                              <a:avLst/>
                            </a:prstGeom>
                            <a:solidFill>
                              <a:srgbClr val="FFFFFF"/>
                            </a:solidFill>
                            <a:ln w="9525">
                              <a:solidFill>
                                <a:srgbClr val="000000"/>
                              </a:solidFill>
                              <a:round/>
                              <a:headEnd/>
                              <a:tailEnd/>
                            </a:ln>
                          </wps:spPr>
                          <wps:txbx>
                            <w:txbxContent>
                              <w:p w:rsidR="00FF74AA" w:rsidRPr="00063158" w:rsidRDefault="00FF74AA" w:rsidP="00063158">
                                <w:pPr>
                                  <w:jc w:val="center"/>
                                  <w:rPr>
                                    <w:sz w:val="28"/>
                                    <w:szCs w:val="28"/>
                                  </w:rPr>
                                </w:pPr>
                                <w:r w:rsidRPr="00063158">
                                  <w:rPr>
                                    <w:sz w:val="28"/>
                                    <w:szCs w:val="28"/>
                                  </w:rPr>
                                  <w:t>ROUNDTABLE</w:t>
                                </w:r>
                              </w:p>
                            </w:txbxContent>
                          </wps:txbx>
                          <wps:bodyPr rot="0" vert="horz" wrap="square" lIns="91440" tIns="45720" rIns="91440" bIns="45720" anchor="t" anchorCtr="0" upright="1">
                            <a:noAutofit/>
                          </wps:bodyPr>
                        </wps:wsp>
                      </wpg:grpSp>
                      <wps:wsp>
                        <wps:cNvPr id="6" name="Rectangle 6"/>
                        <wps:cNvSpPr>
                          <a:spLocks noChangeArrowheads="1"/>
                        </wps:cNvSpPr>
                        <wps:spPr bwMode="auto">
                          <a:xfrm>
                            <a:off x="5115" y="9360"/>
                            <a:ext cx="2677" cy="1260"/>
                          </a:xfrm>
                          <a:prstGeom prst="rect">
                            <a:avLst/>
                          </a:prstGeom>
                          <a:solidFill>
                            <a:srgbClr val="FFFFFF"/>
                          </a:solidFill>
                          <a:ln w="9525">
                            <a:solidFill>
                              <a:srgbClr val="000000"/>
                            </a:solidFill>
                            <a:miter lim="800000"/>
                            <a:headEnd/>
                            <a:tailEnd/>
                          </a:ln>
                        </wps:spPr>
                        <wps:txbx>
                          <w:txbxContent>
                            <w:p w:rsidR="00FF74AA" w:rsidRPr="00063158" w:rsidRDefault="00FF74AA" w:rsidP="00063158">
                              <w:pPr>
                                <w:spacing w:before="120" w:after="120"/>
                                <w:jc w:val="center"/>
                                <w:rPr>
                                  <w:sz w:val="24"/>
                                  <w:szCs w:val="24"/>
                                </w:rPr>
                              </w:pPr>
                              <w:r w:rsidRPr="00063158">
                                <w:rPr>
                                  <w:sz w:val="24"/>
                                  <w:szCs w:val="24"/>
                                </w:rPr>
                                <w:t>INSTITUTIONAL</w:t>
                              </w:r>
                            </w:p>
                            <w:p w:rsidR="00FF74AA" w:rsidRPr="00063158" w:rsidRDefault="00FF74AA" w:rsidP="00063158">
                              <w:pPr>
                                <w:spacing w:before="120" w:after="120"/>
                                <w:jc w:val="center"/>
                                <w:rPr>
                                  <w:sz w:val="24"/>
                                  <w:szCs w:val="24"/>
                                </w:rPr>
                              </w:pPr>
                              <w:r w:rsidRPr="00063158">
                                <w:rPr>
                                  <w:sz w:val="24"/>
                                  <w:szCs w:val="24"/>
                                </w:rPr>
                                <w:t>EFFECTIVENESS</w:t>
                              </w:r>
                            </w:p>
                          </w:txbxContent>
                        </wps:txbx>
                        <wps:bodyPr rot="0" vert="horz" wrap="square" lIns="91440" tIns="45720" rIns="91440" bIns="45720" anchor="t" anchorCtr="0" upright="1">
                          <a:noAutofit/>
                        </wps:bodyPr>
                      </wps:wsp>
                      <wps:wsp>
                        <wps:cNvPr id="7" name="Rectangle 7"/>
                        <wps:cNvSpPr>
                          <a:spLocks noChangeArrowheads="1"/>
                        </wps:cNvSpPr>
                        <wps:spPr bwMode="auto">
                          <a:xfrm>
                            <a:off x="8760" y="11025"/>
                            <a:ext cx="2100" cy="690"/>
                          </a:xfrm>
                          <a:prstGeom prst="rect">
                            <a:avLst/>
                          </a:prstGeom>
                          <a:solidFill>
                            <a:srgbClr val="FFFFFF"/>
                          </a:solidFill>
                          <a:ln w="9525">
                            <a:solidFill>
                              <a:srgbClr val="000000"/>
                            </a:solidFill>
                            <a:miter lim="800000"/>
                            <a:headEnd/>
                            <a:tailEnd/>
                          </a:ln>
                        </wps:spPr>
                        <wps:txbx>
                          <w:txbxContent>
                            <w:p w:rsidR="00FF74AA" w:rsidRPr="00063158" w:rsidRDefault="00FF74AA" w:rsidP="00063158">
                              <w:pPr>
                                <w:spacing w:before="120" w:after="120"/>
                                <w:jc w:val="center"/>
                                <w:rPr>
                                  <w:sz w:val="24"/>
                                  <w:szCs w:val="24"/>
                                </w:rPr>
                              </w:pPr>
                              <w:r>
                                <w:rPr>
                                  <w:sz w:val="24"/>
                                  <w:szCs w:val="24"/>
                                </w:rPr>
                                <w:t>TECHNOLOLGY</w:t>
                              </w:r>
                            </w:p>
                          </w:txbxContent>
                        </wps:txbx>
                        <wps:bodyPr rot="0" vert="horz" wrap="square" lIns="91440" tIns="45720" rIns="91440" bIns="45720" anchor="t" anchorCtr="0" upright="1">
                          <a:noAutofit/>
                        </wps:bodyPr>
                      </wps:wsp>
                      <wps:wsp>
                        <wps:cNvPr id="9" name="Rectangle 8"/>
                        <wps:cNvSpPr>
                          <a:spLocks noChangeArrowheads="1"/>
                        </wps:cNvSpPr>
                        <wps:spPr bwMode="auto">
                          <a:xfrm>
                            <a:off x="1905" y="11100"/>
                            <a:ext cx="2100" cy="690"/>
                          </a:xfrm>
                          <a:prstGeom prst="rect">
                            <a:avLst/>
                          </a:prstGeom>
                          <a:solidFill>
                            <a:srgbClr val="FFFFFF"/>
                          </a:solidFill>
                          <a:ln w="9525">
                            <a:solidFill>
                              <a:srgbClr val="000000"/>
                            </a:solidFill>
                            <a:miter lim="800000"/>
                            <a:headEnd/>
                            <a:tailEnd/>
                          </a:ln>
                        </wps:spPr>
                        <wps:txbx>
                          <w:txbxContent>
                            <w:p w:rsidR="00FF74AA" w:rsidRPr="00063158" w:rsidRDefault="00FF74AA" w:rsidP="00063158">
                              <w:pPr>
                                <w:spacing w:before="120" w:after="120"/>
                                <w:jc w:val="center"/>
                                <w:rPr>
                                  <w:sz w:val="24"/>
                                  <w:szCs w:val="24"/>
                                </w:rPr>
                              </w:pPr>
                              <w:r w:rsidRPr="00063158">
                                <w:rPr>
                                  <w:sz w:val="24"/>
                                  <w:szCs w:val="24"/>
                                </w:rPr>
                                <w:t>FACILITIES</w:t>
                              </w:r>
                            </w:p>
                          </w:txbxContent>
                        </wps:txbx>
                        <wps:bodyPr rot="0" vert="horz" wrap="square" lIns="91440" tIns="45720" rIns="91440" bIns="45720" anchor="t" anchorCtr="0" upright="1">
                          <a:noAutofit/>
                        </wps:bodyPr>
                      </wps:wsp>
                      <wps:wsp>
                        <wps:cNvPr id="10" name="Rectangle 9"/>
                        <wps:cNvSpPr>
                          <a:spLocks noChangeArrowheads="1"/>
                        </wps:cNvSpPr>
                        <wps:spPr bwMode="auto">
                          <a:xfrm>
                            <a:off x="3975" y="13021"/>
                            <a:ext cx="2100" cy="1020"/>
                          </a:xfrm>
                          <a:prstGeom prst="rect">
                            <a:avLst/>
                          </a:prstGeom>
                          <a:solidFill>
                            <a:srgbClr val="FFFFFF"/>
                          </a:solidFill>
                          <a:ln w="9525">
                            <a:solidFill>
                              <a:srgbClr val="000000"/>
                            </a:solidFill>
                            <a:miter lim="800000"/>
                            <a:headEnd/>
                            <a:tailEnd/>
                          </a:ln>
                        </wps:spPr>
                        <wps:txbx>
                          <w:txbxContent>
                            <w:p w:rsidR="00FF74AA" w:rsidRDefault="00FF74AA" w:rsidP="00063158">
                              <w:pPr>
                                <w:spacing w:before="120" w:after="120"/>
                                <w:jc w:val="center"/>
                                <w:rPr>
                                  <w:sz w:val="24"/>
                                  <w:szCs w:val="24"/>
                                </w:rPr>
                              </w:pPr>
                              <w:r>
                                <w:rPr>
                                  <w:sz w:val="24"/>
                                  <w:szCs w:val="24"/>
                                </w:rPr>
                                <w:t>DEPARTMENT</w:t>
                              </w:r>
                            </w:p>
                            <w:p w:rsidR="00FF74AA" w:rsidRPr="00063158" w:rsidRDefault="00FF74AA" w:rsidP="00063158">
                              <w:pPr>
                                <w:spacing w:before="120" w:after="120"/>
                                <w:jc w:val="center"/>
                                <w:rPr>
                                  <w:sz w:val="24"/>
                                  <w:szCs w:val="24"/>
                                </w:rPr>
                              </w:pPr>
                              <w:r>
                                <w:rPr>
                                  <w:sz w:val="24"/>
                                  <w:szCs w:val="24"/>
                                </w:rPr>
                                <w:t>CHAIRS</w:t>
                              </w:r>
                            </w:p>
                          </w:txbxContent>
                        </wps:txbx>
                        <wps:bodyPr rot="0" vert="horz" wrap="square" lIns="91440" tIns="45720" rIns="91440" bIns="45720" anchor="t" anchorCtr="0" upright="1">
                          <a:noAutofit/>
                        </wps:bodyPr>
                      </wps:wsp>
                      <wps:wsp>
                        <wps:cNvPr id="11" name="Rectangle 10"/>
                        <wps:cNvSpPr>
                          <a:spLocks noChangeArrowheads="1"/>
                        </wps:cNvSpPr>
                        <wps:spPr bwMode="auto">
                          <a:xfrm>
                            <a:off x="7140" y="13110"/>
                            <a:ext cx="2100" cy="690"/>
                          </a:xfrm>
                          <a:prstGeom prst="rect">
                            <a:avLst/>
                          </a:prstGeom>
                          <a:solidFill>
                            <a:srgbClr val="FFFFFF"/>
                          </a:solidFill>
                          <a:ln w="9525">
                            <a:solidFill>
                              <a:srgbClr val="000000"/>
                            </a:solidFill>
                            <a:miter lim="800000"/>
                            <a:headEnd/>
                            <a:tailEnd/>
                          </a:ln>
                        </wps:spPr>
                        <wps:txbx>
                          <w:txbxContent>
                            <w:p w:rsidR="00FF74AA" w:rsidRPr="00063158" w:rsidRDefault="00FF74AA" w:rsidP="000D6456">
                              <w:pPr>
                                <w:spacing w:before="120" w:after="120"/>
                                <w:jc w:val="center"/>
                                <w:rPr>
                                  <w:sz w:val="24"/>
                                  <w:szCs w:val="24"/>
                                </w:rPr>
                              </w:pPr>
                              <w:r>
                                <w:rPr>
                                  <w:sz w:val="24"/>
                                  <w:szCs w:val="24"/>
                                </w:rPr>
                                <w:t>SENATES</w:t>
                              </w:r>
                            </w:p>
                          </w:txbxContent>
                        </wps:txbx>
                        <wps:bodyPr rot="0" vert="horz" wrap="square" lIns="91440" tIns="45720" rIns="91440" bIns="45720" anchor="t" anchorCtr="0" upright="1">
                          <a:noAutofit/>
                        </wps:bodyPr>
                      </wps:wsp>
                      <wps:wsp>
                        <wps:cNvPr id="12" name="AutoShape 11"/>
                        <wps:cNvCnPr>
                          <a:cxnSpLocks noChangeShapeType="1"/>
                        </wps:cNvCnPr>
                        <wps:spPr bwMode="auto">
                          <a:xfrm>
                            <a:off x="6495" y="8790"/>
                            <a:ext cx="0" cy="5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12"/>
                        <wps:cNvSpPr>
                          <a:spLocks noChangeArrowheads="1"/>
                        </wps:cNvSpPr>
                        <wps:spPr bwMode="auto">
                          <a:xfrm>
                            <a:off x="8445" y="8040"/>
                            <a:ext cx="945" cy="240"/>
                          </a:xfrm>
                          <a:prstGeom prst="leftRightArrow">
                            <a:avLst>
                              <a:gd name="adj1" fmla="val 50000"/>
                              <a:gd name="adj2" fmla="val 7875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AutoShape 14"/>
                        <wps:cNvSpPr>
                          <a:spLocks noChangeArrowheads="1"/>
                        </wps:cNvSpPr>
                        <wps:spPr bwMode="auto">
                          <a:xfrm>
                            <a:off x="8280" y="9225"/>
                            <a:ext cx="1470" cy="48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F74AA" w:rsidRPr="00315F56" w:rsidRDefault="00FF74AA">
                              <w:pPr>
                                <w:rPr>
                                  <w:sz w:val="18"/>
                                  <w:szCs w:val="18"/>
                                </w:rPr>
                              </w:pPr>
                              <w:r>
                                <w:t xml:space="preserve"> </w:t>
                              </w:r>
                              <w:r w:rsidRPr="00315F56">
                                <w:rPr>
                                  <w:sz w:val="18"/>
                                  <w:szCs w:val="18"/>
                                </w:rPr>
                                <w:t>EDUCATION</w:t>
                              </w:r>
                            </w:p>
                          </w:txbxContent>
                        </wps:txbx>
                        <wps:bodyPr rot="0" vert="horz" wrap="square" lIns="91440" tIns="45720" rIns="91440" bIns="45720" anchor="t" anchorCtr="0" upright="1">
                          <a:noAutofit/>
                        </wps:bodyPr>
                      </wps:wsp>
                      <wps:wsp>
                        <wps:cNvPr id="15" name="AutoShape 15"/>
                        <wps:cNvSpPr>
                          <a:spLocks noChangeArrowheads="1"/>
                        </wps:cNvSpPr>
                        <wps:spPr bwMode="auto">
                          <a:xfrm>
                            <a:off x="8280" y="9510"/>
                            <a:ext cx="1613" cy="55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F74AA" w:rsidRPr="00315F56" w:rsidRDefault="00FF74AA" w:rsidP="000D6456">
                              <w:pPr>
                                <w:rPr>
                                  <w:sz w:val="18"/>
                                  <w:szCs w:val="18"/>
                                </w:rPr>
                              </w:pPr>
                              <w:r>
                                <w:t xml:space="preserve"> </w:t>
                              </w:r>
                              <w:r w:rsidRPr="00315F56">
                                <w:rPr>
                                  <w:sz w:val="18"/>
                                  <w:szCs w:val="18"/>
                                </w:rPr>
                                <w:t>ASSESSMENT</w:t>
                              </w:r>
                            </w:p>
                          </w:txbxContent>
                        </wps:txbx>
                        <wps:bodyPr rot="0" vert="horz" wrap="square" lIns="91440" tIns="45720" rIns="91440" bIns="45720" anchor="t" anchorCtr="0" upright="1">
                          <a:noAutofit/>
                        </wps:bodyPr>
                      </wps:wsp>
                      <wps:wsp>
                        <wps:cNvPr id="16" name="AutoShape 16"/>
                        <wps:cNvSpPr>
                          <a:spLocks noChangeArrowheads="1"/>
                        </wps:cNvSpPr>
                        <wps:spPr bwMode="auto">
                          <a:xfrm>
                            <a:off x="8288" y="9870"/>
                            <a:ext cx="1102" cy="48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F74AA" w:rsidRPr="00315F56" w:rsidRDefault="00FF74AA" w:rsidP="000D6456">
                              <w:pPr>
                                <w:rPr>
                                  <w:sz w:val="18"/>
                                  <w:szCs w:val="18"/>
                                </w:rPr>
                              </w:pPr>
                              <w:r>
                                <w:t xml:space="preserve"> </w:t>
                              </w:r>
                              <w:r w:rsidRPr="00315F56">
                                <w:rPr>
                                  <w:sz w:val="18"/>
                                  <w:szCs w:val="18"/>
                                </w:rPr>
                                <w:t>SSSP</w:t>
                              </w:r>
                            </w:p>
                          </w:txbxContent>
                        </wps:txbx>
                        <wps:bodyPr rot="0" vert="horz" wrap="square" lIns="91440" tIns="45720" rIns="91440" bIns="45720" anchor="t" anchorCtr="0" upright="1">
                          <a:noAutofit/>
                        </wps:bodyPr>
                      </wps:wsp>
                      <wps:wsp>
                        <wps:cNvPr id="17" name="AutoShape 17"/>
                        <wps:cNvSpPr>
                          <a:spLocks noChangeArrowheads="1"/>
                        </wps:cNvSpPr>
                        <wps:spPr bwMode="auto">
                          <a:xfrm>
                            <a:off x="8280" y="10155"/>
                            <a:ext cx="3555" cy="37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F74AA" w:rsidRPr="00315F56" w:rsidRDefault="00FF74AA" w:rsidP="000D6456">
                              <w:pPr>
                                <w:rPr>
                                  <w:sz w:val="18"/>
                                  <w:szCs w:val="18"/>
                                </w:rPr>
                              </w:pPr>
                              <w:r>
                                <w:t xml:space="preserve"> </w:t>
                              </w:r>
                              <w:r w:rsidRPr="00315F56">
                                <w:rPr>
                                  <w:sz w:val="18"/>
                                  <w:szCs w:val="18"/>
                                </w:rPr>
                                <w:t>TLC/PROFESSIONAL DEVELOPMENT</w:t>
                              </w:r>
                            </w:p>
                          </w:txbxContent>
                        </wps:txbx>
                        <wps:bodyPr rot="0" vert="horz" wrap="square" lIns="91440" tIns="45720" rIns="91440" bIns="45720" anchor="t" anchorCtr="0" upright="1">
                          <a:noAutofit/>
                        </wps:bodyPr>
                      </wps:wsp>
                      <wps:wsp>
                        <wps:cNvPr id="18" name="AutoShape 18"/>
                        <wps:cNvCnPr>
                          <a:cxnSpLocks noChangeShapeType="1"/>
                        </wps:cNvCnPr>
                        <wps:spPr bwMode="auto">
                          <a:xfrm>
                            <a:off x="7792" y="9435"/>
                            <a:ext cx="65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9"/>
                        <wps:cNvCnPr>
                          <a:cxnSpLocks noChangeShapeType="1"/>
                        </wps:cNvCnPr>
                        <wps:spPr bwMode="auto">
                          <a:xfrm>
                            <a:off x="7792" y="9705"/>
                            <a:ext cx="65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20"/>
                        <wps:cNvCnPr>
                          <a:cxnSpLocks noChangeShapeType="1"/>
                        </wps:cNvCnPr>
                        <wps:spPr bwMode="auto">
                          <a:xfrm>
                            <a:off x="7792" y="10065"/>
                            <a:ext cx="65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21"/>
                        <wps:cNvCnPr>
                          <a:cxnSpLocks noChangeShapeType="1"/>
                        </wps:cNvCnPr>
                        <wps:spPr bwMode="auto">
                          <a:xfrm>
                            <a:off x="7792" y="10350"/>
                            <a:ext cx="65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22"/>
                        <wps:cNvCnPr>
                          <a:cxnSpLocks noChangeShapeType="1"/>
                        </wps:cNvCnPr>
                        <wps:spPr bwMode="auto">
                          <a:xfrm flipV="1">
                            <a:off x="4005" y="10620"/>
                            <a:ext cx="1110" cy="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23"/>
                        <wps:cNvCnPr>
                          <a:cxnSpLocks noChangeShapeType="1"/>
                        </wps:cNvCnPr>
                        <wps:spPr bwMode="auto">
                          <a:xfrm flipH="1" flipV="1">
                            <a:off x="7792" y="10620"/>
                            <a:ext cx="968" cy="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4"/>
                        <wps:cNvCnPr>
                          <a:cxnSpLocks noChangeShapeType="1"/>
                        </wps:cNvCnPr>
                        <wps:spPr bwMode="auto">
                          <a:xfrm flipH="1" flipV="1">
                            <a:off x="3285" y="11790"/>
                            <a:ext cx="1575" cy="123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25"/>
                        <wps:cNvCnPr>
                          <a:cxnSpLocks noChangeShapeType="1"/>
                        </wps:cNvCnPr>
                        <wps:spPr bwMode="auto">
                          <a:xfrm flipV="1">
                            <a:off x="5610" y="12105"/>
                            <a:ext cx="885" cy="9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26"/>
                        <wps:cNvCnPr>
                          <a:cxnSpLocks noChangeShapeType="1"/>
                        </wps:cNvCnPr>
                        <wps:spPr bwMode="auto">
                          <a:xfrm flipH="1" flipV="1">
                            <a:off x="6495" y="12105"/>
                            <a:ext cx="885" cy="1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27"/>
                        <wps:cNvCnPr>
                          <a:cxnSpLocks noChangeShapeType="1"/>
                        </wps:cNvCnPr>
                        <wps:spPr bwMode="auto">
                          <a:xfrm flipV="1">
                            <a:off x="6495" y="10710"/>
                            <a:ext cx="0" cy="1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28"/>
                        <wps:cNvCnPr>
                          <a:cxnSpLocks noChangeShapeType="1"/>
                        </wps:cNvCnPr>
                        <wps:spPr bwMode="auto">
                          <a:xfrm flipV="1">
                            <a:off x="8445" y="11715"/>
                            <a:ext cx="795" cy="1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29"/>
                        <wps:cNvCnPr>
                          <a:cxnSpLocks noChangeShapeType="1"/>
                        </wps:cNvCnPr>
                        <wps:spPr bwMode="auto">
                          <a:xfrm>
                            <a:off x="6075" y="13365"/>
                            <a:ext cx="108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32"/>
                        <wps:cNvSpPr>
                          <a:spLocks noChangeArrowheads="1"/>
                        </wps:cNvSpPr>
                        <wps:spPr bwMode="auto">
                          <a:xfrm>
                            <a:off x="9750" y="13185"/>
                            <a:ext cx="1515" cy="42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F74AA" w:rsidRPr="00315F56" w:rsidRDefault="00FF74AA" w:rsidP="00315F56">
                              <w:pPr>
                                <w:rPr>
                                  <w:sz w:val="18"/>
                                  <w:szCs w:val="18"/>
                                </w:rPr>
                              </w:pPr>
                              <w:r>
                                <w:t xml:space="preserve"> </w:t>
                              </w:r>
                              <w:r>
                                <w:rPr>
                                  <w:sz w:val="18"/>
                                  <w:szCs w:val="18"/>
                                </w:rPr>
                                <w:t>CURRICULUM</w:t>
                              </w:r>
                            </w:p>
                          </w:txbxContent>
                        </wps:txbx>
                        <wps:bodyPr rot="0" vert="horz" wrap="square" lIns="91440" tIns="45720" rIns="91440" bIns="45720" anchor="t" anchorCtr="0" upright="1">
                          <a:noAutofit/>
                        </wps:bodyPr>
                      </wps:wsp>
                      <wps:wsp>
                        <wps:cNvPr id="31" name="AutoShape 30"/>
                        <wps:cNvCnPr>
                          <a:cxnSpLocks noChangeShapeType="1"/>
                        </wps:cNvCnPr>
                        <wps:spPr bwMode="auto">
                          <a:xfrm>
                            <a:off x="9240" y="13366"/>
                            <a:ext cx="65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8.25pt;margin-top:-.25pt;width:496.5pt;height:329.3pt;z-index:251688960" coordorigin="1905,7455" coordsize="9930,6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">
                <v:rect id="Rectangle 3" o:spid="_x0000_s1027" style="position:absolute;left:9390;top:7650;width:1875;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FF74AA" w:rsidRPr="00063158" w:rsidRDefault="00FF74AA" w:rsidP="00063158">
                        <w:pPr>
                          <w:spacing w:before="120" w:after="120"/>
                          <w:jc w:val="center"/>
                          <w:rPr>
                            <w:sz w:val="24"/>
                            <w:szCs w:val="24"/>
                          </w:rPr>
                        </w:pPr>
                        <w:r w:rsidRPr="00063158">
                          <w:rPr>
                            <w:sz w:val="24"/>
                            <w:szCs w:val="24"/>
                          </w:rPr>
                          <w:t>PRESIDENT’S</w:t>
                        </w:r>
                      </w:p>
                      <w:p w:rsidR="00FF74AA" w:rsidRPr="00063158" w:rsidRDefault="00FF74AA" w:rsidP="00063158">
                        <w:pPr>
                          <w:spacing w:before="120" w:after="120"/>
                          <w:jc w:val="center"/>
                          <w:rPr>
                            <w:sz w:val="24"/>
                            <w:szCs w:val="24"/>
                          </w:rPr>
                        </w:pPr>
                        <w:r w:rsidRPr="00063158">
                          <w:rPr>
                            <w:sz w:val="24"/>
                            <w:szCs w:val="24"/>
                          </w:rPr>
                          <w:t>CABINET</w:t>
                        </w:r>
                      </w:p>
                    </w:txbxContent>
                  </v:textbox>
                </v:rect>
                <v:group id="Group 5" o:spid="_x0000_s1028" style="position:absolute;left:4650;top:7455;width:3795;height:1335" coordorigin="2430,7530" coordsize="3795,1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2" o:spid="_x0000_s1029" style="position:absolute;left:2430;top:7530;width:3795;height:1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FF74AA" w:rsidRPr="00063158" w:rsidRDefault="00FF74AA" w:rsidP="00063158"/>
                      </w:txbxContent>
                    </v:textbox>
                  </v:rect>
                  <v:oval id="Oval 4" o:spid="_x0000_s1030" style="position:absolute;left:3060;top:7770;width:2805;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v:textbox>
                      <w:txbxContent>
                        <w:p w:rsidR="00FF74AA" w:rsidRPr="00063158" w:rsidRDefault="00FF74AA" w:rsidP="00063158">
                          <w:pPr>
                            <w:jc w:val="center"/>
                            <w:rPr>
                              <w:sz w:val="28"/>
                              <w:szCs w:val="28"/>
                            </w:rPr>
                          </w:pPr>
                          <w:r w:rsidRPr="00063158">
                            <w:rPr>
                              <w:sz w:val="28"/>
                              <w:szCs w:val="28"/>
                            </w:rPr>
                            <w:t>ROUNDTABLE</w:t>
                          </w:r>
                        </w:p>
                      </w:txbxContent>
                    </v:textbox>
                  </v:oval>
                </v:group>
                <v:rect id="Rectangle 6" o:spid="_x0000_s1031" style="position:absolute;left:5115;top:9360;width:2677;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FF74AA" w:rsidRPr="00063158" w:rsidRDefault="00FF74AA" w:rsidP="00063158">
                        <w:pPr>
                          <w:spacing w:before="120" w:after="120"/>
                          <w:jc w:val="center"/>
                          <w:rPr>
                            <w:sz w:val="24"/>
                            <w:szCs w:val="24"/>
                          </w:rPr>
                        </w:pPr>
                        <w:r w:rsidRPr="00063158">
                          <w:rPr>
                            <w:sz w:val="24"/>
                            <w:szCs w:val="24"/>
                          </w:rPr>
                          <w:t>INSTITUTIONAL</w:t>
                        </w:r>
                      </w:p>
                      <w:p w:rsidR="00FF74AA" w:rsidRPr="00063158" w:rsidRDefault="00FF74AA" w:rsidP="00063158">
                        <w:pPr>
                          <w:spacing w:before="120" w:after="120"/>
                          <w:jc w:val="center"/>
                          <w:rPr>
                            <w:sz w:val="24"/>
                            <w:szCs w:val="24"/>
                          </w:rPr>
                        </w:pPr>
                        <w:r w:rsidRPr="00063158">
                          <w:rPr>
                            <w:sz w:val="24"/>
                            <w:szCs w:val="24"/>
                          </w:rPr>
                          <w:t>EFFECTIVENESS</w:t>
                        </w:r>
                      </w:p>
                    </w:txbxContent>
                  </v:textbox>
                </v:rect>
                <v:rect id="Rectangle 7" o:spid="_x0000_s1032" style="position:absolute;left:8760;top:11025;width:2100;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FF74AA" w:rsidRPr="00063158" w:rsidRDefault="00FF74AA" w:rsidP="00063158">
                        <w:pPr>
                          <w:spacing w:before="120" w:after="120"/>
                          <w:jc w:val="center"/>
                          <w:rPr>
                            <w:sz w:val="24"/>
                            <w:szCs w:val="24"/>
                          </w:rPr>
                        </w:pPr>
                        <w:r>
                          <w:rPr>
                            <w:sz w:val="24"/>
                            <w:szCs w:val="24"/>
                          </w:rPr>
                          <w:t>TECHNOLOLGY</w:t>
                        </w:r>
                      </w:p>
                    </w:txbxContent>
                  </v:textbox>
                </v:rect>
                <v:rect id="Rectangle 8" o:spid="_x0000_s1033" style="position:absolute;left:1905;top:11100;width:2100;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FF74AA" w:rsidRPr="00063158" w:rsidRDefault="00FF74AA" w:rsidP="00063158">
                        <w:pPr>
                          <w:spacing w:before="120" w:after="120"/>
                          <w:jc w:val="center"/>
                          <w:rPr>
                            <w:sz w:val="24"/>
                            <w:szCs w:val="24"/>
                          </w:rPr>
                        </w:pPr>
                        <w:r w:rsidRPr="00063158">
                          <w:rPr>
                            <w:sz w:val="24"/>
                            <w:szCs w:val="24"/>
                          </w:rPr>
                          <w:t>FACILITIES</w:t>
                        </w:r>
                      </w:p>
                    </w:txbxContent>
                  </v:textbox>
                </v:rect>
                <v:rect id="Rectangle 9" o:spid="_x0000_s1034" style="position:absolute;left:3975;top:13021;width:2100;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FF74AA" w:rsidRDefault="00FF74AA" w:rsidP="00063158">
                        <w:pPr>
                          <w:spacing w:before="120" w:after="120"/>
                          <w:jc w:val="center"/>
                          <w:rPr>
                            <w:sz w:val="24"/>
                            <w:szCs w:val="24"/>
                          </w:rPr>
                        </w:pPr>
                        <w:r>
                          <w:rPr>
                            <w:sz w:val="24"/>
                            <w:szCs w:val="24"/>
                          </w:rPr>
                          <w:t>DEPARTMENT</w:t>
                        </w:r>
                      </w:p>
                      <w:p w:rsidR="00FF74AA" w:rsidRPr="00063158" w:rsidRDefault="00FF74AA" w:rsidP="00063158">
                        <w:pPr>
                          <w:spacing w:before="120" w:after="120"/>
                          <w:jc w:val="center"/>
                          <w:rPr>
                            <w:sz w:val="24"/>
                            <w:szCs w:val="24"/>
                          </w:rPr>
                        </w:pPr>
                        <w:r>
                          <w:rPr>
                            <w:sz w:val="24"/>
                            <w:szCs w:val="24"/>
                          </w:rPr>
                          <w:t>CHAIRS</w:t>
                        </w:r>
                      </w:p>
                    </w:txbxContent>
                  </v:textbox>
                </v:rect>
                <v:rect id="Rectangle 10" o:spid="_x0000_s1035" style="position:absolute;left:7140;top:13110;width:2100;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FF74AA" w:rsidRPr="00063158" w:rsidRDefault="00FF74AA" w:rsidP="000D6456">
                        <w:pPr>
                          <w:spacing w:before="120" w:after="120"/>
                          <w:jc w:val="center"/>
                          <w:rPr>
                            <w:sz w:val="24"/>
                            <w:szCs w:val="24"/>
                          </w:rPr>
                        </w:pPr>
                        <w:r>
                          <w:rPr>
                            <w:sz w:val="24"/>
                            <w:szCs w:val="24"/>
                          </w:rPr>
                          <w:t>SENATES</w:t>
                        </w:r>
                      </w:p>
                    </w:txbxContent>
                  </v:textbox>
                </v:rect>
                <v:shapetype id="_x0000_t32" coordsize="21600,21600" o:spt="32" o:oned="t" path="m,l21600,21600e" filled="f">
                  <v:path arrowok="t" fillok="f" o:connecttype="none"/>
                  <o:lock v:ext="edit" shapetype="t"/>
                </v:shapetype>
                <v:shape id="AutoShape 11" o:spid="_x0000_s1036" type="#_x0000_t32" style="position:absolute;left:6495;top:8790;width:0;height:5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12" o:spid="_x0000_s1037" type="#_x0000_t69" style="position:absolute;left:8445;top:8040;width:94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wIOMMA&#10;AADbAAAADwAAAGRycy9kb3ducmV2LnhtbESPQWvDMAyF74X+B6PBbq2zBkLJ6oRSOhjstKRhVy3W&#10;ktBYNrHXJv9+Hgx2k3jve3o6lLMZxY0mP1hW8LRNQBC3Vg/cKbjUL5s9CB+QNY6WScFCHspivTpg&#10;ru2d3+lWhU7EEPY5KuhDcLmUvu3JoN9aRxy1LzsZDHGdOqknvMdwM8pdkmTS4MDxQo+OTj211+rb&#10;xBp6cM2S1ct510r7dmw+3OecKvX4MB+fQQSaw7/5j37VkUvh95c4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3wIOMMAAADbAAAADwAAAAAAAAAAAAAAAACYAgAAZHJzL2Rv&#10;d25yZXYueG1sUEsFBgAAAAAEAAQA9QAAAIgDAAAAAA==&#10;"/>
                <v:roundrect id="AutoShape 14" o:spid="_x0000_s1038" style="position:absolute;left:8280;top:9225;width:1470;height:4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I4G78A&#10;AADbAAAADwAAAGRycy9kb3ducmV2LnhtbERP32vCMBB+H/g/hBN8m6lzDK1GEUHwbbTb3s/mbIvN&#10;pSRZm/73y2Cwt/v4ft7+GE0nBnK+taxgtcxAEFdWt1wr+Py4PG9A+ICssbNMCibycDzMnvaYazty&#10;QUMZapFC2OeooAmhz6X0VUMG/dL2xIm7W2cwJOhqqR2OKdx08iXL3qTBllNDgz2dG6oe5bdR8GWH&#10;cRvX9jqV77epcOtYVLeo1GIeTzsQgWL4F/+5rzrNf4XfX9IB8vA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IjgbvwAAANsAAAAPAAAAAAAAAAAAAAAAAJgCAABkcnMvZG93bnJl&#10;di54bWxQSwUGAAAAAAQABAD1AAAAhAMAAAAA&#10;" stroked="f">
                  <v:textbox>
                    <w:txbxContent>
                      <w:p w:rsidR="00FF74AA" w:rsidRPr="00315F56" w:rsidRDefault="00FF74AA">
                        <w:pPr>
                          <w:rPr>
                            <w:sz w:val="18"/>
                            <w:szCs w:val="18"/>
                          </w:rPr>
                        </w:pPr>
                        <w:r>
                          <w:t xml:space="preserve"> </w:t>
                        </w:r>
                        <w:r w:rsidRPr="00315F56">
                          <w:rPr>
                            <w:sz w:val="18"/>
                            <w:szCs w:val="18"/>
                          </w:rPr>
                          <w:t>EDUCATION</w:t>
                        </w:r>
                      </w:p>
                    </w:txbxContent>
                  </v:textbox>
                </v:roundrect>
                <v:roundrect id="AutoShape 15" o:spid="_x0000_s1039" style="position:absolute;left:8280;top:9510;width:1613;height:55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6dgL8A&#10;AADbAAAADwAAAGRycy9kb3ducmV2LnhtbERP32vCMBB+H/g/hBN8m6mTDa1GEUHwbbTb3s/mbIvN&#10;pSRZm/73y2Cwt/v4ft7+GE0nBnK+taxgtcxAEFdWt1wr+Py4PG9A+ICssbNMCibycDzMnvaYazty&#10;QUMZapFC2OeooAmhz6X0VUMG/dL2xIm7W2cwJOhqqR2OKdx08iXL3qTBllNDgz2dG6oe5bdR8GWH&#10;cRvX9jqV77epcOtYVLeo1GIeTzsQgWL4F/+5rzrNf4XfX9IB8vA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bp2AvwAAANsAAAAPAAAAAAAAAAAAAAAAAJgCAABkcnMvZG93bnJl&#10;di54bWxQSwUGAAAAAAQABAD1AAAAhAMAAAAA&#10;" stroked="f">
                  <v:textbox>
                    <w:txbxContent>
                      <w:p w:rsidR="00FF74AA" w:rsidRPr="00315F56" w:rsidRDefault="00FF74AA" w:rsidP="000D6456">
                        <w:pPr>
                          <w:rPr>
                            <w:sz w:val="18"/>
                            <w:szCs w:val="18"/>
                          </w:rPr>
                        </w:pPr>
                        <w:r>
                          <w:t xml:space="preserve"> </w:t>
                        </w:r>
                        <w:r w:rsidRPr="00315F56">
                          <w:rPr>
                            <w:sz w:val="18"/>
                            <w:szCs w:val="18"/>
                          </w:rPr>
                          <w:t>ASSESSMENT</w:t>
                        </w:r>
                      </w:p>
                    </w:txbxContent>
                  </v:textbox>
                </v:roundrect>
                <v:roundrect id="AutoShape 16" o:spid="_x0000_s1040" style="position:absolute;left:8288;top:9870;width:1102;height:4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wD978A&#10;AADbAAAADwAAAGRycy9kb3ducmV2LnhtbERP32vCMBB+H/g/hBN8m6kKslWjiDDwTdpt72dztsXm&#10;UpKsTf97Mxjs7T6+n7c/RtOJgZxvLStYLTMQxJXVLdcKvj4/Xt9A+ICssbNMCibycDzMXvaYazty&#10;QUMZapFC2OeooAmhz6X0VUMG/dL2xIm7W2cwJOhqqR2OKdx0cp1lW2mw5dTQYE/nhqpH+WMUfNth&#10;fI8be5nK620q3CYW1S0qtZjH0w5EoBj+xX/ui07zt/D7SzpAH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vAP3vwAAANsAAAAPAAAAAAAAAAAAAAAAAJgCAABkcnMvZG93bnJl&#10;di54bWxQSwUGAAAAAAQABAD1AAAAhAMAAAAA&#10;" stroked="f">
                  <v:textbox>
                    <w:txbxContent>
                      <w:p w:rsidR="00FF74AA" w:rsidRPr="00315F56" w:rsidRDefault="00FF74AA" w:rsidP="000D6456">
                        <w:pPr>
                          <w:rPr>
                            <w:sz w:val="18"/>
                            <w:szCs w:val="18"/>
                          </w:rPr>
                        </w:pPr>
                        <w:r>
                          <w:t xml:space="preserve"> </w:t>
                        </w:r>
                        <w:r w:rsidRPr="00315F56">
                          <w:rPr>
                            <w:sz w:val="18"/>
                            <w:szCs w:val="18"/>
                          </w:rPr>
                          <w:t>SSSP</w:t>
                        </w:r>
                      </w:p>
                    </w:txbxContent>
                  </v:textbox>
                </v:roundrect>
                <v:roundrect id="AutoShape 17" o:spid="_x0000_s1041" style="position:absolute;left:8280;top:10155;width:3555;height:3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CmbL8A&#10;AADbAAAADwAAAGRycy9kb3ducmV2LnhtbERP32vCMBB+H/g/hBN8m6kTNq1GEUHwbbTb3s/mbIvN&#10;pSRZm/73y2Cwt/v4ft7+GE0nBnK+taxgtcxAEFdWt1wr+Py4PG9A+ICssbNMCibycDzMnvaYazty&#10;QUMZapFC2OeooAmhz6X0VUMG/dL2xIm7W2cwJOhqqR2OKdx08iXLXqXBllNDgz2dG6oe5bdR8GWH&#10;cRvX9jqV77epcOtYVLeo1GIeTzsQgWL4F/+5rzrNf4PfX9IB8vA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8KZsvwAAANsAAAAPAAAAAAAAAAAAAAAAAJgCAABkcnMvZG93bnJl&#10;di54bWxQSwUGAAAAAAQABAD1AAAAhAMAAAAA&#10;" stroked="f">
                  <v:textbox>
                    <w:txbxContent>
                      <w:p w:rsidR="00FF74AA" w:rsidRPr="00315F56" w:rsidRDefault="00FF74AA" w:rsidP="000D6456">
                        <w:pPr>
                          <w:rPr>
                            <w:sz w:val="18"/>
                            <w:szCs w:val="18"/>
                          </w:rPr>
                        </w:pPr>
                        <w:r>
                          <w:t xml:space="preserve"> </w:t>
                        </w:r>
                        <w:r w:rsidRPr="00315F56">
                          <w:rPr>
                            <w:sz w:val="18"/>
                            <w:szCs w:val="18"/>
                          </w:rPr>
                          <w:t>TLC/PROFESSIONAL DEVELOPMENT</w:t>
                        </w:r>
                      </w:p>
                    </w:txbxContent>
                  </v:textbox>
                </v:roundrect>
                <v:shape id="AutoShape 18" o:spid="_x0000_s1042" type="#_x0000_t32" style="position:absolute;left:7792;top:9435;width:6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19" o:spid="_x0000_s1043" type="#_x0000_t32" style="position:absolute;left:7792;top:9705;width:6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AutoShape 20" o:spid="_x0000_s1044" type="#_x0000_t32" style="position:absolute;left:7792;top:10065;width:6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shape id="AutoShape 21" o:spid="_x0000_s1045" type="#_x0000_t32" style="position:absolute;left:7792;top:10350;width:6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22" o:spid="_x0000_s1046" type="#_x0000_t32" style="position:absolute;left:4005;top:10620;width:1110;height:4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LB8MAAADbAAAADwAAAGRycy9kb3ducmV2LnhtbESPQWvCQBSE74X+h+UVeim6SQ4i0VVK&#10;oSAeCmoOOT52n0lo9m26u43x37uC4HGYmW+Y9XayvRjJh86xgnyegSDWznTcKKhO37MliBCRDfaO&#10;ScGVAmw3ry9rLI278IHGY2xEgnAoUUEb41BKGXRLFsPcDcTJOztvMSbpG2k8XhLc9rLIsoW02HFa&#10;aHGgr5b07/HfKuj21U81fvxFr5f7vPZ5ONW9Vur9bfpcgYg0xWf40d4ZBUUB9y/pB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ywfDAAAA2wAAAA8AAAAAAAAAAAAA&#10;AAAAoQIAAGRycy9kb3ducmV2LnhtbFBLBQYAAAAABAAEAPkAAACRAwAAAAA=&#10;"/>
                <v:shape id="AutoShape 23" o:spid="_x0000_s1047" type="#_x0000_t32" style="position:absolute;left:7792;top:10620;width:968;height:40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o13sUAAADbAAAADwAAAGRycy9kb3ducmV2LnhtbESPQWvCQBSE7wX/w/KEXkrdaKmU6Coh&#10;UigBUaPg9ZF9TdJk34bs1qT/3i0Uehxm5htmvR1NK27Uu9qygvksAkFcWF1zqeByfn9+A+E8ssbW&#10;Min4IQfbzeRhjbG2A5/olvtSBAi7GBVU3nexlK6oyKCb2Y44eJ+2N+iD7EupexwC3LRyEUVLabDm&#10;sFBhR2lFRZN/GwV+/5S9fp0OhyRn3iXH7Nok6VWpx+mYrEB4Gv1/+K/9oRUsXuD3S/gBcn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Po13sUAAADbAAAADwAAAAAAAAAA&#10;AAAAAAChAgAAZHJzL2Rvd25yZXYueG1sUEsFBgAAAAAEAAQA+QAAAJMDAAAAAA==&#10;"/>
                <v:shape id="AutoShape 24" o:spid="_x0000_s1048" type="#_x0000_t32" style="position:absolute;left:3285;top:11790;width:1575;height:123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7PL8MAAADbAAAADwAAAGRycy9kb3ducmV2LnhtbESPT2vCQBTE74LfYXlCb7oxBKnRVaSl&#10;UKQX/xw8PrLPTTD7NmRfNf32XaHQ4zAzv2HW28G36k59bAIbmM8yUMRVsA07A+fTx/QVVBRki21g&#10;MvBDEbab8WiNpQ0PPtD9KE4lCMcSDdQiXal1rGryGGehI07eNfQeJcneadvjI8F9q/MsW2iPDaeF&#10;Gjt6q6m6Hb+9gcvZfy3z4t27wp3kILRv8mJhzMtk2K1ACQ3yH/5rf1oDeQHPL+kH6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ezy/DAAAA2wAAAA8AAAAAAAAAAAAA&#10;AAAAoQIAAGRycy9kb3ducmV2LnhtbFBLBQYAAAAABAAEAPkAAACRAwAAAAA=&#10;">
                  <v:stroke endarrow="block"/>
                </v:shape>
                <v:shape id="AutoShape 25" o:spid="_x0000_s1049" type="#_x0000_t32" style="position:absolute;left:5610;top:12105;width:885;height:9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ZTc8MAAADbAAAADwAAAGRycy9kb3ducmV2LnhtbESPQYvCMBSE7wv+h/AEL8uaVli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WU3PDAAAA2wAAAA8AAAAAAAAAAAAA&#10;AAAAoQIAAGRycy9kb3ducmV2LnhtbFBLBQYAAAAABAAEAPkAAACRAwAAAAA=&#10;"/>
                <v:shape id="AutoShape 26" o:spid="_x0000_s1050" type="#_x0000_t32" style="position:absolute;left:6495;top:12105;width:885;height:100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2WRsUAAADbAAAADwAAAGRycy9kb3ducmV2LnhtbESPQWvCQBSE70L/w/IKvUjdGFBKdBNC&#10;ilAEsaaFXB/ZZ5KafRuyW03/fbdQ8DjMzDfMNptML640us6yguUiAkFcW91xo+DzY/f8AsJ5ZI29&#10;ZVLwQw6y9GG2xUTbG5/oWvpGBAi7BBW03g+JlK5uyaBb2IE4eGc7GvRBjo3UI94C3PQyjqK1NNhx&#10;WGhxoKKl+lJ+GwX+MN+vvk7HY14yv+bv++qSF5VST49TvgHhafL38H/7TSuI1/D3JfwAmf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I2WRsUAAADbAAAADwAAAAAAAAAA&#10;AAAAAAChAgAAZHJzL2Rvd25yZXYueG1sUEsFBgAAAAAEAAQA+QAAAJMDAAAAAA==&#10;"/>
                <v:shape id="AutoShape 27" o:spid="_x0000_s1051" type="#_x0000_t32" style="position:absolute;left:6495;top:10710;width:0;height:13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9CksMAAADbAAAADwAAAGRycy9kb3ducmV2LnhtbESPT2sCMRTE7wW/Q3hCb91shVpZjVKF&#10;gvRS/AN6fGyeu8HNy7KJm/XbN4LQ4zAzv2EWq8E2oqfOG8cK3rMcBHHptOFKwfHw/TYD4QOyxsYx&#10;KbiTh9Vy9LLAQrvIO+r3oRIJwr5ABXUIbSGlL2uy6DPXEifv4jqLIcmukrrDmOC2kZM8n0qLhtNC&#10;jS1taiqv+5tVYOKv6dvtJq5/TmevI5n7hzNKvY6HrzmIQEP4Dz/bW61g8gm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QpLDAAAA2wAAAA8AAAAAAAAAAAAA&#10;AAAAoQIAAGRycy9kb3ducmV2LnhtbFBLBQYAAAAABAAEAPkAAACRAwAAAAA=&#10;">
                  <v:stroke endarrow="block"/>
                </v:shape>
                <v:shape id="AutoShape 28" o:spid="_x0000_s1052" type="#_x0000_t32" style="position:absolute;left:8445;top:11715;width:795;height:13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DW4L4AAADbAAAADwAAAGRycy9kb3ducmV2LnhtbERPTYvCMBC9C/6HMII3myooUo2yKwji&#10;ZdEV9Dg0s23YZlKa2NR/vzkIe3y87+1+sI3oqfPGsYJ5loMgLp02XCm4fR9naxA+IGtsHJOCF3nY&#10;78ajLRbaRb5Qfw2VSCHsC1RQh9AWUvqyJos+cy1x4n5cZzEk2FVSdxhTuG3kIs9X0qLh1FBjS4ea&#10;yt/r0yow8cv07ekQP8/3h9eRzGvpjFLTyfCxARFoCP/it/ukFSzS2P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YNbgvgAAANsAAAAPAAAAAAAAAAAAAAAAAKEC&#10;AABkcnMvZG93bnJldi54bWxQSwUGAAAAAAQABAD5AAAAjAMAAAAA&#10;">
                  <v:stroke endarrow="block"/>
                </v:shape>
                <v:shape id="AutoShape 29" o:spid="_x0000_s1053" type="#_x0000_t32" style="position:absolute;left:6075;top:13365;width:108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roundrect id="AutoShape 32" o:spid="_x0000_s1054" style="position:absolute;left:9750;top:13185;width:1515;height:4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xieL4A&#10;AADbAAAADwAAAGRycy9kb3ducmV2LnhtbERPz2vCMBS+D/wfwhO8zVQLw3VGGcLAm7S6+7N5a8ua&#10;l5Jkbfrfm4Ow48f3e3+MphcjOd9ZVrBZZyCIa6s7bhTcrl+vOxA+IGvsLZOCmTwcD4uXPRbaTlzS&#10;WIVGpBD2BSpoQxgKKX3dkkG/tgNx4n6sMxgSdI3UDqcUbnq5zbI3abDj1NDiQKeW6t/qzyj4tuP0&#10;HnN7nqvLfS5dHsv6HpVaLePnB4hAMfyLn+6zVpCn9elL+gHy8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ysYni+AAAA2wAAAA8AAAAAAAAAAAAAAAAAmAIAAGRycy9kb3ducmV2&#10;LnhtbFBLBQYAAAAABAAEAPUAAACDAwAAAAA=&#10;" stroked="f">
                  <v:textbox>
                    <w:txbxContent>
                      <w:p w:rsidR="00FF74AA" w:rsidRPr="00315F56" w:rsidRDefault="00FF74AA" w:rsidP="00315F56">
                        <w:pPr>
                          <w:rPr>
                            <w:sz w:val="18"/>
                            <w:szCs w:val="18"/>
                          </w:rPr>
                        </w:pPr>
                        <w:r>
                          <w:t xml:space="preserve"> </w:t>
                        </w:r>
                        <w:r>
                          <w:rPr>
                            <w:sz w:val="18"/>
                            <w:szCs w:val="18"/>
                          </w:rPr>
                          <w:t>CURRICULUM</w:t>
                        </w:r>
                      </w:p>
                    </w:txbxContent>
                  </v:textbox>
                </v:roundrect>
                <v:shape id="AutoShape 30" o:spid="_x0000_s1055" type="#_x0000_t32" style="position:absolute;left:9240;top:13366;width:6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group>
            </w:pict>
          </mc:Fallback>
        </mc:AlternateContent>
      </w:r>
    </w:p>
    <w:p w:rsidR="00BA329C" w:rsidRDefault="00BA329C" w:rsidP="008911E3">
      <w:pPr>
        <w:spacing w:after="0" w:line="240" w:lineRule="auto"/>
        <w:rPr>
          <w:sz w:val="24"/>
          <w:szCs w:val="24"/>
        </w:rPr>
      </w:pPr>
    </w:p>
    <w:p w:rsidR="00BA329C" w:rsidRDefault="00BA329C" w:rsidP="008911E3">
      <w:pPr>
        <w:spacing w:after="0" w:line="240" w:lineRule="auto"/>
        <w:rPr>
          <w:sz w:val="24"/>
          <w:szCs w:val="24"/>
        </w:rPr>
      </w:pPr>
    </w:p>
    <w:p w:rsidR="00BA329C" w:rsidRDefault="00BA329C" w:rsidP="008911E3">
      <w:pPr>
        <w:spacing w:after="0" w:line="240" w:lineRule="auto"/>
        <w:rPr>
          <w:sz w:val="24"/>
          <w:szCs w:val="24"/>
        </w:rPr>
      </w:pPr>
    </w:p>
    <w:p w:rsidR="00BA329C" w:rsidRDefault="00BA329C" w:rsidP="008911E3">
      <w:pPr>
        <w:spacing w:after="0" w:line="240" w:lineRule="auto"/>
        <w:rPr>
          <w:sz w:val="24"/>
          <w:szCs w:val="24"/>
        </w:rPr>
      </w:pPr>
    </w:p>
    <w:p w:rsidR="00BA329C" w:rsidRDefault="00BA329C" w:rsidP="008911E3">
      <w:pPr>
        <w:spacing w:after="0" w:line="240" w:lineRule="auto"/>
        <w:rPr>
          <w:sz w:val="24"/>
          <w:szCs w:val="24"/>
        </w:rPr>
      </w:pPr>
    </w:p>
    <w:p w:rsidR="00BA329C" w:rsidRDefault="00BA329C" w:rsidP="008911E3">
      <w:pPr>
        <w:spacing w:after="0" w:line="240" w:lineRule="auto"/>
        <w:rPr>
          <w:sz w:val="24"/>
          <w:szCs w:val="24"/>
        </w:rPr>
      </w:pPr>
    </w:p>
    <w:p w:rsidR="00BA329C" w:rsidRDefault="00BA329C" w:rsidP="008911E3">
      <w:pPr>
        <w:spacing w:after="0" w:line="240" w:lineRule="auto"/>
        <w:rPr>
          <w:sz w:val="24"/>
          <w:szCs w:val="24"/>
        </w:rPr>
      </w:pPr>
    </w:p>
    <w:p w:rsidR="00BA329C" w:rsidRDefault="00BA329C" w:rsidP="008911E3">
      <w:pPr>
        <w:spacing w:after="0" w:line="240" w:lineRule="auto"/>
        <w:rPr>
          <w:sz w:val="24"/>
          <w:szCs w:val="24"/>
        </w:rPr>
      </w:pPr>
    </w:p>
    <w:p w:rsidR="00BA329C" w:rsidRDefault="00BA329C" w:rsidP="008911E3">
      <w:pPr>
        <w:spacing w:after="0" w:line="240" w:lineRule="auto"/>
        <w:rPr>
          <w:sz w:val="24"/>
          <w:szCs w:val="24"/>
        </w:rPr>
      </w:pPr>
    </w:p>
    <w:p w:rsidR="00BA329C" w:rsidRDefault="00BA329C" w:rsidP="008911E3">
      <w:pPr>
        <w:spacing w:after="0" w:line="240" w:lineRule="auto"/>
        <w:rPr>
          <w:sz w:val="24"/>
          <w:szCs w:val="24"/>
        </w:rPr>
      </w:pPr>
    </w:p>
    <w:p w:rsidR="00BA329C" w:rsidRDefault="00BA329C" w:rsidP="008911E3">
      <w:pPr>
        <w:spacing w:after="0" w:line="240" w:lineRule="auto"/>
        <w:rPr>
          <w:sz w:val="24"/>
          <w:szCs w:val="24"/>
        </w:rPr>
      </w:pPr>
    </w:p>
    <w:p w:rsidR="00BA329C" w:rsidRDefault="00BA329C" w:rsidP="008911E3">
      <w:pPr>
        <w:spacing w:after="0" w:line="240" w:lineRule="auto"/>
        <w:rPr>
          <w:sz w:val="24"/>
          <w:szCs w:val="24"/>
        </w:rPr>
      </w:pPr>
    </w:p>
    <w:p w:rsidR="00BA329C" w:rsidRDefault="00BA329C" w:rsidP="008911E3">
      <w:pPr>
        <w:spacing w:after="0" w:line="240" w:lineRule="auto"/>
        <w:rPr>
          <w:sz w:val="24"/>
          <w:szCs w:val="24"/>
        </w:rPr>
      </w:pPr>
    </w:p>
    <w:p w:rsidR="00BA329C" w:rsidRDefault="00BA329C" w:rsidP="008911E3">
      <w:pPr>
        <w:spacing w:after="0" w:line="240" w:lineRule="auto"/>
        <w:rPr>
          <w:sz w:val="24"/>
          <w:szCs w:val="24"/>
        </w:rPr>
      </w:pPr>
    </w:p>
    <w:p w:rsidR="00BA329C" w:rsidRDefault="00BA329C" w:rsidP="008911E3">
      <w:pPr>
        <w:spacing w:after="0" w:line="240" w:lineRule="auto"/>
        <w:rPr>
          <w:sz w:val="24"/>
          <w:szCs w:val="24"/>
        </w:rPr>
      </w:pPr>
    </w:p>
    <w:p w:rsidR="00BA329C" w:rsidRDefault="00BA329C" w:rsidP="008911E3">
      <w:pPr>
        <w:spacing w:after="0" w:line="240" w:lineRule="auto"/>
        <w:rPr>
          <w:sz w:val="24"/>
          <w:szCs w:val="24"/>
        </w:rPr>
      </w:pPr>
    </w:p>
    <w:p w:rsidR="00BA329C" w:rsidRDefault="00BA329C" w:rsidP="008911E3">
      <w:pPr>
        <w:spacing w:after="0" w:line="240" w:lineRule="auto"/>
        <w:rPr>
          <w:sz w:val="24"/>
          <w:szCs w:val="24"/>
        </w:rPr>
      </w:pPr>
    </w:p>
    <w:p w:rsidR="00BA329C" w:rsidRDefault="00BA329C" w:rsidP="008911E3">
      <w:pPr>
        <w:spacing w:after="0" w:line="240" w:lineRule="auto"/>
        <w:rPr>
          <w:sz w:val="24"/>
          <w:szCs w:val="24"/>
        </w:rPr>
      </w:pPr>
    </w:p>
    <w:p w:rsidR="00BA329C" w:rsidRDefault="00BA329C" w:rsidP="008911E3">
      <w:pPr>
        <w:spacing w:after="0" w:line="240" w:lineRule="auto"/>
        <w:rPr>
          <w:sz w:val="24"/>
          <w:szCs w:val="24"/>
        </w:rPr>
      </w:pPr>
    </w:p>
    <w:p w:rsidR="00BA329C" w:rsidRDefault="00BA329C" w:rsidP="008911E3">
      <w:pPr>
        <w:spacing w:after="0" w:line="240" w:lineRule="auto"/>
        <w:rPr>
          <w:sz w:val="24"/>
          <w:szCs w:val="24"/>
        </w:rPr>
      </w:pPr>
    </w:p>
    <w:p w:rsidR="00BA329C" w:rsidRDefault="00BA329C" w:rsidP="008911E3">
      <w:pPr>
        <w:spacing w:after="0" w:line="240" w:lineRule="auto"/>
        <w:rPr>
          <w:sz w:val="24"/>
          <w:szCs w:val="24"/>
        </w:rPr>
      </w:pPr>
    </w:p>
    <w:p w:rsidR="00BA329C" w:rsidRDefault="00BA329C" w:rsidP="008911E3">
      <w:pPr>
        <w:spacing w:after="0" w:line="240" w:lineRule="auto"/>
        <w:rPr>
          <w:sz w:val="24"/>
          <w:szCs w:val="24"/>
        </w:rPr>
      </w:pPr>
    </w:p>
    <w:p w:rsidR="00BA329C" w:rsidRDefault="00BA329C" w:rsidP="008911E3">
      <w:pPr>
        <w:spacing w:after="0" w:line="240" w:lineRule="auto"/>
        <w:rPr>
          <w:sz w:val="24"/>
          <w:szCs w:val="24"/>
        </w:rPr>
      </w:pPr>
    </w:p>
    <w:p w:rsidR="00BA329C" w:rsidRDefault="00BA329C" w:rsidP="008911E3">
      <w:pPr>
        <w:spacing w:after="0" w:line="240" w:lineRule="auto"/>
        <w:rPr>
          <w:sz w:val="24"/>
          <w:szCs w:val="24"/>
        </w:rPr>
      </w:pPr>
    </w:p>
    <w:p w:rsidR="00B72457" w:rsidRDefault="00F1763F" w:rsidP="008911E3">
      <w:pPr>
        <w:spacing w:after="0" w:line="240" w:lineRule="auto"/>
        <w:rPr>
          <w:sz w:val="24"/>
          <w:szCs w:val="24"/>
        </w:rPr>
      </w:pPr>
      <w:r>
        <w:rPr>
          <w:sz w:val="24"/>
          <w:szCs w:val="24"/>
        </w:rPr>
        <w:t xml:space="preserve">Ms. </w:t>
      </w:r>
      <w:r w:rsidR="008911E3">
        <w:rPr>
          <w:sz w:val="24"/>
          <w:szCs w:val="24"/>
        </w:rPr>
        <w:t xml:space="preserve">Lowood </w:t>
      </w:r>
      <w:r w:rsidR="00295BAA">
        <w:rPr>
          <w:sz w:val="24"/>
          <w:szCs w:val="24"/>
        </w:rPr>
        <w:t>suggested</w:t>
      </w:r>
      <w:r w:rsidR="00BA329C">
        <w:rPr>
          <w:sz w:val="24"/>
          <w:szCs w:val="24"/>
        </w:rPr>
        <w:t xml:space="preserve"> that </w:t>
      </w:r>
      <w:r w:rsidR="00295BAA">
        <w:rPr>
          <w:sz w:val="24"/>
          <w:szCs w:val="24"/>
        </w:rPr>
        <w:t>the Senates go back and forth with Facilities and Technology and should have a direct link with Institutional Effectiveness.  She added that it would depend on what the initiative would be.</w:t>
      </w:r>
    </w:p>
    <w:p w:rsidR="00295BAA" w:rsidRDefault="00295BAA" w:rsidP="008911E3">
      <w:pPr>
        <w:spacing w:after="0" w:line="240" w:lineRule="auto"/>
        <w:rPr>
          <w:sz w:val="24"/>
          <w:szCs w:val="24"/>
        </w:rPr>
      </w:pPr>
    </w:p>
    <w:p w:rsidR="00295BAA" w:rsidRPr="00B72457" w:rsidRDefault="00C45C02" w:rsidP="008911E3">
      <w:pPr>
        <w:spacing w:after="0" w:line="240" w:lineRule="auto"/>
        <w:rPr>
          <w:sz w:val="24"/>
          <w:szCs w:val="24"/>
        </w:rPr>
      </w:pPr>
      <w:r>
        <w:rPr>
          <w:sz w:val="24"/>
          <w:szCs w:val="24"/>
        </w:rPr>
        <w:t xml:space="preserve">Dr. Budd noted that what is missing is Leadership and it would be included in Roundtable.  She stated that the time to meet is important and the only way the flow will work is if the work is done prior to the meetings.  </w:t>
      </w:r>
    </w:p>
    <w:p w:rsidR="00B72457" w:rsidRPr="00B72457" w:rsidRDefault="00B72457" w:rsidP="00B72457">
      <w:pPr>
        <w:pStyle w:val="ListParagraph"/>
        <w:spacing w:after="0" w:line="240" w:lineRule="auto"/>
        <w:ind w:left="0"/>
        <w:rPr>
          <w:sz w:val="24"/>
          <w:szCs w:val="24"/>
        </w:rPr>
      </w:pPr>
    </w:p>
    <w:p w:rsidR="00B72457" w:rsidRDefault="00757935" w:rsidP="00B72457">
      <w:pPr>
        <w:pStyle w:val="ListParagraph"/>
        <w:spacing w:after="0" w:line="240" w:lineRule="auto"/>
        <w:ind w:left="0"/>
        <w:rPr>
          <w:sz w:val="24"/>
          <w:szCs w:val="24"/>
        </w:rPr>
      </w:pPr>
      <w:r>
        <w:rPr>
          <w:sz w:val="24"/>
          <w:szCs w:val="24"/>
        </w:rPr>
        <w:t>The proposed flow reduces meeting times by approximately five hours per week and adds those additional hours to work and prepare for the meetings.</w:t>
      </w:r>
    </w:p>
    <w:p w:rsidR="00B72457" w:rsidRDefault="00B72457" w:rsidP="00B72457">
      <w:pPr>
        <w:pStyle w:val="ListParagraph"/>
        <w:spacing w:after="0" w:line="240" w:lineRule="auto"/>
        <w:ind w:left="0"/>
        <w:rPr>
          <w:sz w:val="24"/>
          <w:szCs w:val="24"/>
        </w:rPr>
      </w:pPr>
    </w:p>
    <w:p w:rsidR="00013B5F" w:rsidRDefault="00D120F4" w:rsidP="00B72457">
      <w:pPr>
        <w:pStyle w:val="ListParagraph"/>
        <w:spacing w:after="0" w:line="240" w:lineRule="auto"/>
        <w:ind w:left="0"/>
        <w:rPr>
          <w:sz w:val="24"/>
          <w:szCs w:val="24"/>
        </w:rPr>
      </w:pPr>
      <w:r>
        <w:rPr>
          <w:sz w:val="24"/>
          <w:szCs w:val="24"/>
        </w:rPr>
        <w:t>Dr. Fabian Banga added that it will be important to think clearly about membership</w:t>
      </w:r>
      <w:r w:rsidR="00013B5F">
        <w:rPr>
          <w:sz w:val="24"/>
          <w:szCs w:val="24"/>
        </w:rPr>
        <w:t xml:space="preserve"> so as to ensure proper information flow</w:t>
      </w:r>
      <w:r>
        <w:rPr>
          <w:sz w:val="24"/>
          <w:szCs w:val="24"/>
        </w:rPr>
        <w:t>.  Stated as an example</w:t>
      </w:r>
      <w:r w:rsidR="00013B5F">
        <w:rPr>
          <w:sz w:val="24"/>
          <w:szCs w:val="24"/>
        </w:rPr>
        <w:t>s:</w:t>
      </w:r>
      <w:r>
        <w:rPr>
          <w:sz w:val="24"/>
          <w:szCs w:val="24"/>
        </w:rPr>
        <w:t xml:space="preserve"> </w:t>
      </w:r>
    </w:p>
    <w:p w:rsidR="00013B5F" w:rsidRDefault="00013B5F" w:rsidP="00B72457">
      <w:pPr>
        <w:pStyle w:val="ListParagraph"/>
        <w:spacing w:after="0" w:line="240" w:lineRule="auto"/>
        <w:ind w:left="0"/>
        <w:rPr>
          <w:sz w:val="24"/>
          <w:szCs w:val="24"/>
        </w:rPr>
      </w:pPr>
    </w:p>
    <w:p w:rsidR="00013B5F" w:rsidRDefault="00013B5F" w:rsidP="00013B5F">
      <w:pPr>
        <w:pStyle w:val="ListParagraph"/>
        <w:numPr>
          <w:ilvl w:val="0"/>
          <w:numId w:val="4"/>
        </w:numPr>
        <w:spacing w:after="0" w:line="240" w:lineRule="auto"/>
        <w:rPr>
          <w:sz w:val="24"/>
          <w:szCs w:val="24"/>
        </w:rPr>
      </w:pPr>
      <w:r>
        <w:rPr>
          <w:sz w:val="24"/>
          <w:szCs w:val="24"/>
        </w:rPr>
        <w:lastRenderedPageBreak/>
        <w:t>T</w:t>
      </w:r>
      <w:r w:rsidR="00D120F4">
        <w:rPr>
          <w:sz w:val="24"/>
          <w:szCs w:val="24"/>
        </w:rPr>
        <w:t xml:space="preserve">o have a representative from the Facilities Committee serve on </w:t>
      </w:r>
      <w:r w:rsidR="00140AA9">
        <w:rPr>
          <w:sz w:val="24"/>
          <w:szCs w:val="24"/>
        </w:rPr>
        <w:t>one of the other committees.</w:t>
      </w:r>
      <w:r>
        <w:rPr>
          <w:sz w:val="24"/>
          <w:szCs w:val="24"/>
        </w:rPr>
        <w:t xml:space="preserve"> </w:t>
      </w:r>
    </w:p>
    <w:p w:rsidR="00D120F4" w:rsidRDefault="00013B5F" w:rsidP="00013B5F">
      <w:pPr>
        <w:pStyle w:val="ListParagraph"/>
        <w:numPr>
          <w:ilvl w:val="0"/>
          <w:numId w:val="4"/>
        </w:numPr>
        <w:spacing w:after="0" w:line="240" w:lineRule="auto"/>
        <w:rPr>
          <w:sz w:val="24"/>
          <w:szCs w:val="24"/>
        </w:rPr>
      </w:pPr>
      <w:r>
        <w:rPr>
          <w:sz w:val="24"/>
          <w:szCs w:val="24"/>
        </w:rPr>
        <w:t>To have someone from the Technology Committee serve on the District Technology Committee, as well as BCC’s Facilities Committee.</w:t>
      </w:r>
    </w:p>
    <w:p w:rsidR="00B72457" w:rsidRPr="00B72457" w:rsidRDefault="00B72457" w:rsidP="00B72457">
      <w:pPr>
        <w:pStyle w:val="ListParagraph"/>
        <w:spacing w:after="0" w:line="240" w:lineRule="auto"/>
        <w:ind w:left="0"/>
        <w:rPr>
          <w:sz w:val="24"/>
          <w:szCs w:val="24"/>
        </w:rPr>
      </w:pPr>
    </w:p>
    <w:p w:rsidR="00B72457" w:rsidRDefault="00C30214" w:rsidP="00B72457">
      <w:pPr>
        <w:pStyle w:val="ListParagraph"/>
        <w:spacing w:after="0" w:line="240" w:lineRule="auto"/>
        <w:ind w:left="0"/>
        <w:rPr>
          <w:sz w:val="24"/>
          <w:szCs w:val="24"/>
        </w:rPr>
      </w:pPr>
      <w:r>
        <w:rPr>
          <w:sz w:val="24"/>
          <w:szCs w:val="24"/>
        </w:rPr>
        <w:t>Dr. Chen stated she is attempting to update the Shared Governance Manual and is waiting for meeting information from some of the committees.</w:t>
      </w:r>
    </w:p>
    <w:p w:rsidR="00C30214" w:rsidRDefault="00C30214" w:rsidP="00B72457">
      <w:pPr>
        <w:pStyle w:val="ListParagraph"/>
        <w:spacing w:after="0" w:line="240" w:lineRule="auto"/>
        <w:ind w:left="0"/>
        <w:rPr>
          <w:sz w:val="24"/>
          <w:szCs w:val="24"/>
        </w:rPr>
      </w:pPr>
    </w:p>
    <w:p w:rsidR="00B72457" w:rsidRDefault="00C30214" w:rsidP="00B72457">
      <w:pPr>
        <w:pStyle w:val="ListParagraph"/>
        <w:spacing w:after="0" w:line="240" w:lineRule="auto"/>
        <w:ind w:left="0"/>
        <w:rPr>
          <w:sz w:val="24"/>
          <w:szCs w:val="24"/>
        </w:rPr>
      </w:pPr>
      <w:r>
        <w:rPr>
          <w:sz w:val="24"/>
          <w:szCs w:val="24"/>
        </w:rPr>
        <w:t>There was discussion on Professional Development/TLC and ensuring the two are not folded into one.</w:t>
      </w:r>
    </w:p>
    <w:p w:rsidR="00C30214" w:rsidRDefault="00C30214" w:rsidP="00B72457">
      <w:pPr>
        <w:pStyle w:val="ListParagraph"/>
        <w:spacing w:after="0" w:line="240" w:lineRule="auto"/>
        <w:ind w:left="0"/>
        <w:rPr>
          <w:sz w:val="24"/>
          <w:szCs w:val="24"/>
        </w:rPr>
      </w:pPr>
    </w:p>
    <w:p w:rsidR="00C30214" w:rsidRDefault="00C30214" w:rsidP="00B72457">
      <w:pPr>
        <w:pStyle w:val="ListParagraph"/>
        <w:spacing w:after="0" w:line="240" w:lineRule="auto"/>
        <w:ind w:left="0"/>
        <w:rPr>
          <w:sz w:val="24"/>
          <w:szCs w:val="24"/>
        </w:rPr>
      </w:pPr>
      <w:r>
        <w:rPr>
          <w:sz w:val="24"/>
          <w:szCs w:val="24"/>
        </w:rPr>
        <w:t xml:space="preserve">Mr. Smith feels it is important that we not get caught up in the diagram but instead document the actual </w:t>
      </w:r>
      <w:r w:rsidR="005F26AE">
        <w:rPr>
          <w:sz w:val="24"/>
          <w:szCs w:val="24"/>
        </w:rPr>
        <w:t xml:space="preserve">work flow </w:t>
      </w:r>
      <w:r>
        <w:rPr>
          <w:sz w:val="24"/>
          <w:szCs w:val="24"/>
        </w:rPr>
        <w:t>process.</w:t>
      </w:r>
    </w:p>
    <w:p w:rsidR="005F26AE" w:rsidRDefault="005F26AE" w:rsidP="00B72457">
      <w:pPr>
        <w:pStyle w:val="ListParagraph"/>
        <w:spacing w:after="0" w:line="240" w:lineRule="auto"/>
        <w:ind w:left="0"/>
        <w:rPr>
          <w:sz w:val="24"/>
          <w:szCs w:val="24"/>
        </w:rPr>
      </w:pPr>
    </w:p>
    <w:p w:rsidR="005F26AE" w:rsidRDefault="005F26AE" w:rsidP="00B72457">
      <w:pPr>
        <w:pStyle w:val="ListParagraph"/>
        <w:spacing w:after="0" w:line="240" w:lineRule="auto"/>
        <w:ind w:left="0"/>
        <w:rPr>
          <w:sz w:val="24"/>
          <w:szCs w:val="24"/>
        </w:rPr>
      </w:pPr>
      <w:r>
        <w:rPr>
          <w:sz w:val="24"/>
          <w:szCs w:val="24"/>
        </w:rPr>
        <w:t>Dr. Chen suggests creating a chart with each of the meeting minutes as evidence.</w:t>
      </w:r>
    </w:p>
    <w:p w:rsidR="005F26AE" w:rsidRDefault="005F26AE" w:rsidP="00B72457">
      <w:pPr>
        <w:pStyle w:val="ListParagraph"/>
        <w:spacing w:after="0" w:line="240" w:lineRule="auto"/>
        <w:ind w:left="0"/>
        <w:rPr>
          <w:sz w:val="24"/>
          <w:szCs w:val="24"/>
        </w:rPr>
      </w:pPr>
    </w:p>
    <w:p w:rsidR="005F26AE" w:rsidRDefault="005F26AE" w:rsidP="00B72457">
      <w:pPr>
        <w:pStyle w:val="ListParagraph"/>
        <w:spacing w:after="0" w:line="240" w:lineRule="auto"/>
        <w:ind w:left="0"/>
        <w:rPr>
          <w:sz w:val="24"/>
          <w:szCs w:val="24"/>
        </w:rPr>
      </w:pPr>
      <w:r>
        <w:rPr>
          <w:sz w:val="24"/>
          <w:szCs w:val="24"/>
        </w:rPr>
        <w:t>Ms. Lowood feels that explaining the arrows on the chart will be good for the accreditation document as it will explain the different processes.</w:t>
      </w:r>
    </w:p>
    <w:p w:rsidR="005F26AE" w:rsidRDefault="005F26AE" w:rsidP="00B72457">
      <w:pPr>
        <w:pStyle w:val="ListParagraph"/>
        <w:spacing w:after="0" w:line="240" w:lineRule="auto"/>
        <w:ind w:left="0"/>
        <w:rPr>
          <w:sz w:val="24"/>
          <w:szCs w:val="24"/>
        </w:rPr>
      </w:pPr>
    </w:p>
    <w:p w:rsidR="005F26AE" w:rsidRDefault="00C003BA" w:rsidP="00B72457">
      <w:pPr>
        <w:pStyle w:val="ListParagraph"/>
        <w:spacing w:after="0" w:line="240" w:lineRule="auto"/>
        <w:ind w:left="0"/>
        <w:rPr>
          <w:sz w:val="24"/>
          <w:szCs w:val="24"/>
        </w:rPr>
      </w:pPr>
      <w:r>
        <w:rPr>
          <w:sz w:val="24"/>
          <w:szCs w:val="24"/>
        </w:rPr>
        <w:t xml:space="preserve">Dr. Budd added that there appears to be consensus on a </w:t>
      </w:r>
      <w:r w:rsidR="00333DCD">
        <w:rPr>
          <w:sz w:val="24"/>
          <w:szCs w:val="24"/>
        </w:rPr>
        <w:t>rethinking like this and, a cons</w:t>
      </w:r>
      <w:r>
        <w:rPr>
          <w:sz w:val="24"/>
          <w:szCs w:val="24"/>
        </w:rPr>
        <w:t>ensus on a rethinking of having participants of Leadership rolled into the College for Planning and Budgeting Committee; and no longer having a Leadership Committee.</w:t>
      </w:r>
    </w:p>
    <w:p w:rsidR="00C003BA" w:rsidRDefault="00C003BA" w:rsidP="00B72457">
      <w:pPr>
        <w:pStyle w:val="ListParagraph"/>
        <w:spacing w:after="0" w:line="240" w:lineRule="auto"/>
        <w:ind w:left="0"/>
        <w:rPr>
          <w:sz w:val="24"/>
          <w:szCs w:val="24"/>
        </w:rPr>
      </w:pPr>
    </w:p>
    <w:p w:rsidR="00333DCD" w:rsidRDefault="00333DCD" w:rsidP="00B72457">
      <w:pPr>
        <w:pStyle w:val="ListParagraph"/>
        <w:spacing w:after="0" w:line="240" w:lineRule="auto"/>
        <w:ind w:left="0"/>
        <w:rPr>
          <w:sz w:val="24"/>
          <w:szCs w:val="24"/>
        </w:rPr>
      </w:pPr>
      <w:r>
        <w:rPr>
          <w:sz w:val="24"/>
          <w:szCs w:val="24"/>
        </w:rPr>
        <w:t>She also asked:</w:t>
      </w:r>
    </w:p>
    <w:p w:rsidR="00C003BA" w:rsidRDefault="00333DCD" w:rsidP="00333DCD">
      <w:pPr>
        <w:pStyle w:val="ListParagraph"/>
        <w:numPr>
          <w:ilvl w:val="0"/>
          <w:numId w:val="5"/>
        </w:numPr>
        <w:spacing w:after="0" w:line="240" w:lineRule="auto"/>
        <w:rPr>
          <w:sz w:val="24"/>
          <w:szCs w:val="24"/>
        </w:rPr>
      </w:pPr>
      <w:r>
        <w:rPr>
          <w:sz w:val="24"/>
          <w:szCs w:val="24"/>
        </w:rPr>
        <w:t>If there was cons</w:t>
      </w:r>
      <w:r w:rsidR="00C003BA">
        <w:rPr>
          <w:sz w:val="24"/>
          <w:szCs w:val="24"/>
        </w:rPr>
        <w:t xml:space="preserve">ensus that Assessment becomes </w:t>
      </w:r>
      <w:r>
        <w:rPr>
          <w:sz w:val="24"/>
          <w:szCs w:val="24"/>
        </w:rPr>
        <w:t xml:space="preserve">the </w:t>
      </w:r>
      <w:r w:rsidR="00C003BA">
        <w:rPr>
          <w:sz w:val="24"/>
          <w:szCs w:val="24"/>
        </w:rPr>
        <w:t>Institu</w:t>
      </w:r>
      <w:r>
        <w:rPr>
          <w:sz w:val="24"/>
          <w:szCs w:val="24"/>
        </w:rPr>
        <w:t>tional Effective Committee?</w:t>
      </w:r>
    </w:p>
    <w:p w:rsidR="00333DCD" w:rsidRDefault="00333DCD" w:rsidP="00333DCD">
      <w:pPr>
        <w:pStyle w:val="ListParagraph"/>
        <w:numPr>
          <w:ilvl w:val="0"/>
          <w:numId w:val="5"/>
        </w:numPr>
        <w:spacing w:after="0" w:line="240" w:lineRule="auto"/>
        <w:rPr>
          <w:sz w:val="24"/>
          <w:szCs w:val="24"/>
        </w:rPr>
      </w:pPr>
      <w:r>
        <w:rPr>
          <w:sz w:val="24"/>
          <w:szCs w:val="24"/>
        </w:rPr>
        <w:t>Is there thought to mesh the Ed Committee to the Institutional Effective Committee?</w:t>
      </w:r>
    </w:p>
    <w:p w:rsidR="00C003BA" w:rsidRPr="00B72457" w:rsidRDefault="00C003BA" w:rsidP="00B72457">
      <w:pPr>
        <w:pStyle w:val="ListParagraph"/>
        <w:spacing w:after="0" w:line="240" w:lineRule="auto"/>
        <w:ind w:left="0"/>
        <w:rPr>
          <w:sz w:val="24"/>
          <w:szCs w:val="24"/>
        </w:rPr>
      </w:pPr>
    </w:p>
    <w:p w:rsidR="00B72457" w:rsidRDefault="007F0CAB" w:rsidP="00B72457">
      <w:pPr>
        <w:pStyle w:val="ListParagraph"/>
        <w:spacing w:after="0" w:line="240" w:lineRule="auto"/>
        <w:ind w:left="0"/>
        <w:rPr>
          <w:sz w:val="24"/>
          <w:szCs w:val="24"/>
        </w:rPr>
      </w:pPr>
      <w:r>
        <w:rPr>
          <w:sz w:val="24"/>
          <w:szCs w:val="24"/>
        </w:rPr>
        <w:t xml:space="preserve">Discussion on </w:t>
      </w:r>
      <w:r w:rsidR="00333DCD">
        <w:rPr>
          <w:sz w:val="24"/>
          <w:szCs w:val="24"/>
        </w:rPr>
        <w:t>Meeting Chairs</w:t>
      </w:r>
    </w:p>
    <w:p w:rsidR="00333DCD" w:rsidRDefault="00333DCD" w:rsidP="00333DCD">
      <w:pPr>
        <w:pStyle w:val="ListParagraph"/>
        <w:numPr>
          <w:ilvl w:val="0"/>
          <w:numId w:val="6"/>
        </w:numPr>
        <w:spacing w:after="0" w:line="240" w:lineRule="auto"/>
        <w:rPr>
          <w:sz w:val="24"/>
          <w:szCs w:val="24"/>
        </w:rPr>
      </w:pPr>
      <w:r>
        <w:rPr>
          <w:sz w:val="24"/>
          <w:szCs w:val="24"/>
        </w:rPr>
        <w:t xml:space="preserve">Roundtable - </w:t>
      </w:r>
      <w:r w:rsidR="007F0CAB">
        <w:rPr>
          <w:sz w:val="24"/>
          <w:szCs w:val="24"/>
        </w:rPr>
        <w:t>President</w:t>
      </w:r>
    </w:p>
    <w:p w:rsidR="00333DCD" w:rsidRDefault="00333DCD" w:rsidP="00333DCD">
      <w:pPr>
        <w:pStyle w:val="ListParagraph"/>
        <w:numPr>
          <w:ilvl w:val="0"/>
          <w:numId w:val="6"/>
        </w:numPr>
        <w:spacing w:after="0" w:line="240" w:lineRule="auto"/>
        <w:rPr>
          <w:sz w:val="24"/>
          <w:szCs w:val="24"/>
        </w:rPr>
      </w:pPr>
      <w:r>
        <w:rPr>
          <w:sz w:val="24"/>
          <w:szCs w:val="24"/>
        </w:rPr>
        <w:t xml:space="preserve">Institutional Effectiveness - </w:t>
      </w:r>
      <w:r w:rsidR="007F0CAB">
        <w:rPr>
          <w:sz w:val="24"/>
          <w:szCs w:val="24"/>
        </w:rPr>
        <w:t>VPSS</w:t>
      </w:r>
      <w:r>
        <w:rPr>
          <w:sz w:val="24"/>
          <w:szCs w:val="24"/>
        </w:rPr>
        <w:t>/</w:t>
      </w:r>
      <w:r w:rsidR="007F0CAB">
        <w:rPr>
          <w:sz w:val="24"/>
          <w:szCs w:val="24"/>
        </w:rPr>
        <w:t>Assessment Coordinator</w:t>
      </w:r>
    </w:p>
    <w:p w:rsidR="00333DCD" w:rsidRDefault="00333DCD" w:rsidP="00333DCD">
      <w:pPr>
        <w:pStyle w:val="ListParagraph"/>
        <w:numPr>
          <w:ilvl w:val="0"/>
          <w:numId w:val="6"/>
        </w:numPr>
        <w:spacing w:after="0" w:line="240" w:lineRule="auto"/>
        <w:rPr>
          <w:sz w:val="24"/>
          <w:szCs w:val="24"/>
        </w:rPr>
      </w:pPr>
      <w:r>
        <w:rPr>
          <w:sz w:val="24"/>
          <w:szCs w:val="24"/>
        </w:rPr>
        <w:t>An administrator be appointed as co-chair for committees</w:t>
      </w:r>
    </w:p>
    <w:p w:rsidR="007F0CAB" w:rsidRDefault="00333DCD" w:rsidP="007F0CAB">
      <w:pPr>
        <w:pStyle w:val="ListParagraph"/>
        <w:numPr>
          <w:ilvl w:val="0"/>
          <w:numId w:val="6"/>
        </w:numPr>
        <w:spacing w:after="0" w:line="240" w:lineRule="auto"/>
        <w:rPr>
          <w:sz w:val="24"/>
          <w:szCs w:val="24"/>
        </w:rPr>
      </w:pPr>
      <w:r>
        <w:rPr>
          <w:sz w:val="24"/>
          <w:szCs w:val="24"/>
        </w:rPr>
        <w:t xml:space="preserve">Chairs </w:t>
      </w:r>
      <w:r w:rsidR="001D6D18">
        <w:rPr>
          <w:sz w:val="24"/>
          <w:szCs w:val="24"/>
        </w:rPr>
        <w:t xml:space="preserve">should be </w:t>
      </w:r>
      <w:r>
        <w:rPr>
          <w:sz w:val="24"/>
          <w:szCs w:val="24"/>
        </w:rPr>
        <w:t xml:space="preserve">determined by </w:t>
      </w:r>
      <w:r w:rsidR="001D6D18">
        <w:rPr>
          <w:sz w:val="24"/>
          <w:szCs w:val="24"/>
        </w:rPr>
        <w:t>r</w:t>
      </w:r>
      <w:r>
        <w:rPr>
          <w:sz w:val="24"/>
          <w:szCs w:val="24"/>
        </w:rPr>
        <w:t>ole</w:t>
      </w:r>
      <w:r w:rsidR="001D6D18">
        <w:rPr>
          <w:sz w:val="24"/>
          <w:szCs w:val="24"/>
        </w:rPr>
        <w:t>s</w:t>
      </w:r>
    </w:p>
    <w:p w:rsidR="001D6D18" w:rsidRDefault="00333DCD" w:rsidP="001D6D18">
      <w:pPr>
        <w:pStyle w:val="ListParagraph"/>
        <w:numPr>
          <w:ilvl w:val="0"/>
          <w:numId w:val="6"/>
        </w:numPr>
        <w:spacing w:after="0" w:line="240" w:lineRule="auto"/>
        <w:rPr>
          <w:sz w:val="24"/>
          <w:szCs w:val="24"/>
        </w:rPr>
      </w:pPr>
      <w:r w:rsidRPr="007F0CAB">
        <w:rPr>
          <w:sz w:val="24"/>
          <w:szCs w:val="24"/>
        </w:rPr>
        <w:t>Will be drafted and discussed further, and shared at Roundtable and Senate meeting</w:t>
      </w:r>
      <w:r w:rsidR="001D6D18">
        <w:rPr>
          <w:sz w:val="24"/>
          <w:szCs w:val="24"/>
        </w:rPr>
        <w:t>s</w:t>
      </w:r>
    </w:p>
    <w:p w:rsidR="00344281" w:rsidRPr="00344281" w:rsidRDefault="00333DCD" w:rsidP="00344281">
      <w:pPr>
        <w:pStyle w:val="ListParagraph"/>
        <w:numPr>
          <w:ilvl w:val="0"/>
          <w:numId w:val="6"/>
        </w:numPr>
        <w:spacing w:after="0" w:line="240" w:lineRule="auto"/>
        <w:rPr>
          <w:sz w:val="24"/>
          <w:szCs w:val="24"/>
        </w:rPr>
      </w:pPr>
      <w:r w:rsidRPr="001D6D18">
        <w:rPr>
          <w:sz w:val="24"/>
          <w:szCs w:val="24"/>
        </w:rPr>
        <w:t xml:space="preserve">Will talk about timing at the next Leadership </w:t>
      </w:r>
      <w:r w:rsidR="007F0CAB" w:rsidRPr="001D6D18">
        <w:rPr>
          <w:sz w:val="24"/>
          <w:szCs w:val="24"/>
        </w:rPr>
        <w:t>meeting.</w:t>
      </w:r>
      <w:r w:rsidR="00344281">
        <w:rPr>
          <w:sz w:val="24"/>
          <w:szCs w:val="24"/>
        </w:rPr>
        <w:t xml:space="preserve"> (Targeting April, 2014)</w:t>
      </w:r>
    </w:p>
    <w:p w:rsidR="00344281" w:rsidRDefault="00344281" w:rsidP="00B72457">
      <w:pPr>
        <w:pStyle w:val="ListParagraph"/>
        <w:spacing w:after="0" w:line="240" w:lineRule="auto"/>
        <w:ind w:left="0"/>
        <w:rPr>
          <w:sz w:val="24"/>
          <w:szCs w:val="24"/>
        </w:rPr>
      </w:pPr>
    </w:p>
    <w:p w:rsidR="00344281" w:rsidRPr="00344281" w:rsidRDefault="00344281" w:rsidP="00B72457">
      <w:pPr>
        <w:pStyle w:val="ListParagraph"/>
        <w:spacing w:after="0" w:line="240" w:lineRule="auto"/>
        <w:ind w:left="0"/>
        <w:rPr>
          <w:b/>
          <w:sz w:val="24"/>
          <w:szCs w:val="24"/>
        </w:rPr>
      </w:pPr>
      <w:r w:rsidRPr="00344281">
        <w:rPr>
          <w:b/>
          <w:sz w:val="24"/>
          <w:szCs w:val="24"/>
        </w:rPr>
        <w:t>Review of APUs (continued)</w:t>
      </w:r>
    </w:p>
    <w:p w:rsidR="00344281" w:rsidRDefault="00344281" w:rsidP="00B72457">
      <w:pPr>
        <w:pStyle w:val="ListParagraph"/>
        <w:spacing w:after="0" w:line="240" w:lineRule="auto"/>
        <w:ind w:left="0"/>
        <w:rPr>
          <w:sz w:val="24"/>
          <w:szCs w:val="24"/>
        </w:rPr>
      </w:pPr>
      <w:r>
        <w:rPr>
          <w:sz w:val="24"/>
          <w:szCs w:val="24"/>
        </w:rPr>
        <w:t>A handout was distributed to attendees.  Dr. Carlos Cortez indicated that the document is being shared at this meeting and at tomorrow’s Ed Committee meeting to explain the process that was developed in collaboration with chairs</w:t>
      </w:r>
      <w:r w:rsidR="00100EFA">
        <w:rPr>
          <w:sz w:val="24"/>
          <w:szCs w:val="24"/>
        </w:rPr>
        <w:t xml:space="preserve"> of academic departments</w:t>
      </w:r>
      <w:r>
        <w:rPr>
          <w:sz w:val="24"/>
          <w:szCs w:val="24"/>
        </w:rPr>
        <w:t xml:space="preserve">.  He indicated that the first couple of pages contain a brief amount of </w:t>
      </w:r>
      <w:r w:rsidR="006E7111">
        <w:rPr>
          <w:sz w:val="24"/>
          <w:szCs w:val="24"/>
        </w:rPr>
        <w:t>information collected from learning c</w:t>
      </w:r>
      <w:r w:rsidR="00100EFA">
        <w:rPr>
          <w:sz w:val="24"/>
          <w:szCs w:val="24"/>
        </w:rPr>
        <w:t>ommunities.  The next step is to work with Chairs and Learning Community Coordinators to prioritize the information in the document.</w:t>
      </w:r>
    </w:p>
    <w:p w:rsidR="00100EFA" w:rsidRDefault="00100EFA" w:rsidP="00B72457">
      <w:pPr>
        <w:pStyle w:val="ListParagraph"/>
        <w:spacing w:after="0" w:line="240" w:lineRule="auto"/>
        <w:ind w:left="0"/>
        <w:rPr>
          <w:sz w:val="24"/>
          <w:szCs w:val="24"/>
        </w:rPr>
      </w:pPr>
    </w:p>
    <w:p w:rsidR="00100EFA" w:rsidRDefault="00100EFA" w:rsidP="00B72457">
      <w:pPr>
        <w:pStyle w:val="ListParagraph"/>
        <w:spacing w:after="0" w:line="240" w:lineRule="auto"/>
        <w:ind w:left="0"/>
        <w:rPr>
          <w:sz w:val="24"/>
          <w:szCs w:val="24"/>
        </w:rPr>
      </w:pPr>
      <w:r>
        <w:rPr>
          <w:sz w:val="24"/>
          <w:szCs w:val="24"/>
        </w:rPr>
        <w:t>By the beginning of next week the document will make its way through Shared Governance.  Chairs will ultimately receive it at the end of the process after Classified Senate and Academic Senate, Education Committee has the final review.  After it goes to Chairs, it will come back to Leadership and Roundtable for agreement to send to the district.</w:t>
      </w:r>
    </w:p>
    <w:p w:rsidR="00100EFA" w:rsidRDefault="00100EFA" w:rsidP="00B72457">
      <w:pPr>
        <w:pStyle w:val="ListParagraph"/>
        <w:spacing w:after="0" w:line="240" w:lineRule="auto"/>
        <w:ind w:left="0"/>
        <w:rPr>
          <w:sz w:val="24"/>
          <w:szCs w:val="24"/>
        </w:rPr>
      </w:pPr>
    </w:p>
    <w:p w:rsidR="00100EFA" w:rsidRDefault="006E7111" w:rsidP="00B72457">
      <w:pPr>
        <w:pStyle w:val="ListParagraph"/>
        <w:spacing w:after="0" w:line="240" w:lineRule="auto"/>
        <w:ind w:left="0"/>
        <w:rPr>
          <w:sz w:val="24"/>
          <w:szCs w:val="24"/>
        </w:rPr>
      </w:pPr>
      <w:r>
        <w:rPr>
          <w:sz w:val="24"/>
          <w:szCs w:val="24"/>
        </w:rPr>
        <w:t>He hopes to assemble a task force to determine what can be done next year to improve upon this year’s process.</w:t>
      </w:r>
    </w:p>
    <w:p w:rsidR="006E7111" w:rsidRDefault="006E7111" w:rsidP="00B72457">
      <w:pPr>
        <w:pStyle w:val="ListParagraph"/>
        <w:spacing w:after="0" w:line="240" w:lineRule="auto"/>
        <w:ind w:left="0"/>
        <w:rPr>
          <w:sz w:val="24"/>
          <w:szCs w:val="24"/>
        </w:rPr>
      </w:pPr>
    </w:p>
    <w:p w:rsidR="006E7111" w:rsidRDefault="006E7111" w:rsidP="00B72457">
      <w:pPr>
        <w:pStyle w:val="ListParagraph"/>
        <w:spacing w:after="0" w:line="240" w:lineRule="auto"/>
        <w:ind w:left="0"/>
        <w:rPr>
          <w:sz w:val="24"/>
          <w:szCs w:val="24"/>
        </w:rPr>
      </w:pPr>
      <w:r>
        <w:rPr>
          <w:sz w:val="24"/>
          <w:szCs w:val="24"/>
        </w:rPr>
        <w:t>Dr. Budd indicated that the document includes just the numbers; quantitative data that came out of the APUs and, it is a synopsis but still pretty big.</w:t>
      </w:r>
    </w:p>
    <w:p w:rsidR="006E7111" w:rsidRDefault="006E7111" w:rsidP="00B72457">
      <w:pPr>
        <w:pStyle w:val="ListParagraph"/>
        <w:spacing w:after="0" w:line="240" w:lineRule="auto"/>
        <w:ind w:left="0"/>
        <w:rPr>
          <w:sz w:val="24"/>
          <w:szCs w:val="24"/>
        </w:rPr>
      </w:pPr>
    </w:p>
    <w:p w:rsidR="006E7111" w:rsidRDefault="00150F1E" w:rsidP="00B72457">
      <w:pPr>
        <w:pStyle w:val="ListParagraph"/>
        <w:spacing w:after="0" w:line="240" w:lineRule="auto"/>
        <w:ind w:left="0"/>
        <w:rPr>
          <w:sz w:val="24"/>
          <w:szCs w:val="24"/>
        </w:rPr>
      </w:pPr>
      <w:r>
        <w:rPr>
          <w:sz w:val="24"/>
          <w:szCs w:val="24"/>
        </w:rPr>
        <w:t xml:space="preserve">Dr. Banga indicated that the chairs are proactively working on this since they knew it was coming.  He added that the Technology Committee will meet today and are working on the prioritization as the PBC wants these by the last week of March. They are going to put the technology information together and </w:t>
      </w:r>
      <w:r w:rsidR="00ED274B">
        <w:rPr>
          <w:sz w:val="24"/>
          <w:szCs w:val="24"/>
        </w:rPr>
        <w:t>will give a list by the next Roundtable.  It will be extremely important to try to approve it at that meeting as the list will need to be taken to the district the next day for a sub-committee meeting where another prioritization will be conducted using a rubric.  It will then go to the District Technology Committee the following week.</w:t>
      </w:r>
    </w:p>
    <w:p w:rsidR="00B0305C" w:rsidRDefault="00B0305C" w:rsidP="00B72457">
      <w:pPr>
        <w:pStyle w:val="ListParagraph"/>
        <w:spacing w:after="0" w:line="240" w:lineRule="auto"/>
        <w:ind w:left="0"/>
        <w:rPr>
          <w:sz w:val="24"/>
          <w:szCs w:val="24"/>
        </w:rPr>
      </w:pPr>
    </w:p>
    <w:p w:rsidR="002020FD" w:rsidRDefault="00B0305C" w:rsidP="00B72457">
      <w:pPr>
        <w:pStyle w:val="ListParagraph"/>
        <w:spacing w:after="0" w:line="240" w:lineRule="auto"/>
        <w:ind w:left="0"/>
        <w:rPr>
          <w:sz w:val="24"/>
          <w:szCs w:val="24"/>
        </w:rPr>
      </w:pPr>
      <w:r>
        <w:rPr>
          <w:sz w:val="24"/>
          <w:szCs w:val="24"/>
        </w:rPr>
        <w:t xml:space="preserve">Dr. Chen circulated </w:t>
      </w:r>
      <w:r w:rsidR="002020FD">
        <w:rPr>
          <w:sz w:val="24"/>
          <w:szCs w:val="24"/>
        </w:rPr>
        <w:t xml:space="preserve">and reviewed </w:t>
      </w:r>
      <w:r>
        <w:rPr>
          <w:sz w:val="24"/>
          <w:szCs w:val="24"/>
        </w:rPr>
        <w:t>a collection of Student Services’ APU documentation.  She will submit a copy to Cynthia Reese.</w:t>
      </w:r>
    </w:p>
    <w:p w:rsidR="00C00090" w:rsidRDefault="00C00090" w:rsidP="00B72457">
      <w:pPr>
        <w:pStyle w:val="ListParagraph"/>
        <w:spacing w:after="0" w:line="240" w:lineRule="auto"/>
        <w:ind w:left="0"/>
        <w:rPr>
          <w:sz w:val="24"/>
          <w:szCs w:val="24"/>
        </w:rPr>
      </w:pPr>
    </w:p>
    <w:p w:rsidR="00C00090" w:rsidRDefault="00C00090" w:rsidP="00B72457">
      <w:pPr>
        <w:pStyle w:val="ListParagraph"/>
        <w:spacing w:after="0" w:line="240" w:lineRule="auto"/>
        <w:ind w:left="0"/>
        <w:rPr>
          <w:sz w:val="24"/>
          <w:szCs w:val="24"/>
        </w:rPr>
      </w:pPr>
      <w:r>
        <w:rPr>
          <w:sz w:val="24"/>
          <w:szCs w:val="24"/>
        </w:rPr>
        <w:t>There was additional discussion on processes and the importance of step-by-step timelines.</w:t>
      </w:r>
    </w:p>
    <w:p w:rsidR="00C00090" w:rsidRDefault="00C00090" w:rsidP="00B72457">
      <w:pPr>
        <w:pStyle w:val="ListParagraph"/>
        <w:spacing w:after="0" w:line="240" w:lineRule="auto"/>
        <w:ind w:left="0"/>
        <w:rPr>
          <w:sz w:val="24"/>
          <w:szCs w:val="24"/>
        </w:rPr>
      </w:pPr>
    </w:p>
    <w:p w:rsidR="00C00090" w:rsidRDefault="00C00090" w:rsidP="00B72457">
      <w:pPr>
        <w:pStyle w:val="ListParagraph"/>
        <w:spacing w:after="0" w:line="240" w:lineRule="auto"/>
        <w:ind w:left="0"/>
        <w:rPr>
          <w:sz w:val="24"/>
          <w:szCs w:val="24"/>
        </w:rPr>
      </w:pPr>
      <w:r>
        <w:rPr>
          <w:sz w:val="24"/>
          <w:szCs w:val="24"/>
        </w:rPr>
        <w:t>Fabian Banga, Antonio Barreiro and Debbie Budd will work on the college-wide timeline.</w:t>
      </w:r>
    </w:p>
    <w:p w:rsidR="00C00090" w:rsidRDefault="00C00090" w:rsidP="00B72457">
      <w:pPr>
        <w:pStyle w:val="ListParagraph"/>
        <w:spacing w:after="0" w:line="240" w:lineRule="auto"/>
        <w:ind w:left="0"/>
        <w:rPr>
          <w:sz w:val="24"/>
          <w:szCs w:val="24"/>
        </w:rPr>
      </w:pPr>
      <w:r>
        <w:rPr>
          <w:sz w:val="24"/>
          <w:szCs w:val="24"/>
        </w:rPr>
        <w:t>Jenny Lowood and Carlos Cortez will work on the Schedule timeline.</w:t>
      </w:r>
    </w:p>
    <w:p w:rsidR="002020FD" w:rsidRDefault="002020FD" w:rsidP="00B72457">
      <w:pPr>
        <w:pStyle w:val="ListParagraph"/>
        <w:spacing w:after="0" w:line="240" w:lineRule="auto"/>
        <w:ind w:left="0"/>
        <w:rPr>
          <w:sz w:val="24"/>
          <w:szCs w:val="24"/>
        </w:rPr>
      </w:pPr>
    </w:p>
    <w:p w:rsidR="00505F14" w:rsidRPr="00B72457" w:rsidRDefault="00505F14" w:rsidP="00B72457">
      <w:pPr>
        <w:spacing w:after="0" w:line="240" w:lineRule="auto"/>
        <w:rPr>
          <w:b/>
          <w:sz w:val="24"/>
          <w:szCs w:val="24"/>
        </w:rPr>
      </w:pPr>
      <w:r w:rsidRPr="00B72457">
        <w:rPr>
          <w:b/>
          <w:sz w:val="24"/>
          <w:szCs w:val="24"/>
        </w:rPr>
        <w:t>Gate to College Visit – February 19</w:t>
      </w:r>
      <w:r w:rsidRPr="00B72457">
        <w:rPr>
          <w:b/>
          <w:sz w:val="24"/>
          <w:szCs w:val="24"/>
          <w:vertAlign w:val="superscript"/>
        </w:rPr>
        <w:t>th</w:t>
      </w:r>
      <w:r w:rsidRPr="00B72457">
        <w:rPr>
          <w:b/>
          <w:sz w:val="24"/>
          <w:szCs w:val="24"/>
        </w:rPr>
        <w:t xml:space="preserve"> and 20</w:t>
      </w:r>
      <w:r w:rsidRPr="00B72457">
        <w:rPr>
          <w:b/>
          <w:sz w:val="24"/>
          <w:szCs w:val="24"/>
          <w:vertAlign w:val="superscript"/>
        </w:rPr>
        <w:t>th</w:t>
      </w:r>
    </w:p>
    <w:p w:rsidR="00505F14" w:rsidRPr="00187A3A" w:rsidRDefault="00505F14" w:rsidP="00B72457">
      <w:pPr>
        <w:spacing w:after="0" w:line="240" w:lineRule="auto"/>
        <w:rPr>
          <w:i/>
          <w:sz w:val="24"/>
          <w:szCs w:val="24"/>
        </w:rPr>
      </w:pPr>
      <w:r w:rsidRPr="00B72457">
        <w:rPr>
          <w:b/>
          <w:i/>
          <w:sz w:val="24"/>
          <w:szCs w:val="24"/>
        </w:rPr>
        <w:tab/>
      </w:r>
      <w:r w:rsidRPr="00187A3A">
        <w:rPr>
          <w:i/>
          <w:sz w:val="24"/>
          <w:szCs w:val="24"/>
        </w:rPr>
        <w:t>-Review of Schedule</w:t>
      </w:r>
    </w:p>
    <w:p w:rsidR="008D3BAF" w:rsidRDefault="008D3BAF" w:rsidP="00B72457">
      <w:pPr>
        <w:spacing w:after="0" w:line="240" w:lineRule="auto"/>
        <w:rPr>
          <w:sz w:val="24"/>
          <w:szCs w:val="24"/>
        </w:rPr>
      </w:pPr>
    </w:p>
    <w:p w:rsidR="00CE07ED" w:rsidRDefault="00CE07ED" w:rsidP="00B72457">
      <w:pPr>
        <w:spacing w:after="0" w:line="240" w:lineRule="auto"/>
        <w:rPr>
          <w:sz w:val="24"/>
          <w:szCs w:val="24"/>
        </w:rPr>
      </w:pPr>
      <w:r>
        <w:rPr>
          <w:sz w:val="24"/>
          <w:szCs w:val="24"/>
        </w:rPr>
        <w:t>Dr. Cortez shared highlights of the timeline developed for the visit.  It is still a draft as some of the schedules need to be confirmed.</w:t>
      </w:r>
      <w:r w:rsidR="00187A3A">
        <w:rPr>
          <w:sz w:val="24"/>
          <w:szCs w:val="24"/>
        </w:rPr>
        <w:t xml:space="preserve"> Adjustments to the schedule were discussed and agreed upon.</w:t>
      </w:r>
    </w:p>
    <w:p w:rsidR="00CE07ED" w:rsidRDefault="00CE07ED" w:rsidP="00B72457">
      <w:pPr>
        <w:spacing w:after="0" w:line="240" w:lineRule="auto"/>
        <w:rPr>
          <w:sz w:val="24"/>
          <w:szCs w:val="24"/>
        </w:rPr>
      </w:pPr>
    </w:p>
    <w:p w:rsidR="00FF74AA" w:rsidRDefault="008D3BAF" w:rsidP="00B72457">
      <w:pPr>
        <w:spacing w:after="0" w:line="240" w:lineRule="auto"/>
        <w:rPr>
          <w:b/>
          <w:sz w:val="24"/>
          <w:szCs w:val="24"/>
        </w:rPr>
      </w:pPr>
      <w:r w:rsidRPr="00B72457">
        <w:rPr>
          <w:b/>
          <w:sz w:val="24"/>
          <w:szCs w:val="24"/>
        </w:rPr>
        <w:t>Academic Senate</w:t>
      </w:r>
    </w:p>
    <w:p w:rsidR="00FF74AA" w:rsidRPr="00E42413" w:rsidRDefault="00FF74AA" w:rsidP="00E42413">
      <w:pPr>
        <w:pStyle w:val="ListParagraph"/>
        <w:numPr>
          <w:ilvl w:val="0"/>
          <w:numId w:val="9"/>
        </w:numPr>
        <w:spacing w:after="0" w:line="240" w:lineRule="auto"/>
        <w:rPr>
          <w:sz w:val="24"/>
          <w:szCs w:val="24"/>
        </w:rPr>
      </w:pPr>
      <w:r w:rsidRPr="00E42413">
        <w:rPr>
          <w:sz w:val="24"/>
          <w:szCs w:val="24"/>
        </w:rPr>
        <w:t>A lot of the conversation today has been circulated in the Academic Senate the last few weeks</w:t>
      </w:r>
    </w:p>
    <w:p w:rsidR="00FF74AA" w:rsidRPr="00E42413" w:rsidRDefault="00FF74AA" w:rsidP="00E42413">
      <w:pPr>
        <w:pStyle w:val="ListParagraph"/>
        <w:numPr>
          <w:ilvl w:val="0"/>
          <w:numId w:val="9"/>
        </w:numPr>
        <w:spacing w:after="0" w:line="240" w:lineRule="auto"/>
        <w:rPr>
          <w:sz w:val="24"/>
          <w:szCs w:val="24"/>
        </w:rPr>
      </w:pPr>
      <w:r w:rsidRPr="00E42413">
        <w:rPr>
          <w:sz w:val="24"/>
          <w:szCs w:val="24"/>
        </w:rPr>
        <w:t>Curriculum committee working with BCC faculty and faculty throughout the district on repeatability issues</w:t>
      </w:r>
      <w:r w:rsidR="00E42413" w:rsidRPr="00E42413">
        <w:rPr>
          <w:sz w:val="24"/>
          <w:szCs w:val="24"/>
        </w:rPr>
        <w:t xml:space="preserve"> with AP4225</w:t>
      </w:r>
      <w:r w:rsidR="00E42413">
        <w:rPr>
          <w:sz w:val="24"/>
          <w:szCs w:val="24"/>
        </w:rPr>
        <w:t>.</w:t>
      </w:r>
    </w:p>
    <w:p w:rsidR="00E42413" w:rsidRPr="00E42413" w:rsidRDefault="00E42413" w:rsidP="00E42413">
      <w:pPr>
        <w:pStyle w:val="ListParagraph"/>
        <w:numPr>
          <w:ilvl w:val="0"/>
          <w:numId w:val="9"/>
        </w:numPr>
        <w:spacing w:after="0" w:line="240" w:lineRule="auto"/>
        <w:rPr>
          <w:sz w:val="24"/>
          <w:szCs w:val="24"/>
        </w:rPr>
      </w:pPr>
      <w:r w:rsidRPr="00E42413">
        <w:rPr>
          <w:sz w:val="24"/>
          <w:szCs w:val="24"/>
        </w:rPr>
        <w:t xml:space="preserve">Request for auto awarding of Certificate of Completion or the </w:t>
      </w:r>
      <w:r w:rsidRPr="008D421C">
        <w:rPr>
          <w:sz w:val="24"/>
          <w:szCs w:val="24"/>
        </w:rPr>
        <w:t xml:space="preserve">GE </w:t>
      </w:r>
      <w:r w:rsidR="00940235">
        <w:rPr>
          <w:sz w:val="24"/>
          <w:szCs w:val="24"/>
        </w:rPr>
        <w:t xml:space="preserve">Pathways </w:t>
      </w:r>
      <w:r w:rsidRPr="00E42413">
        <w:rPr>
          <w:sz w:val="24"/>
          <w:szCs w:val="24"/>
        </w:rPr>
        <w:t>forwarded to the district Academic Senate</w:t>
      </w:r>
    </w:p>
    <w:p w:rsidR="00E42413" w:rsidRDefault="00E42413" w:rsidP="00B72457">
      <w:pPr>
        <w:pStyle w:val="ListParagraph"/>
        <w:numPr>
          <w:ilvl w:val="0"/>
          <w:numId w:val="9"/>
        </w:numPr>
        <w:spacing w:after="0" w:line="240" w:lineRule="auto"/>
        <w:rPr>
          <w:sz w:val="24"/>
          <w:szCs w:val="24"/>
        </w:rPr>
      </w:pPr>
      <w:r w:rsidRPr="00E42413">
        <w:rPr>
          <w:sz w:val="24"/>
          <w:szCs w:val="24"/>
        </w:rPr>
        <w:t>Working with district senate and following up on the PSSTF on Learning Communities.  Collaborating with Lisa Cook and working with administrators from the four different colleges to come up with a working definition of a Learning Community that can then be shared with the Office of Educational Services as a beginning step to get better data at the colleges around what is happening locally, for planning and assessment of Learning Communities, and scaling them up.</w:t>
      </w:r>
    </w:p>
    <w:p w:rsidR="00E42413" w:rsidRDefault="00E42413" w:rsidP="00B72457">
      <w:pPr>
        <w:pStyle w:val="ListParagraph"/>
        <w:numPr>
          <w:ilvl w:val="0"/>
          <w:numId w:val="9"/>
        </w:numPr>
        <w:spacing w:after="0" w:line="240" w:lineRule="auto"/>
        <w:rPr>
          <w:sz w:val="24"/>
          <w:szCs w:val="24"/>
        </w:rPr>
      </w:pPr>
      <w:r>
        <w:rPr>
          <w:sz w:val="24"/>
          <w:szCs w:val="24"/>
        </w:rPr>
        <w:t>Working on a policy for timely adoption of textbooks.</w:t>
      </w:r>
    </w:p>
    <w:p w:rsidR="005936ED" w:rsidRDefault="005936ED" w:rsidP="00E42413">
      <w:pPr>
        <w:pStyle w:val="ListParagraph"/>
        <w:spacing w:after="0" w:line="240" w:lineRule="auto"/>
        <w:rPr>
          <w:sz w:val="24"/>
          <w:szCs w:val="24"/>
        </w:rPr>
      </w:pPr>
    </w:p>
    <w:p w:rsidR="003B6F76" w:rsidRDefault="003B6F76">
      <w:pPr>
        <w:rPr>
          <w:sz w:val="24"/>
          <w:szCs w:val="24"/>
        </w:rPr>
      </w:pPr>
      <w:r>
        <w:rPr>
          <w:sz w:val="24"/>
          <w:szCs w:val="24"/>
        </w:rPr>
        <w:br w:type="page"/>
      </w:r>
    </w:p>
    <w:p w:rsidR="005936ED" w:rsidRDefault="00E42413" w:rsidP="009B46D0">
      <w:pPr>
        <w:pStyle w:val="ListParagraph"/>
        <w:spacing w:after="0" w:line="240" w:lineRule="auto"/>
        <w:ind w:left="0"/>
        <w:rPr>
          <w:sz w:val="24"/>
          <w:szCs w:val="24"/>
        </w:rPr>
      </w:pPr>
      <w:bookmarkStart w:id="0" w:name="_GoBack"/>
      <w:bookmarkEnd w:id="0"/>
      <w:r>
        <w:rPr>
          <w:sz w:val="24"/>
          <w:szCs w:val="24"/>
        </w:rPr>
        <w:lastRenderedPageBreak/>
        <w:t>Dr. Keenan Norris</w:t>
      </w:r>
      <w:r w:rsidR="00250601">
        <w:rPr>
          <w:sz w:val="24"/>
          <w:szCs w:val="24"/>
        </w:rPr>
        <w:t xml:space="preserve"> will be at BCC on </w:t>
      </w:r>
      <w:r>
        <w:rPr>
          <w:sz w:val="24"/>
          <w:szCs w:val="24"/>
        </w:rPr>
        <w:t>February 27</w:t>
      </w:r>
      <w:r w:rsidRPr="00E42413">
        <w:rPr>
          <w:sz w:val="24"/>
          <w:szCs w:val="24"/>
          <w:vertAlign w:val="superscript"/>
        </w:rPr>
        <w:t>th</w:t>
      </w:r>
      <w:r>
        <w:rPr>
          <w:sz w:val="24"/>
          <w:szCs w:val="24"/>
        </w:rPr>
        <w:t xml:space="preserve"> at 6:00</w:t>
      </w:r>
      <w:r w:rsidR="00250601">
        <w:rPr>
          <w:sz w:val="24"/>
          <w:szCs w:val="24"/>
        </w:rPr>
        <w:t xml:space="preserve"> pm in the auditorium.</w:t>
      </w:r>
    </w:p>
    <w:p w:rsidR="00E42413" w:rsidRDefault="005936ED" w:rsidP="005936ED">
      <w:pPr>
        <w:pStyle w:val="ListParagraph"/>
        <w:numPr>
          <w:ilvl w:val="0"/>
          <w:numId w:val="11"/>
        </w:numPr>
        <w:spacing w:after="0" w:line="240" w:lineRule="auto"/>
        <w:rPr>
          <w:sz w:val="24"/>
          <w:szCs w:val="24"/>
        </w:rPr>
      </w:pPr>
      <w:r>
        <w:rPr>
          <w:sz w:val="24"/>
          <w:szCs w:val="24"/>
        </w:rPr>
        <w:t>Instructors are requested to please announce in their classes as part of Black History Month.</w:t>
      </w:r>
    </w:p>
    <w:p w:rsidR="005936ED" w:rsidRPr="00E42413" w:rsidRDefault="005936ED" w:rsidP="005936ED">
      <w:pPr>
        <w:pStyle w:val="ListParagraph"/>
        <w:numPr>
          <w:ilvl w:val="0"/>
          <w:numId w:val="11"/>
        </w:numPr>
        <w:spacing w:after="0" w:line="240" w:lineRule="auto"/>
        <w:rPr>
          <w:sz w:val="24"/>
          <w:szCs w:val="24"/>
        </w:rPr>
      </w:pPr>
      <w:r>
        <w:rPr>
          <w:sz w:val="24"/>
          <w:szCs w:val="24"/>
        </w:rPr>
        <w:t xml:space="preserve">Jenny Lowood added that it can be posted on the English Department </w:t>
      </w:r>
      <w:proofErr w:type="spellStart"/>
      <w:r>
        <w:rPr>
          <w:sz w:val="24"/>
          <w:szCs w:val="24"/>
        </w:rPr>
        <w:t>ListServ</w:t>
      </w:r>
      <w:proofErr w:type="spellEnd"/>
      <w:r>
        <w:rPr>
          <w:sz w:val="24"/>
          <w:szCs w:val="24"/>
        </w:rPr>
        <w:t xml:space="preserve"> or sent to her for posting.</w:t>
      </w:r>
    </w:p>
    <w:p w:rsidR="00FF74AA" w:rsidRDefault="00FF74AA" w:rsidP="00B72457">
      <w:pPr>
        <w:spacing w:after="0" w:line="240" w:lineRule="auto"/>
        <w:rPr>
          <w:b/>
          <w:sz w:val="24"/>
          <w:szCs w:val="24"/>
        </w:rPr>
      </w:pPr>
    </w:p>
    <w:p w:rsidR="00FF74AA" w:rsidRDefault="00FF74AA" w:rsidP="00B72457">
      <w:pPr>
        <w:spacing w:after="0" w:line="240" w:lineRule="auto"/>
        <w:rPr>
          <w:b/>
          <w:sz w:val="24"/>
          <w:szCs w:val="24"/>
        </w:rPr>
      </w:pPr>
      <w:r>
        <w:rPr>
          <w:b/>
          <w:sz w:val="24"/>
          <w:szCs w:val="24"/>
        </w:rPr>
        <w:t>ASBCC</w:t>
      </w:r>
    </w:p>
    <w:p w:rsidR="00FF74AA" w:rsidRPr="00FF74AA" w:rsidRDefault="00FF74AA" w:rsidP="00FF74AA">
      <w:pPr>
        <w:pStyle w:val="ListParagraph"/>
        <w:numPr>
          <w:ilvl w:val="0"/>
          <w:numId w:val="8"/>
        </w:numPr>
        <w:spacing w:after="0" w:line="240" w:lineRule="auto"/>
        <w:rPr>
          <w:sz w:val="24"/>
          <w:szCs w:val="24"/>
        </w:rPr>
      </w:pPr>
      <w:r w:rsidRPr="00FF74AA">
        <w:rPr>
          <w:sz w:val="24"/>
          <w:szCs w:val="24"/>
        </w:rPr>
        <w:t>Spending a lot of time and effort on the upcoming elections in Student Government</w:t>
      </w:r>
    </w:p>
    <w:p w:rsidR="00FF74AA" w:rsidRPr="00FF74AA" w:rsidRDefault="00FF74AA" w:rsidP="00FF74AA">
      <w:pPr>
        <w:pStyle w:val="ListParagraph"/>
        <w:numPr>
          <w:ilvl w:val="0"/>
          <w:numId w:val="8"/>
        </w:numPr>
        <w:spacing w:after="0" w:line="240" w:lineRule="auto"/>
        <w:rPr>
          <w:sz w:val="24"/>
          <w:szCs w:val="24"/>
        </w:rPr>
      </w:pPr>
      <w:r w:rsidRPr="00FF74AA">
        <w:rPr>
          <w:sz w:val="24"/>
          <w:szCs w:val="24"/>
        </w:rPr>
        <w:t>BCC Voice came out yesterday.</w:t>
      </w:r>
    </w:p>
    <w:p w:rsidR="00FF74AA" w:rsidRPr="00FF74AA" w:rsidRDefault="00FF74AA" w:rsidP="00FF74AA">
      <w:pPr>
        <w:pStyle w:val="ListParagraph"/>
        <w:numPr>
          <w:ilvl w:val="1"/>
          <w:numId w:val="8"/>
        </w:numPr>
        <w:spacing w:after="0" w:line="240" w:lineRule="auto"/>
        <w:rPr>
          <w:i/>
          <w:sz w:val="24"/>
          <w:szCs w:val="24"/>
        </w:rPr>
      </w:pPr>
      <w:r w:rsidRPr="00FF74AA">
        <w:rPr>
          <w:i/>
          <w:sz w:val="24"/>
          <w:szCs w:val="24"/>
        </w:rPr>
        <w:t xml:space="preserve">Mostafa </w:t>
      </w:r>
      <w:r w:rsidR="005936ED">
        <w:rPr>
          <w:i/>
          <w:sz w:val="24"/>
          <w:szCs w:val="24"/>
        </w:rPr>
        <w:t xml:space="preserve">Ghous </w:t>
      </w:r>
      <w:r w:rsidRPr="00FF74AA">
        <w:rPr>
          <w:i/>
          <w:sz w:val="24"/>
          <w:szCs w:val="24"/>
        </w:rPr>
        <w:t>will send out a copy</w:t>
      </w:r>
    </w:p>
    <w:p w:rsidR="00FF74AA" w:rsidRPr="00FF74AA" w:rsidRDefault="00FF74AA" w:rsidP="00FF74AA">
      <w:pPr>
        <w:pStyle w:val="ListParagraph"/>
        <w:numPr>
          <w:ilvl w:val="1"/>
          <w:numId w:val="8"/>
        </w:numPr>
        <w:spacing w:after="0" w:line="240" w:lineRule="auto"/>
        <w:rPr>
          <w:i/>
          <w:sz w:val="24"/>
          <w:szCs w:val="24"/>
        </w:rPr>
      </w:pPr>
      <w:r w:rsidRPr="00FF74AA">
        <w:rPr>
          <w:i/>
          <w:sz w:val="24"/>
          <w:szCs w:val="24"/>
        </w:rPr>
        <w:t>Copies also  available around the campus</w:t>
      </w:r>
    </w:p>
    <w:p w:rsidR="00FF74AA" w:rsidRPr="00FF74AA" w:rsidRDefault="00FF74AA" w:rsidP="00FF74AA">
      <w:pPr>
        <w:pStyle w:val="ListParagraph"/>
        <w:numPr>
          <w:ilvl w:val="0"/>
          <w:numId w:val="8"/>
        </w:numPr>
        <w:spacing w:after="0" w:line="240" w:lineRule="auto"/>
        <w:rPr>
          <w:sz w:val="24"/>
          <w:szCs w:val="24"/>
        </w:rPr>
      </w:pPr>
      <w:r w:rsidRPr="00FF74AA">
        <w:rPr>
          <w:sz w:val="24"/>
          <w:szCs w:val="24"/>
        </w:rPr>
        <w:t>Held a Government and Civics day last week</w:t>
      </w:r>
    </w:p>
    <w:p w:rsidR="00FF74AA" w:rsidRPr="00FF74AA" w:rsidRDefault="00FF74AA" w:rsidP="00FF74AA">
      <w:pPr>
        <w:pStyle w:val="ListParagraph"/>
        <w:numPr>
          <w:ilvl w:val="0"/>
          <w:numId w:val="8"/>
        </w:numPr>
        <w:spacing w:after="0" w:line="240" w:lineRule="auto"/>
        <w:rPr>
          <w:sz w:val="24"/>
          <w:szCs w:val="24"/>
        </w:rPr>
      </w:pPr>
      <w:r w:rsidRPr="00FF74AA">
        <w:rPr>
          <w:sz w:val="24"/>
          <w:szCs w:val="24"/>
        </w:rPr>
        <w:t>Helping with events for Black History Month</w:t>
      </w:r>
    </w:p>
    <w:p w:rsidR="00FF74AA" w:rsidRPr="00FF74AA" w:rsidRDefault="00FF74AA" w:rsidP="00FF74AA">
      <w:pPr>
        <w:pStyle w:val="ListParagraph"/>
        <w:numPr>
          <w:ilvl w:val="1"/>
          <w:numId w:val="8"/>
        </w:numPr>
        <w:spacing w:after="0" w:line="240" w:lineRule="auto"/>
        <w:rPr>
          <w:i/>
          <w:sz w:val="24"/>
          <w:szCs w:val="24"/>
        </w:rPr>
      </w:pPr>
      <w:r w:rsidRPr="00FF74AA">
        <w:rPr>
          <w:i/>
          <w:sz w:val="24"/>
          <w:szCs w:val="24"/>
        </w:rPr>
        <w:t>Events to be held in the atrium on February 19</w:t>
      </w:r>
      <w:r w:rsidRPr="00FF74AA">
        <w:rPr>
          <w:i/>
          <w:sz w:val="24"/>
          <w:szCs w:val="24"/>
          <w:vertAlign w:val="superscript"/>
        </w:rPr>
        <w:t>th</w:t>
      </w:r>
      <w:r w:rsidRPr="00FF74AA">
        <w:rPr>
          <w:i/>
          <w:sz w:val="24"/>
          <w:szCs w:val="24"/>
        </w:rPr>
        <w:t>, 20</w:t>
      </w:r>
      <w:r w:rsidRPr="00FF74AA">
        <w:rPr>
          <w:i/>
          <w:sz w:val="24"/>
          <w:szCs w:val="24"/>
          <w:vertAlign w:val="superscript"/>
        </w:rPr>
        <w:t>th</w:t>
      </w:r>
      <w:r w:rsidRPr="00FF74AA">
        <w:rPr>
          <w:i/>
          <w:sz w:val="24"/>
          <w:szCs w:val="24"/>
        </w:rPr>
        <w:t>, 25</w:t>
      </w:r>
      <w:r w:rsidRPr="00FF74AA">
        <w:rPr>
          <w:i/>
          <w:sz w:val="24"/>
          <w:szCs w:val="24"/>
          <w:vertAlign w:val="superscript"/>
        </w:rPr>
        <w:t>th</w:t>
      </w:r>
      <w:r w:rsidRPr="00FF74AA">
        <w:rPr>
          <w:i/>
          <w:sz w:val="24"/>
          <w:szCs w:val="24"/>
        </w:rPr>
        <w:t>, 26</w:t>
      </w:r>
      <w:r w:rsidRPr="00FF74AA">
        <w:rPr>
          <w:i/>
          <w:sz w:val="24"/>
          <w:szCs w:val="24"/>
          <w:vertAlign w:val="superscript"/>
        </w:rPr>
        <w:t>th</w:t>
      </w:r>
      <w:r w:rsidRPr="00FF74AA">
        <w:rPr>
          <w:i/>
          <w:sz w:val="24"/>
          <w:szCs w:val="24"/>
        </w:rPr>
        <w:t xml:space="preserve"> and 27</w:t>
      </w:r>
      <w:r w:rsidRPr="00FF74AA">
        <w:rPr>
          <w:i/>
          <w:sz w:val="24"/>
          <w:szCs w:val="24"/>
          <w:vertAlign w:val="superscript"/>
        </w:rPr>
        <w:t>th</w:t>
      </w:r>
      <w:r w:rsidRPr="00FF74AA">
        <w:rPr>
          <w:i/>
          <w:sz w:val="24"/>
          <w:szCs w:val="24"/>
        </w:rPr>
        <w:t xml:space="preserve"> </w:t>
      </w:r>
    </w:p>
    <w:p w:rsidR="00FF74AA" w:rsidRPr="00FF74AA" w:rsidRDefault="00FF74AA" w:rsidP="00FF74AA">
      <w:pPr>
        <w:pStyle w:val="ListParagraph"/>
        <w:numPr>
          <w:ilvl w:val="0"/>
          <w:numId w:val="8"/>
        </w:numPr>
        <w:spacing w:after="0" w:line="240" w:lineRule="auto"/>
        <w:rPr>
          <w:sz w:val="24"/>
          <w:szCs w:val="24"/>
        </w:rPr>
      </w:pPr>
      <w:r w:rsidRPr="00FF74AA">
        <w:rPr>
          <w:sz w:val="24"/>
          <w:szCs w:val="24"/>
        </w:rPr>
        <w:t>Blood drive in room 51/57 on February 19</w:t>
      </w:r>
      <w:r w:rsidRPr="00FF74AA">
        <w:rPr>
          <w:sz w:val="24"/>
          <w:szCs w:val="24"/>
          <w:vertAlign w:val="superscript"/>
        </w:rPr>
        <w:t>th</w:t>
      </w:r>
    </w:p>
    <w:p w:rsidR="00FF74AA" w:rsidRDefault="00FF74AA" w:rsidP="00FF74AA">
      <w:pPr>
        <w:pStyle w:val="ListParagraph"/>
        <w:numPr>
          <w:ilvl w:val="0"/>
          <w:numId w:val="8"/>
        </w:numPr>
        <w:spacing w:after="0" w:line="240" w:lineRule="auto"/>
        <w:rPr>
          <w:sz w:val="24"/>
          <w:szCs w:val="24"/>
        </w:rPr>
      </w:pPr>
      <w:r w:rsidRPr="00FF74AA">
        <w:rPr>
          <w:sz w:val="24"/>
          <w:szCs w:val="24"/>
        </w:rPr>
        <w:t>GSA having an event February 21</w:t>
      </w:r>
      <w:r w:rsidRPr="00FF74AA">
        <w:rPr>
          <w:sz w:val="24"/>
          <w:szCs w:val="24"/>
          <w:vertAlign w:val="superscript"/>
        </w:rPr>
        <w:t>st</w:t>
      </w:r>
      <w:r w:rsidRPr="00FF74AA">
        <w:rPr>
          <w:sz w:val="24"/>
          <w:szCs w:val="24"/>
        </w:rPr>
        <w:t xml:space="preserve"> in the </w:t>
      </w:r>
      <w:r>
        <w:rPr>
          <w:sz w:val="24"/>
          <w:szCs w:val="24"/>
        </w:rPr>
        <w:t>a</w:t>
      </w:r>
      <w:r w:rsidRPr="00FF74AA">
        <w:rPr>
          <w:sz w:val="24"/>
          <w:szCs w:val="24"/>
        </w:rPr>
        <w:t>trium</w:t>
      </w:r>
      <w:r>
        <w:rPr>
          <w:sz w:val="24"/>
          <w:szCs w:val="24"/>
        </w:rPr>
        <w:t xml:space="preserve"> at 8:00 p.m.</w:t>
      </w:r>
    </w:p>
    <w:p w:rsidR="00FF74AA" w:rsidRDefault="00FF74AA" w:rsidP="00FF74AA">
      <w:pPr>
        <w:pStyle w:val="ListParagraph"/>
        <w:numPr>
          <w:ilvl w:val="0"/>
          <w:numId w:val="8"/>
        </w:numPr>
        <w:spacing w:after="0" w:line="240" w:lineRule="auto"/>
        <w:rPr>
          <w:sz w:val="24"/>
          <w:szCs w:val="24"/>
        </w:rPr>
      </w:pPr>
      <w:r>
        <w:rPr>
          <w:sz w:val="24"/>
          <w:szCs w:val="24"/>
        </w:rPr>
        <w:t>AS putting on St. Patrick’s Day event in March</w:t>
      </w:r>
    </w:p>
    <w:p w:rsidR="00FF74AA" w:rsidRDefault="00FF74AA" w:rsidP="00FF74AA">
      <w:pPr>
        <w:pStyle w:val="ListParagraph"/>
        <w:numPr>
          <w:ilvl w:val="0"/>
          <w:numId w:val="8"/>
        </w:numPr>
        <w:spacing w:after="0" w:line="240" w:lineRule="auto"/>
        <w:rPr>
          <w:sz w:val="24"/>
          <w:szCs w:val="24"/>
        </w:rPr>
      </w:pPr>
      <w:r>
        <w:rPr>
          <w:sz w:val="24"/>
          <w:szCs w:val="24"/>
        </w:rPr>
        <w:t>Trying to get plants in the building</w:t>
      </w:r>
    </w:p>
    <w:p w:rsidR="00FF74AA" w:rsidRPr="00FF74AA" w:rsidRDefault="00FF74AA" w:rsidP="00FF74AA">
      <w:pPr>
        <w:pStyle w:val="ListParagraph"/>
        <w:numPr>
          <w:ilvl w:val="0"/>
          <w:numId w:val="8"/>
        </w:numPr>
        <w:spacing w:after="0" w:line="240" w:lineRule="auto"/>
        <w:rPr>
          <w:sz w:val="24"/>
          <w:szCs w:val="24"/>
        </w:rPr>
      </w:pPr>
      <w:r>
        <w:rPr>
          <w:sz w:val="24"/>
          <w:szCs w:val="24"/>
        </w:rPr>
        <w:t>Trying to get a meditation room</w:t>
      </w:r>
    </w:p>
    <w:p w:rsidR="00FF74AA" w:rsidRDefault="00FF74AA" w:rsidP="00B72457">
      <w:pPr>
        <w:spacing w:after="0" w:line="240" w:lineRule="auto"/>
        <w:rPr>
          <w:sz w:val="24"/>
          <w:szCs w:val="24"/>
        </w:rPr>
      </w:pPr>
    </w:p>
    <w:p w:rsidR="00E42413" w:rsidRPr="00B72457" w:rsidRDefault="00E42413" w:rsidP="00E42413">
      <w:pPr>
        <w:spacing w:after="0" w:line="240" w:lineRule="auto"/>
        <w:rPr>
          <w:b/>
          <w:sz w:val="24"/>
          <w:szCs w:val="24"/>
        </w:rPr>
      </w:pPr>
      <w:r w:rsidRPr="00B72457">
        <w:rPr>
          <w:b/>
          <w:sz w:val="24"/>
          <w:szCs w:val="24"/>
        </w:rPr>
        <w:t>Classified senate</w:t>
      </w:r>
    </w:p>
    <w:p w:rsidR="00E42413" w:rsidRDefault="00E42413" w:rsidP="00E42413">
      <w:pPr>
        <w:spacing w:after="0" w:line="240" w:lineRule="auto"/>
        <w:rPr>
          <w:sz w:val="24"/>
          <w:szCs w:val="24"/>
        </w:rPr>
      </w:pPr>
      <w:r>
        <w:rPr>
          <w:sz w:val="24"/>
          <w:szCs w:val="24"/>
        </w:rPr>
        <w:t>No report.</w:t>
      </w:r>
    </w:p>
    <w:p w:rsidR="005936ED" w:rsidRPr="00B70FA2" w:rsidRDefault="005936ED" w:rsidP="005936ED">
      <w:pPr>
        <w:spacing w:after="0" w:line="240" w:lineRule="auto"/>
        <w:rPr>
          <w:rFonts w:asciiTheme="majorHAnsi" w:hAnsiTheme="majorHAnsi"/>
          <w:sz w:val="24"/>
          <w:szCs w:val="24"/>
        </w:rPr>
      </w:pPr>
    </w:p>
    <w:p w:rsidR="005936ED" w:rsidRPr="00E75931" w:rsidRDefault="005936ED" w:rsidP="005936ED">
      <w:pPr>
        <w:spacing w:after="0" w:line="240" w:lineRule="auto"/>
        <w:rPr>
          <w:rFonts w:asciiTheme="majorHAnsi" w:eastAsia="Times New Roman" w:hAnsiTheme="majorHAnsi" w:cs="Tahoma"/>
          <w:color w:val="000000"/>
          <w:szCs w:val="21"/>
        </w:rPr>
      </w:pPr>
      <w:r w:rsidRPr="00E75931">
        <w:rPr>
          <w:rFonts w:asciiTheme="majorHAnsi" w:eastAsia="Times New Roman" w:hAnsiTheme="majorHAnsi" w:cs="Tahoma"/>
          <w:color w:val="000000"/>
          <w:szCs w:val="21"/>
        </w:rPr>
        <w:t>-End of Minutes-</w:t>
      </w:r>
    </w:p>
    <w:p w:rsidR="005936ED" w:rsidRPr="00E75931" w:rsidRDefault="003B6F76" w:rsidP="005936ED">
      <w:pPr>
        <w:spacing w:after="0" w:line="240" w:lineRule="auto"/>
        <w:rPr>
          <w:rFonts w:asciiTheme="majorHAnsi" w:hAnsiTheme="majorHAnsi"/>
          <w:sz w:val="24"/>
          <w:szCs w:val="24"/>
        </w:rPr>
      </w:pPr>
      <w:r>
        <w:rPr>
          <w:rFonts w:asciiTheme="majorHAnsi" w:hAnsiTheme="majorHAnsi"/>
          <w:sz w:val="24"/>
          <w:szCs w:val="24"/>
        </w:rPr>
        <w:pict>
          <v:rect id="_x0000_i1026" style="width:0;height:1.5pt" o:hralign="center" o:hrstd="t" o:hr="t" fillcolor="#aca899" stroked="f"/>
        </w:pict>
      </w:r>
    </w:p>
    <w:p w:rsidR="005936ED" w:rsidRDefault="005936ED" w:rsidP="005936ED">
      <w:pPr>
        <w:spacing w:line="240" w:lineRule="auto"/>
        <w:rPr>
          <w:rFonts w:asciiTheme="majorHAnsi" w:hAnsiTheme="majorHAnsi"/>
          <w:sz w:val="18"/>
          <w:szCs w:val="18"/>
        </w:rPr>
      </w:pPr>
      <w:r w:rsidRPr="00E75931">
        <w:rPr>
          <w:rFonts w:asciiTheme="majorHAnsi" w:hAnsiTheme="majorHAnsi"/>
          <w:sz w:val="18"/>
          <w:szCs w:val="18"/>
        </w:rPr>
        <w:t xml:space="preserve">Minutes taken by:  Cynthia Reese, </w:t>
      </w:r>
      <w:hyperlink r:id="rId9" w:history="1">
        <w:r w:rsidRPr="00E75931">
          <w:rPr>
            <w:rStyle w:val="Hyperlink"/>
            <w:rFonts w:asciiTheme="majorHAnsi" w:hAnsiTheme="majorHAnsi"/>
            <w:sz w:val="18"/>
            <w:szCs w:val="18"/>
          </w:rPr>
          <w:t>creese@peralta.edu</w:t>
        </w:r>
      </w:hyperlink>
      <w:r>
        <w:rPr>
          <w:rFonts w:asciiTheme="majorHAnsi" w:hAnsiTheme="majorHAnsi"/>
          <w:sz w:val="18"/>
          <w:szCs w:val="18"/>
        </w:rPr>
        <w:t>, 510.981.2851</w:t>
      </w:r>
    </w:p>
    <w:p w:rsidR="005936ED" w:rsidRPr="00C50C27" w:rsidRDefault="005936ED" w:rsidP="005936ED">
      <w:pPr>
        <w:spacing w:line="240" w:lineRule="auto"/>
        <w:rPr>
          <w:rFonts w:asciiTheme="majorHAnsi" w:hAnsiTheme="majorHAnsi"/>
          <w:sz w:val="18"/>
          <w:szCs w:val="18"/>
        </w:rPr>
      </w:pPr>
    </w:p>
    <w:p w:rsidR="00E42413" w:rsidRPr="00B72457" w:rsidRDefault="00E42413" w:rsidP="00E42413">
      <w:pPr>
        <w:spacing w:after="0" w:line="240" w:lineRule="auto"/>
        <w:rPr>
          <w:sz w:val="24"/>
          <w:szCs w:val="24"/>
        </w:rPr>
      </w:pPr>
    </w:p>
    <w:p w:rsidR="008D3BAF" w:rsidRPr="00B72457" w:rsidRDefault="008D3BAF" w:rsidP="00B72457">
      <w:pPr>
        <w:spacing w:after="0" w:line="240" w:lineRule="auto"/>
        <w:rPr>
          <w:b/>
          <w:sz w:val="24"/>
          <w:szCs w:val="24"/>
        </w:rPr>
      </w:pPr>
    </w:p>
    <w:p w:rsidR="00534B30" w:rsidRPr="00B72457" w:rsidRDefault="00534B30" w:rsidP="00B72457">
      <w:pPr>
        <w:spacing w:after="0" w:line="240" w:lineRule="auto"/>
        <w:rPr>
          <w:sz w:val="24"/>
          <w:szCs w:val="24"/>
        </w:rPr>
      </w:pPr>
    </w:p>
    <w:p w:rsidR="00DC42B5" w:rsidRPr="00B72457" w:rsidRDefault="00DC42B5" w:rsidP="00B72457">
      <w:pPr>
        <w:spacing w:after="0" w:line="240" w:lineRule="auto"/>
        <w:rPr>
          <w:sz w:val="24"/>
          <w:szCs w:val="24"/>
        </w:rPr>
      </w:pPr>
    </w:p>
    <w:p w:rsidR="00DB1AED" w:rsidRPr="00B72457" w:rsidRDefault="00DB1AED" w:rsidP="00B72457">
      <w:pPr>
        <w:spacing w:after="0" w:line="240" w:lineRule="auto"/>
        <w:rPr>
          <w:sz w:val="24"/>
          <w:szCs w:val="24"/>
        </w:rPr>
      </w:pPr>
      <w:r w:rsidRPr="00B72457">
        <w:rPr>
          <w:sz w:val="24"/>
          <w:szCs w:val="24"/>
        </w:rPr>
        <w:br/>
      </w:r>
    </w:p>
    <w:p w:rsidR="00D431D7" w:rsidRPr="00B72457" w:rsidRDefault="00D431D7" w:rsidP="00B72457">
      <w:pPr>
        <w:spacing w:after="0" w:line="240" w:lineRule="auto"/>
        <w:rPr>
          <w:sz w:val="24"/>
          <w:szCs w:val="24"/>
        </w:rPr>
      </w:pPr>
    </w:p>
    <w:p w:rsidR="00D431D7" w:rsidRPr="00B72457" w:rsidRDefault="00D431D7" w:rsidP="00B72457">
      <w:pPr>
        <w:spacing w:after="0" w:line="240" w:lineRule="auto"/>
        <w:rPr>
          <w:sz w:val="24"/>
          <w:szCs w:val="24"/>
        </w:rPr>
      </w:pPr>
    </w:p>
    <w:p w:rsidR="00D431D7" w:rsidRPr="00B72457" w:rsidRDefault="00D431D7" w:rsidP="00B72457">
      <w:pPr>
        <w:spacing w:after="0" w:line="240" w:lineRule="auto"/>
        <w:rPr>
          <w:sz w:val="24"/>
          <w:szCs w:val="24"/>
        </w:rPr>
      </w:pPr>
    </w:p>
    <w:sectPr w:rsidR="00D431D7" w:rsidRPr="00B72457" w:rsidSect="00940235">
      <w:headerReference w:type="even" r:id="rId10"/>
      <w:headerReference w:type="default" r:id="rId11"/>
      <w:footerReference w:type="even" r:id="rId12"/>
      <w:footerReference w:type="default" r:id="rId13"/>
      <w:headerReference w:type="first" r:id="rId14"/>
      <w:footerReference w:type="first" r:id="rId15"/>
      <w:pgSz w:w="12240" w:h="15840" w:code="1"/>
      <w:pgMar w:top="432" w:right="1440" w:bottom="720" w:left="144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DB3" w:rsidRDefault="00043DB3" w:rsidP="008911E3">
      <w:pPr>
        <w:spacing w:after="0" w:line="240" w:lineRule="auto"/>
      </w:pPr>
      <w:r>
        <w:separator/>
      </w:r>
    </w:p>
  </w:endnote>
  <w:endnote w:type="continuationSeparator" w:id="0">
    <w:p w:rsidR="00043DB3" w:rsidRDefault="00043DB3" w:rsidP="00891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6ED" w:rsidRDefault="005936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6ED" w:rsidRDefault="005936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6ED" w:rsidRDefault="005936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DB3" w:rsidRDefault="00043DB3" w:rsidP="008911E3">
      <w:pPr>
        <w:spacing w:after="0" w:line="240" w:lineRule="auto"/>
      </w:pPr>
      <w:r>
        <w:separator/>
      </w:r>
    </w:p>
  </w:footnote>
  <w:footnote w:type="continuationSeparator" w:id="0">
    <w:p w:rsidR="00043DB3" w:rsidRDefault="00043DB3" w:rsidP="008911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6ED" w:rsidRDefault="005936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183114"/>
      <w:docPartObj>
        <w:docPartGallery w:val="Page Numbers (Top of Page)"/>
        <w:docPartUnique/>
      </w:docPartObj>
    </w:sdtPr>
    <w:sdtEndPr/>
    <w:sdtContent>
      <w:p w:rsidR="00FF74AA" w:rsidRDefault="00FF74AA">
        <w:pPr>
          <w:pStyle w:val="Header"/>
          <w:jc w:val="center"/>
        </w:pPr>
        <w:r>
          <w:t>-</w:t>
        </w:r>
        <w:r w:rsidR="005F5D33">
          <w:fldChar w:fldCharType="begin"/>
        </w:r>
        <w:r w:rsidR="006479D0">
          <w:instrText xml:space="preserve"> PAGE   \* MERGEFORMAT </w:instrText>
        </w:r>
        <w:r w:rsidR="005F5D33">
          <w:fldChar w:fldCharType="separate"/>
        </w:r>
        <w:r w:rsidR="003B6F76">
          <w:rPr>
            <w:noProof/>
          </w:rPr>
          <w:t>5</w:t>
        </w:r>
        <w:r w:rsidR="005F5D33">
          <w:rPr>
            <w:noProof/>
          </w:rPr>
          <w:fldChar w:fldCharType="end"/>
        </w:r>
        <w:r>
          <w:t>-</w:t>
        </w:r>
      </w:p>
      <w:p w:rsidR="00FF74AA" w:rsidRDefault="003B6F76">
        <w:pPr>
          <w:pStyle w:val="Header"/>
          <w:jc w:val="cente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6ED" w:rsidRDefault="005936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4E7A"/>
    <w:multiLevelType w:val="hybridMultilevel"/>
    <w:tmpl w:val="A5B2229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432DCF"/>
    <w:multiLevelType w:val="hybridMultilevel"/>
    <w:tmpl w:val="35F20DEC"/>
    <w:lvl w:ilvl="0" w:tplc="6F44156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E62C43"/>
    <w:multiLevelType w:val="hybridMultilevel"/>
    <w:tmpl w:val="72D4C348"/>
    <w:lvl w:ilvl="0" w:tplc="6F4415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DD745C"/>
    <w:multiLevelType w:val="hybridMultilevel"/>
    <w:tmpl w:val="62BC1F48"/>
    <w:lvl w:ilvl="0" w:tplc="91AC0AC0">
      <w:numFmt w:val="bullet"/>
      <w:lvlText w:val="-"/>
      <w:lvlJc w:val="left"/>
      <w:pPr>
        <w:ind w:left="720" w:hanging="360"/>
      </w:pPr>
      <w:rPr>
        <w:rFonts w:ascii="Calibri" w:eastAsia="Times New Roman"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A64B8C"/>
    <w:multiLevelType w:val="hybridMultilevel"/>
    <w:tmpl w:val="06D8C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B74DF3"/>
    <w:multiLevelType w:val="hybridMultilevel"/>
    <w:tmpl w:val="657EF2C8"/>
    <w:lvl w:ilvl="0" w:tplc="6F4415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5D4BE4"/>
    <w:multiLevelType w:val="hybridMultilevel"/>
    <w:tmpl w:val="D7940400"/>
    <w:lvl w:ilvl="0" w:tplc="91AC0AC0">
      <w:numFmt w:val="bullet"/>
      <w:lvlText w:val="-"/>
      <w:lvlJc w:val="left"/>
      <w:pPr>
        <w:ind w:left="720" w:hanging="360"/>
      </w:pPr>
      <w:rPr>
        <w:rFonts w:ascii="Calibri" w:eastAsia="Times New Roman"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74586E"/>
    <w:multiLevelType w:val="hybridMultilevel"/>
    <w:tmpl w:val="44B42EB4"/>
    <w:lvl w:ilvl="0" w:tplc="6F4415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33792A"/>
    <w:multiLevelType w:val="hybridMultilevel"/>
    <w:tmpl w:val="38C68644"/>
    <w:lvl w:ilvl="0" w:tplc="6F44156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B862636"/>
    <w:multiLevelType w:val="hybridMultilevel"/>
    <w:tmpl w:val="4DE25276"/>
    <w:lvl w:ilvl="0" w:tplc="6F44156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A64D24"/>
    <w:multiLevelType w:val="hybridMultilevel"/>
    <w:tmpl w:val="29424974"/>
    <w:lvl w:ilvl="0" w:tplc="6F4415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10"/>
  </w:num>
  <w:num w:numId="5">
    <w:abstractNumId w:val="4"/>
  </w:num>
  <w:num w:numId="6">
    <w:abstractNumId w:val="1"/>
  </w:num>
  <w:num w:numId="7">
    <w:abstractNumId w:val="5"/>
  </w:num>
  <w:num w:numId="8">
    <w:abstractNumId w:val="9"/>
  </w:num>
  <w:num w:numId="9">
    <w:abstractNumId w:val="2"/>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1D7"/>
    <w:rsid w:val="00013B5F"/>
    <w:rsid w:val="00024D55"/>
    <w:rsid w:val="00043DB3"/>
    <w:rsid w:val="00063158"/>
    <w:rsid w:val="000D6456"/>
    <w:rsid w:val="00100EFA"/>
    <w:rsid w:val="00140AA9"/>
    <w:rsid w:val="00150F1E"/>
    <w:rsid w:val="00187A3A"/>
    <w:rsid w:val="001D6D18"/>
    <w:rsid w:val="002020FD"/>
    <w:rsid w:val="00250601"/>
    <w:rsid w:val="002715C4"/>
    <w:rsid w:val="00295BAA"/>
    <w:rsid w:val="003063A7"/>
    <w:rsid w:val="00315F56"/>
    <w:rsid w:val="00333DCD"/>
    <w:rsid w:val="00344281"/>
    <w:rsid w:val="00350859"/>
    <w:rsid w:val="003B6F76"/>
    <w:rsid w:val="0040449B"/>
    <w:rsid w:val="00491A02"/>
    <w:rsid w:val="004D6962"/>
    <w:rsid w:val="00505F14"/>
    <w:rsid w:val="00534B30"/>
    <w:rsid w:val="005936ED"/>
    <w:rsid w:val="005A2866"/>
    <w:rsid w:val="005F26AE"/>
    <w:rsid w:val="005F5D33"/>
    <w:rsid w:val="006479D0"/>
    <w:rsid w:val="00682F5B"/>
    <w:rsid w:val="006E7111"/>
    <w:rsid w:val="00757935"/>
    <w:rsid w:val="007B4E5A"/>
    <w:rsid w:val="007F0CAB"/>
    <w:rsid w:val="00880F97"/>
    <w:rsid w:val="008911E3"/>
    <w:rsid w:val="008D3BAF"/>
    <w:rsid w:val="008D421C"/>
    <w:rsid w:val="00940235"/>
    <w:rsid w:val="009518A7"/>
    <w:rsid w:val="009B46D0"/>
    <w:rsid w:val="00AA2D8E"/>
    <w:rsid w:val="00AC0787"/>
    <w:rsid w:val="00B0305C"/>
    <w:rsid w:val="00B72457"/>
    <w:rsid w:val="00B77A35"/>
    <w:rsid w:val="00BA025B"/>
    <w:rsid w:val="00BA329C"/>
    <w:rsid w:val="00BD0108"/>
    <w:rsid w:val="00C00090"/>
    <w:rsid w:val="00C003BA"/>
    <w:rsid w:val="00C30214"/>
    <w:rsid w:val="00C45C02"/>
    <w:rsid w:val="00C962B8"/>
    <w:rsid w:val="00CE07ED"/>
    <w:rsid w:val="00D120F4"/>
    <w:rsid w:val="00D2666E"/>
    <w:rsid w:val="00D431D7"/>
    <w:rsid w:val="00DB1AED"/>
    <w:rsid w:val="00DC42B5"/>
    <w:rsid w:val="00E278EF"/>
    <w:rsid w:val="00E42413"/>
    <w:rsid w:val="00E8695E"/>
    <w:rsid w:val="00EC5DC1"/>
    <w:rsid w:val="00ED274B"/>
    <w:rsid w:val="00F1763F"/>
    <w:rsid w:val="00F85425"/>
    <w:rsid w:val="00FF7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F14"/>
    <w:pPr>
      <w:ind w:left="720"/>
      <w:contextualSpacing/>
    </w:pPr>
  </w:style>
  <w:style w:type="paragraph" w:styleId="BalloonText">
    <w:name w:val="Balloon Text"/>
    <w:basedOn w:val="Normal"/>
    <w:link w:val="BalloonTextChar"/>
    <w:uiPriority w:val="99"/>
    <w:semiHidden/>
    <w:unhideWhenUsed/>
    <w:rsid w:val="000631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158"/>
    <w:rPr>
      <w:rFonts w:ascii="Tahoma" w:hAnsi="Tahoma" w:cs="Tahoma"/>
      <w:sz w:val="16"/>
      <w:szCs w:val="16"/>
    </w:rPr>
  </w:style>
  <w:style w:type="paragraph" w:styleId="Header">
    <w:name w:val="header"/>
    <w:basedOn w:val="Normal"/>
    <w:link w:val="HeaderChar"/>
    <w:uiPriority w:val="99"/>
    <w:rsid w:val="00B7245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72457"/>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911E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11E3"/>
  </w:style>
  <w:style w:type="character" w:styleId="Hyperlink">
    <w:name w:val="Hyperlink"/>
    <w:basedOn w:val="DefaultParagraphFont"/>
    <w:uiPriority w:val="99"/>
    <w:unhideWhenUsed/>
    <w:rsid w:val="005936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F14"/>
    <w:pPr>
      <w:ind w:left="720"/>
      <w:contextualSpacing/>
    </w:pPr>
  </w:style>
  <w:style w:type="paragraph" w:styleId="BalloonText">
    <w:name w:val="Balloon Text"/>
    <w:basedOn w:val="Normal"/>
    <w:link w:val="BalloonTextChar"/>
    <w:uiPriority w:val="99"/>
    <w:semiHidden/>
    <w:unhideWhenUsed/>
    <w:rsid w:val="000631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158"/>
    <w:rPr>
      <w:rFonts w:ascii="Tahoma" w:hAnsi="Tahoma" w:cs="Tahoma"/>
      <w:sz w:val="16"/>
      <w:szCs w:val="16"/>
    </w:rPr>
  </w:style>
  <w:style w:type="paragraph" w:styleId="Header">
    <w:name w:val="header"/>
    <w:basedOn w:val="Normal"/>
    <w:link w:val="HeaderChar"/>
    <w:uiPriority w:val="99"/>
    <w:rsid w:val="00B7245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72457"/>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911E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11E3"/>
  </w:style>
  <w:style w:type="character" w:styleId="Hyperlink">
    <w:name w:val="Hyperlink"/>
    <w:basedOn w:val="DefaultParagraphFont"/>
    <w:uiPriority w:val="99"/>
    <w:unhideWhenUsed/>
    <w:rsid w:val="005936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reese@peralta.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1278</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8546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Reese</dc:creator>
  <cp:lastModifiedBy>Cynthia Reese</cp:lastModifiedBy>
  <cp:revision>3</cp:revision>
  <cp:lastPrinted>2014-03-10T19:23:00Z</cp:lastPrinted>
  <dcterms:created xsi:type="dcterms:W3CDTF">2014-10-07T02:14:00Z</dcterms:created>
  <dcterms:modified xsi:type="dcterms:W3CDTF">2015-01-26T05:12:00Z</dcterms:modified>
</cp:coreProperties>
</file>