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6B" w:rsidRDefault="0081716B" w:rsidP="0081716B">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81716B" w:rsidRPr="00E23EE1" w:rsidRDefault="0081716B" w:rsidP="0081716B">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81716B" w:rsidRPr="00E23EE1" w:rsidRDefault="0081716B" w:rsidP="0081716B">
      <w:pPr>
        <w:pStyle w:val="Header"/>
        <w:jc w:val="center"/>
        <w:rPr>
          <w:rFonts w:asciiTheme="majorHAnsi" w:hAnsiTheme="majorHAnsi" w:cs="Arial"/>
          <w:b/>
        </w:rPr>
      </w:pPr>
      <w:r w:rsidRPr="00E23EE1">
        <w:rPr>
          <w:rFonts w:asciiTheme="majorHAnsi" w:hAnsiTheme="majorHAnsi" w:cs="Arial"/>
          <w:b/>
        </w:rPr>
        <w:t>Leadership Council Minutes</w:t>
      </w:r>
    </w:p>
    <w:p w:rsidR="0081716B" w:rsidRPr="00E23EE1" w:rsidRDefault="0081716B" w:rsidP="0081716B">
      <w:pPr>
        <w:pStyle w:val="Header"/>
        <w:pBdr>
          <w:bottom w:val="single" w:sz="4" w:space="0" w:color="AC8300"/>
        </w:pBdr>
        <w:jc w:val="center"/>
        <w:rPr>
          <w:rFonts w:asciiTheme="majorHAnsi" w:hAnsiTheme="majorHAnsi" w:cs="Arial"/>
        </w:rPr>
      </w:pPr>
      <w:r w:rsidRPr="00E23EE1">
        <w:rPr>
          <w:rFonts w:asciiTheme="majorHAnsi" w:hAnsiTheme="majorHAnsi" w:cs="Arial"/>
        </w:rPr>
        <w:t xml:space="preserve">Wednesday, September </w:t>
      </w:r>
      <w:r w:rsidR="00C102D3">
        <w:rPr>
          <w:rFonts w:asciiTheme="majorHAnsi" w:hAnsiTheme="majorHAnsi" w:cs="Arial"/>
        </w:rPr>
        <w:t>19</w:t>
      </w:r>
      <w:r w:rsidRPr="00E23EE1">
        <w:rPr>
          <w:rFonts w:asciiTheme="majorHAnsi" w:hAnsiTheme="majorHAnsi" w:cs="Arial"/>
        </w:rPr>
        <w:t>, 2012</w:t>
      </w:r>
    </w:p>
    <w:p w:rsidR="0081716B" w:rsidRPr="00E23EE1" w:rsidRDefault="0081716B" w:rsidP="0081716B">
      <w:pPr>
        <w:pStyle w:val="Header"/>
        <w:pBdr>
          <w:bottom w:val="single" w:sz="4" w:space="0" w:color="AC8300"/>
        </w:pBdr>
        <w:jc w:val="center"/>
        <w:rPr>
          <w:rFonts w:asciiTheme="majorHAnsi" w:hAnsiTheme="majorHAnsi" w:cs="Arial"/>
        </w:rPr>
      </w:pPr>
    </w:p>
    <w:p w:rsidR="0081716B" w:rsidRPr="00E23EE1" w:rsidRDefault="0081716B" w:rsidP="0081716B">
      <w:pPr>
        <w:pStyle w:val="Header"/>
        <w:pBdr>
          <w:bottom w:val="single" w:sz="4" w:space="0" w:color="AC8300"/>
        </w:pBdr>
        <w:jc w:val="center"/>
        <w:rPr>
          <w:rFonts w:asciiTheme="majorHAnsi" w:hAnsiTheme="majorHAnsi" w:cs="Arial"/>
          <w:i/>
        </w:rPr>
      </w:pPr>
      <w:r w:rsidRPr="00E23EE1">
        <w:rPr>
          <w:rFonts w:asciiTheme="majorHAnsi" w:hAnsiTheme="majorHAnsi" w:cs="Arial"/>
          <w:i/>
        </w:rPr>
        <w:t xml:space="preserve">Chair:  </w:t>
      </w:r>
      <w:r w:rsidR="00435E24">
        <w:rPr>
          <w:rFonts w:asciiTheme="majorHAnsi" w:hAnsiTheme="majorHAnsi" w:cs="Arial"/>
          <w:i/>
        </w:rPr>
        <w:t xml:space="preserve">Dr. </w:t>
      </w:r>
      <w:r w:rsidRPr="00E23EE1">
        <w:rPr>
          <w:rFonts w:asciiTheme="majorHAnsi" w:hAnsiTheme="majorHAnsi" w:cs="Arial"/>
          <w:i/>
        </w:rPr>
        <w:t>Debbie Budd, Interim President</w:t>
      </w:r>
    </w:p>
    <w:p w:rsidR="0098170D" w:rsidRDefault="0098170D" w:rsidP="00034996">
      <w:pPr>
        <w:spacing w:after="0" w:line="240" w:lineRule="auto"/>
        <w:ind w:left="1440" w:hanging="1440"/>
        <w:rPr>
          <w:rFonts w:asciiTheme="majorHAnsi" w:hAnsiTheme="majorHAnsi"/>
          <w:sz w:val="24"/>
          <w:szCs w:val="24"/>
        </w:rPr>
      </w:pPr>
    </w:p>
    <w:p w:rsidR="0010500C" w:rsidRDefault="0010500C" w:rsidP="00034996">
      <w:pPr>
        <w:spacing w:after="0" w:line="240" w:lineRule="auto"/>
        <w:ind w:left="1440" w:hanging="1440"/>
        <w:rPr>
          <w:rFonts w:asciiTheme="majorHAnsi" w:hAnsiTheme="majorHAnsi"/>
          <w:sz w:val="24"/>
          <w:szCs w:val="24"/>
        </w:rPr>
      </w:pPr>
      <w:r w:rsidRPr="00E23EE1">
        <w:rPr>
          <w:rFonts w:asciiTheme="majorHAnsi" w:hAnsiTheme="majorHAnsi"/>
          <w:sz w:val="24"/>
          <w:szCs w:val="24"/>
        </w:rPr>
        <w:t>Attendees:</w:t>
      </w:r>
      <w:r w:rsidRPr="00E23EE1">
        <w:rPr>
          <w:rFonts w:asciiTheme="majorHAnsi" w:hAnsiTheme="majorHAnsi"/>
          <w:sz w:val="24"/>
          <w:szCs w:val="24"/>
        </w:rPr>
        <w:tab/>
      </w:r>
      <w:r w:rsidR="00C102D3">
        <w:rPr>
          <w:rFonts w:asciiTheme="majorHAnsi" w:hAnsiTheme="majorHAnsi"/>
          <w:sz w:val="24"/>
          <w:szCs w:val="24"/>
        </w:rPr>
        <w:t xml:space="preserve">Scott Hoshida, Lilia Celhay, May Chen, Brenda Johnson, Linda Berry, Jenny Lowood, </w:t>
      </w:r>
      <w:r w:rsidR="00373C18">
        <w:rPr>
          <w:rFonts w:asciiTheme="majorHAnsi" w:hAnsiTheme="majorHAnsi"/>
          <w:sz w:val="24"/>
          <w:szCs w:val="24"/>
        </w:rPr>
        <w:t xml:space="preserve">Pieter deHaan, Denise Jennings, Shirley Slaughter, Gail Pendleton, Ramona Butler, Fatima Shah, </w:t>
      </w:r>
      <w:r w:rsidR="002E50BC">
        <w:rPr>
          <w:rFonts w:asciiTheme="majorHAnsi" w:hAnsiTheme="majorHAnsi"/>
          <w:sz w:val="24"/>
          <w:szCs w:val="24"/>
        </w:rPr>
        <w:t>Cleavon Smith</w:t>
      </w:r>
    </w:p>
    <w:p w:rsidR="00373C18" w:rsidRDefault="00373C18" w:rsidP="0081716B">
      <w:pPr>
        <w:spacing w:after="0" w:line="240" w:lineRule="auto"/>
        <w:rPr>
          <w:rFonts w:asciiTheme="majorHAnsi" w:hAnsiTheme="majorHAnsi"/>
          <w:sz w:val="24"/>
          <w:szCs w:val="24"/>
        </w:rPr>
      </w:pPr>
    </w:p>
    <w:p w:rsidR="00725422" w:rsidRDefault="00435E24" w:rsidP="0081716B">
      <w:pPr>
        <w:spacing w:after="0" w:line="240" w:lineRule="auto"/>
        <w:rPr>
          <w:rFonts w:asciiTheme="majorHAnsi" w:hAnsiTheme="majorHAnsi"/>
          <w:sz w:val="24"/>
          <w:szCs w:val="24"/>
        </w:rPr>
      </w:pPr>
      <w:r>
        <w:rPr>
          <w:rFonts w:asciiTheme="majorHAnsi" w:hAnsiTheme="majorHAnsi"/>
          <w:sz w:val="24"/>
          <w:szCs w:val="24"/>
        </w:rPr>
        <w:t xml:space="preserve">Dr. </w:t>
      </w:r>
      <w:r w:rsidR="00725422">
        <w:rPr>
          <w:rFonts w:asciiTheme="majorHAnsi" w:hAnsiTheme="majorHAnsi"/>
          <w:sz w:val="24"/>
          <w:szCs w:val="24"/>
        </w:rPr>
        <w:t>Budd, reminded the group that the Leadership Council will convene on a regular basis from 10:30 a.m. – noon.</w:t>
      </w:r>
    </w:p>
    <w:p w:rsidR="00725422" w:rsidRDefault="00725422" w:rsidP="0081716B">
      <w:pPr>
        <w:spacing w:after="0" w:line="240" w:lineRule="auto"/>
        <w:rPr>
          <w:rFonts w:asciiTheme="majorHAnsi" w:hAnsiTheme="majorHAnsi"/>
          <w:sz w:val="24"/>
          <w:szCs w:val="24"/>
        </w:rPr>
      </w:pPr>
    </w:p>
    <w:p w:rsidR="00510AE2" w:rsidRDefault="00510AE2" w:rsidP="0081716B">
      <w:pPr>
        <w:spacing w:after="0" w:line="240" w:lineRule="auto"/>
        <w:rPr>
          <w:rFonts w:asciiTheme="majorHAnsi" w:hAnsiTheme="majorHAnsi"/>
          <w:sz w:val="24"/>
          <w:szCs w:val="24"/>
        </w:rPr>
      </w:pPr>
      <w:r>
        <w:rPr>
          <w:rFonts w:asciiTheme="majorHAnsi" w:hAnsiTheme="majorHAnsi"/>
          <w:sz w:val="24"/>
          <w:szCs w:val="24"/>
        </w:rPr>
        <w:t xml:space="preserve">The </w:t>
      </w:r>
      <w:r w:rsidR="00034996">
        <w:rPr>
          <w:rFonts w:asciiTheme="majorHAnsi" w:hAnsiTheme="majorHAnsi"/>
          <w:sz w:val="24"/>
          <w:szCs w:val="24"/>
        </w:rPr>
        <w:t>agenda was</w:t>
      </w:r>
      <w:r>
        <w:rPr>
          <w:rFonts w:asciiTheme="majorHAnsi" w:hAnsiTheme="majorHAnsi"/>
          <w:sz w:val="24"/>
          <w:szCs w:val="24"/>
        </w:rPr>
        <w:t xml:space="preserve"> reviewed </w:t>
      </w:r>
      <w:r w:rsidR="00034996">
        <w:rPr>
          <w:rFonts w:asciiTheme="majorHAnsi" w:hAnsiTheme="majorHAnsi"/>
          <w:sz w:val="24"/>
          <w:szCs w:val="24"/>
        </w:rPr>
        <w:t xml:space="preserve">and opened </w:t>
      </w:r>
      <w:r w:rsidR="00063C34">
        <w:rPr>
          <w:rFonts w:asciiTheme="majorHAnsi" w:hAnsiTheme="majorHAnsi"/>
          <w:sz w:val="24"/>
          <w:szCs w:val="24"/>
        </w:rPr>
        <w:t xml:space="preserve">to add </w:t>
      </w:r>
      <w:r w:rsidR="00034996">
        <w:rPr>
          <w:rFonts w:asciiTheme="majorHAnsi" w:hAnsiTheme="majorHAnsi"/>
          <w:sz w:val="24"/>
          <w:szCs w:val="24"/>
        </w:rPr>
        <w:t>additional topics</w:t>
      </w:r>
      <w:r>
        <w:rPr>
          <w:rFonts w:asciiTheme="majorHAnsi" w:hAnsiTheme="majorHAnsi"/>
          <w:sz w:val="24"/>
          <w:szCs w:val="24"/>
        </w:rPr>
        <w:t xml:space="preserve">.  </w:t>
      </w:r>
      <w:r w:rsidR="00F51C98">
        <w:rPr>
          <w:rFonts w:asciiTheme="majorHAnsi" w:hAnsiTheme="majorHAnsi"/>
          <w:sz w:val="24"/>
          <w:szCs w:val="24"/>
        </w:rPr>
        <w:t>No additional topics to add at this time.</w:t>
      </w:r>
    </w:p>
    <w:p w:rsidR="00664D02" w:rsidRDefault="00664D02" w:rsidP="0081716B">
      <w:pPr>
        <w:spacing w:after="0" w:line="240" w:lineRule="auto"/>
        <w:rPr>
          <w:rFonts w:asciiTheme="majorHAnsi" w:hAnsiTheme="majorHAnsi"/>
          <w:sz w:val="24"/>
          <w:szCs w:val="24"/>
        </w:rPr>
      </w:pPr>
    </w:p>
    <w:p w:rsidR="00664D02" w:rsidRDefault="00664D02" w:rsidP="0081716B">
      <w:pPr>
        <w:spacing w:after="0" w:line="240" w:lineRule="auto"/>
        <w:rPr>
          <w:rFonts w:asciiTheme="majorHAnsi" w:hAnsiTheme="majorHAnsi"/>
          <w:sz w:val="24"/>
          <w:szCs w:val="24"/>
        </w:rPr>
      </w:pPr>
      <w:r>
        <w:rPr>
          <w:rFonts w:asciiTheme="majorHAnsi" w:hAnsiTheme="majorHAnsi"/>
          <w:sz w:val="24"/>
          <w:szCs w:val="24"/>
        </w:rPr>
        <w:t>Handouts:</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2012-2013 Draft Goals</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2011-2012 Goals</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Excerpts from Fall 2013 Budget – VC Gerhardt</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Outline and Timeline for Accreditation – Dr. Berry</w:t>
      </w:r>
    </w:p>
    <w:p w:rsidR="00510AE2" w:rsidRDefault="00664D02" w:rsidP="0081716B">
      <w:pPr>
        <w:spacing w:after="0" w:line="240" w:lineRule="auto"/>
        <w:rPr>
          <w:rFonts w:asciiTheme="majorHAnsi" w:hAnsiTheme="majorHAnsi"/>
          <w:sz w:val="24"/>
          <w:szCs w:val="24"/>
        </w:rPr>
      </w:pPr>
      <w:r>
        <w:rPr>
          <w:rFonts w:asciiTheme="majorHAnsi" w:hAnsiTheme="majorHAnsi"/>
          <w:sz w:val="24"/>
          <w:szCs w:val="24"/>
        </w:rPr>
        <w:tab/>
      </w:r>
    </w:p>
    <w:p w:rsidR="00034996" w:rsidRPr="00034996" w:rsidRDefault="00034996" w:rsidP="0081716B">
      <w:pPr>
        <w:spacing w:after="0" w:line="240" w:lineRule="auto"/>
        <w:rPr>
          <w:rFonts w:asciiTheme="majorHAnsi" w:hAnsiTheme="majorHAnsi"/>
          <w:b/>
          <w:sz w:val="24"/>
          <w:szCs w:val="24"/>
        </w:rPr>
      </w:pPr>
      <w:r>
        <w:rPr>
          <w:rFonts w:asciiTheme="majorHAnsi" w:hAnsiTheme="majorHAnsi"/>
          <w:b/>
          <w:sz w:val="24"/>
          <w:szCs w:val="24"/>
        </w:rPr>
        <w:t>Shared Governance Structure, Committees</w:t>
      </w:r>
      <w:r w:rsidRPr="00034996">
        <w:rPr>
          <w:rFonts w:asciiTheme="majorHAnsi" w:hAnsiTheme="majorHAnsi"/>
          <w:b/>
          <w:sz w:val="24"/>
          <w:szCs w:val="24"/>
        </w:rPr>
        <w:t xml:space="preserve"> &amp; Membership</w:t>
      </w:r>
    </w:p>
    <w:p w:rsidR="00034996" w:rsidRPr="00034996" w:rsidRDefault="00034996" w:rsidP="0081716B">
      <w:pPr>
        <w:spacing w:after="0" w:line="240" w:lineRule="auto"/>
        <w:rPr>
          <w:rFonts w:asciiTheme="majorHAnsi" w:hAnsiTheme="majorHAnsi"/>
          <w:b/>
          <w:sz w:val="24"/>
          <w:szCs w:val="24"/>
        </w:rPr>
      </w:pPr>
    </w:p>
    <w:p w:rsidR="00725422" w:rsidRDefault="00725422" w:rsidP="0081716B">
      <w:pPr>
        <w:spacing w:after="0" w:line="240" w:lineRule="auto"/>
        <w:rPr>
          <w:rFonts w:asciiTheme="majorHAnsi" w:hAnsiTheme="majorHAnsi"/>
          <w:sz w:val="24"/>
          <w:szCs w:val="24"/>
        </w:rPr>
      </w:pPr>
      <w:r>
        <w:rPr>
          <w:rFonts w:asciiTheme="majorHAnsi" w:hAnsiTheme="majorHAnsi"/>
          <w:sz w:val="24"/>
          <w:szCs w:val="24"/>
        </w:rPr>
        <w:t>At the last Leadership Council meeting the charge of the meeting was discussed as well as whether members felt it necessary to still meet, in addition to Roundtable.  The members felt it was important as a lot of topics are discussed and then shared at Roundtable.</w:t>
      </w:r>
    </w:p>
    <w:p w:rsidR="00725422" w:rsidRDefault="00725422" w:rsidP="0081716B">
      <w:pPr>
        <w:spacing w:after="0" w:line="240" w:lineRule="auto"/>
        <w:rPr>
          <w:rFonts w:asciiTheme="majorHAnsi" w:hAnsiTheme="majorHAnsi"/>
          <w:sz w:val="24"/>
          <w:szCs w:val="24"/>
        </w:rPr>
      </w:pPr>
    </w:p>
    <w:p w:rsidR="00664D02" w:rsidRDefault="00725422" w:rsidP="0081716B">
      <w:pPr>
        <w:spacing w:after="0" w:line="240" w:lineRule="auto"/>
        <w:rPr>
          <w:rFonts w:asciiTheme="majorHAnsi" w:hAnsiTheme="majorHAnsi"/>
          <w:sz w:val="24"/>
          <w:szCs w:val="24"/>
        </w:rPr>
      </w:pPr>
      <w:r>
        <w:rPr>
          <w:rFonts w:asciiTheme="majorHAnsi" w:hAnsiTheme="majorHAnsi"/>
          <w:sz w:val="24"/>
          <w:szCs w:val="24"/>
        </w:rPr>
        <w:t xml:space="preserve">Dr. Budd indicated that at the next Roundtable meeting she would like to review the Shared Governance model with the additional committees </w:t>
      </w:r>
      <w:r w:rsidR="00664D02">
        <w:rPr>
          <w:rFonts w:asciiTheme="majorHAnsi" w:hAnsiTheme="majorHAnsi"/>
          <w:sz w:val="24"/>
          <w:szCs w:val="24"/>
        </w:rPr>
        <w:t>and talk about the membership.  She acknowledged that Berkeley City College has done a great job with the manual.</w:t>
      </w:r>
    </w:p>
    <w:p w:rsidR="00664D02" w:rsidRDefault="00664D02" w:rsidP="0081716B">
      <w:pPr>
        <w:spacing w:after="0" w:line="240" w:lineRule="auto"/>
        <w:rPr>
          <w:rFonts w:asciiTheme="majorHAnsi" w:hAnsiTheme="majorHAnsi"/>
          <w:sz w:val="24"/>
          <w:szCs w:val="24"/>
        </w:rPr>
      </w:pPr>
    </w:p>
    <w:p w:rsidR="00510AE2" w:rsidRDefault="00664D02" w:rsidP="0081716B">
      <w:pPr>
        <w:spacing w:after="0" w:line="240" w:lineRule="auto"/>
        <w:rPr>
          <w:rFonts w:asciiTheme="majorHAnsi" w:hAnsiTheme="majorHAnsi"/>
          <w:sz w:val="24"/>
          <w:szCs w:val="24"/>
        </w:rPr>
      </w:pPr>
      <w:r>
        <w:rPr>
          <w:rFonts w:asciiTheme="majorHAnsi" w:hAnsiTheme="majorHAnsi"/>
          <w:sz w:val="24"/>
          <w:szCs w:val="24"/>
        </w:rPr>
        <w:t xml:space="preserve">The goal is to set up the structure similar to what we do at the District level.  Currently the Technology Committee is considered an Ad Hoc committee.  It is important to have the three committees, Education, Technology, Facilities as standing committees.  </w:t>
      </w:r>
    </w:p>
    <w:p w:rsidR="00510AE2" w:rsidRDefault="00510AE2" w:rsidP="0081716B">
      <w:pPr>
        <w:spacing w:after="0" w:line="240" w:lineRule="auto"/>
        <w:rPr>
          <w:rFonts w:asciiTheme="majorHAnsi" w:hAnsiTheme="majorHAnsi"/>
          <w:sz w:val="24"/>
          <w:szCs w:val="24"/>
        </w:rPr>
      </w:pPr>
    </w:p>
    <w:p w:rsidR="00345360" w:rsidRDefault="0098170D" w:rsidP="0081716B">
      <w:pPr>
        <w:spacing w:after="0" w:line="240" w:lineRule="auto"/>
        <w:rPr>
          <w:rFonts w:asciiTheme="majorHAnsi" w:hAnsiTheme="majorHAnsi"/>
          <w:sz w:val="24"/>
          <w:szCs w:val="24"/>
        </w:rPr>
      </w:pPr>
      <w:r>
        <w:rPr>
          <w:rFonts w:asciiTheme="majorHAnsi" w:hAnsiTheme="majorHAnsi"/>
          <w:sz w:val="24"/>
          <w:szCs w:val="24"/>
        </w:rPr>
        <w:t>One of the issues that came up at the District Facilities Committee was that communication is the most difficult to achieve from the college committees to the district and vice versa.  This will assist in formalizing the structure for communicating.</w:t>
      </w:r>
    </w:p>
    <w:p w:rsidR="00C429BE" w:rsidRDefault="00C429BE" w:rsidP="0081716B">
      <w:pPr>
        <w:spacing w:after="0" w:line="240" w:lineRule="auto"/>
        <w:rPr>
          <w:rFonts w:asciiTheme="majorHAnsi" w:hAnsiTheme="majorHAnsi"/>
          <w:sz w:val="24"/>
          <w:szCs w:val="24"/>
        </w:rPr>
      </w:pPr>
    </w:p>
    <w:p w:rsidR="00C429BE" w:rsidRDefault="00C429BE" w:rsidP="0081716B">
      <w:pPr>
        <w:spacing w:after="0" w:line="240" w:lineRule="auto"/>
        <w:rPr>
          <w:rFonts w:asciiTheme="majorHAnsi" w:hAnsiTheme="majorHAnsi"/>
          <w:sz w:val="24"/>
          <w:szCs w:val="24"/>
        </w:rPr>
      </w:pPr>
      <w:r>
        <w:rPr>
          <w:rFonts w:asciiTheme="majorHAnsi" w:hAnsiTheme="majorHAnsi"/>
          <w:sz w:val="24"/>
          <w:szCs w:val="24"/>
        </w:rPr>
        <w:t>It was recommended to get feedback from Faculty in regards to Education Committee members.</w:t>
      </w:r>
    </w:p>
    <w:p w:rsidR="00345360" w:rsidRDefault="00345360" w:rsidP="0081716B">
      <w:pPr>
        <w:spacing w:after="0" w:line="240" w:lineRule="auto"/>
        <w:rPr>
          <w:rFonts w:asciiTheme="majorHAnsi" w:hAnsiTheme="majorHAnsi"/>
          <w:sz w:val="24"/>
          <w:szCs w:val="24"/>
        </w:rPr>
      </w:pPr>
    </w:p>
    <w:p w:rsidR="00342E19" w:rsidRDefault="00C429BE" w:rsidP="0081716B">
      <w:pPr>
        <w:spacing w:after="0" w:line="240" w:lineRule="auto"/>
        <w:rPr>
          <w:rFonts w:asciiTheme="majorHAnsi" w:hAnsiTheme="majorHAnsi"/>
          <w:sz w:val="24"/>
          <w:szCs w:val="24"/>
        </w:rPr>
      </w:pPr>
      <w:r>
        <w:rPr>
          <w:rFonts w:asciiTheme="majorHAnsi" w:hAnsiTheme="majorHAnsi"/>
          <w:sz w:val="24"/>
          <w:szCs w:val="24"/>
        </w:rPr>
        <w:t>Dr. Budd indicated that her thoughts are that Leadership would decide if the committee structures should be recommended and shared at Roundtable.</w:t>
      </w:r>
      <w:r w:rsidR="00342E19">
        <w:rPr>
          <w:rFonts w:asciiTheme="majorHAnsi" w:hAnsiTheme="majorHAnsi"/>
          <w:sz w:val="24"/>
          <w:szCs w:val="24"/>
        </w:rPr>
        <w:t xml:space="preserve">  </w:t>
      </w:r>
    </w:p>
    <w:p w:rsidR="00345360" w:rsidRDefault="00345360" w:rsidP="0081716B">
      <w:pPr>
        <w:spacing w:after="0" w:line="240" w:lineRule="auto"/>
        <w:rPr>
          <w:rFonts w:asciiTheme="majorHAnsi" w:hAnsiTheme="majorHAnsi"/>
          <w:sz w:val="24"/>
          <w:szCs w:val="24"/>
        </w:rPr>
      </w:pPr>
    </w:p>
    <w:p w:rsidR="00345360" w:rsidRDefault="00FC3849" w:rsidP="0081716B">
      <w:pPr>
        <w:spacing w:after="0" w:line="240" w:lineRule="auto"/>
        <w:rPr>
          <w:rFonts w:asciiTheme="majorHAnsi" w:hAnsiTheme="majorHAnsi"/>
          <w:sz w:val="24"/>
          <w:szCs w:val="24"/>
        </w:rPr>
      </w:pPr>
      <w:r>
        <w:rPr>
          <w:rFonts w:asciiTheme="majorHAnsi" w:hAnsiTheme="majorHAnsi"/>
          <w:noProof/>
          <w:sz w:val="24"/>
          <w:szCs w:val="24"/>
        </w:rPr>
        <w:lastRenderedPageBreak/>
        <w:pict>
          <v:roundrect id="_x0000_s1050" style="position:absolute;margin-left:166.2pt;margin-top:-12.15pt;width:175.65pt;height:23.85pt;z-index:251679744" arcsize="10923f" o:regroupid="4" fillcolor="white [3201]" strokecolor="#31849b [2408]" strokeweight="5pt">
            <v:stroke linestyle="thickThin"/>
            <v:shadow color="#868686"/>
            <v:textbox style="mso-next-textbox:#_x0000_s1050">
              <w:txbxContent>
                <w:p w:rsidR="0098170D" w:rsidRPr="00733B27" w:rsidRDefault="0098170D" w:rsidP="0098170D">
                  <w:pPr>
                    <w:jc w:val="center"/>
                    <w:rPr>
                      <w:sz w:val="18"/>
                      <w:szCs w:val="18"/>
                    </w:rPr>
                  </w:pPr>
                  <w:r w:rsidRPr="00733B27">
                    <w:rPr>
                      <w:sz w:val="18"/>
                      <w:szCs w:val="18"/>
                    </w:rPr>
                    <w:t>Leadership Council/President’s Cabinet</w:t>
                  </w:r>
                </w:p>
              </w:txbxContent>
            </v:textbox>
          </v:roundrect>
        </w:pict>
      </w:r>
      <w:r>
        <w:rPr>
          <w:rFonts w:asciiTheme="majorHAnsi" w:hAnsiTheme="majorHAnsi"/>
          <w:noProof/>
          <w:sz w:val="24"/>
          <w:szCs w:val="24"/>
        </w:rPr>
        <w:pict>
          <v:shapetype id="_x0000_t32" coordsize="21600,21600" o:spt="32" o:oned="t" path="m,l21600,21600e" filled="f">
            <v:path arrowok="t" fillok="f" o:connecttype="none"/>
            <o:lock v:ext="edit" shapetype="t"/>
          </v:shapetype>
          <v:shape id="_x0000_s1049" type="#_x0000_t32" style="position:absolute;margin-left:251.15pt;margin-top:8.1pt;width:0;height:40.5pt;z-index:251678720" o:connectortype="straight" o:regroupid="4"/>
        </w:pict>
      </w:r>
    </w:p>
    <w:p w:rsidR="00345360" w:rsidRDefault="00345360" w:rsidP="0081716B">
      <w:pPr>
        <w:spacing w:after="0" w:line="240" w:lineRule="auto"/>
        <w:rPr>
          <w:rFonts w:asciiTheme="majorHAnsi" w:hAnsiTheme="majorHAnsi"/>
          <w:sz w:val="24"/>
          <w:szCs w:val="24"/>
        </w:rPr>
      </w:pPr>
    </w:p>
    <w:p w:rsidR="00345360" w:rsidRDefault="00345360" w:rsidP="0081716B">
      <w:pPr>
        <w:spacing w:after="0" w:line="240" w:lineRule="auto"/>
        <w:rPr>
          <w:rFonts w:asciiTheme="majorHAnsi" w:hAnsiTheme="majorHAnsi"/>
          <w:sz w:val="24"/>
          <w:szCs w:val="24"/>
        </w:rPr>
      </w:pPr>
    </w:p>
    <w:p w:rsidR="00345360" w:rsidRDefault="00FC384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1" style="position:absolute;margin-left:164.5pt;margin-top:2.75pt;width:183.8pt;height:26.05pt;z-index:251680768" arcsize="10923f" o:regroupid="4" fillcolor="white [3201]" strokecolor="#31849b [2408]" strokeweight="5pt">
            <v:stroke linestyle="thickThin"/>
            <v:shadow color="#868686"/>
            <v:textbox style="mso-next-textbox:#_x0000_s1051">
              <w:txbxContent>
                <w:p w:rsidR="0098170D" w:rsidRPr="00733B27" w:rsidRDefault="0098170D" w:rsidP="0098170D">
                  <w:pPr>
                    <w:jc w:val="center"/>
                    <w:rPr>
                      <w:sz w:val="18"/>
                      <w:szCs w:val="18"/>
                    </w:rPr>
                  </w:pPr>
                  <w:r w:rsidRPr="00733B27">
                    <w:rPr>
                      <w:sz w:val="18"/>
                      <w:szCs w:val="18"/>
                    </w:rPr>
                    <w:t>College Roundtable for Planning and Budget</w:t>
                  </w:r>
                </w:p>
              </w:txbxContent>
            </v:textbox>
          </v:roundrect>
        </w:pict>
      </w:r>
      <w:r>
        <w:rPr>
          <w:rFonts w:asciiTheme="majorHAnsi" w:hAnsiTheme="majorHAnsi"/>
          <w:noProof/>
          <w:sz w:val="24"/>
          <w:szCs w:val="24"/>
        </w:rPr>
        <w:pict>
          <v:shapetype id="_x0000_t202" coordsize="21600,21600" o:spt="202" path="m,l,21600r21600,l21600,xe">
            <v:stroke joinstyle="miter"/>
            <v:path gradientshapeok="t" o:connecttype="rect"/>
          </v:shapetype>
          <v:shape id="_x0000_s1064" type="#_x0000_t202" style="position:absolute;margin-left:372.75pt;margin-top:6.4pt;width:63.35pt;height:22.4pt;z-index:251689984;mso-width-relative:margin;mso-height-relative:margin" o:regroupid="4" stroked="f">
            <v:textbox style="mso-next-textbox:#_x0000_s1064">
              <w:txbxContent>
                <w:p w:rsidR="0098170D" w:rsidRPr="0081716B" w:rsidRDefault="0098170D" w:rsidP="0098170D">
                  <w:pPr>
                    <w:rPr>
                      <w:sz w:val="16"/>
                      <w:szCs w:val="16"/>
                    </w:rPr>
                  </w:pPr>
                  <w:r w:rsidRPr="0081716B">
                    <w:rPr>
                      <w:sz w:val="16"/>
                      <w:szCs w:val="16"/>
                    </w:rPr>
                    <w:t>Plan/Asses</w:t>
                  </w:r>
                  <w:r>
                    <w:rPr>
                      <w:sz w:val="16"/>
                      <w:szCs w:val="16"/>
                    </w:rPr>
                    <w:t>s</w:t>
                  </w:r>
                </w:p>
              </w:txbxContent>
            </v:textbox>
          </v:shape>
        </w:pict>
      </w:r>
    </w:p>
    <w:p w:rsidR="00345360" w:rsidRDefault="00345360" w:rsidP="0081716B">
      <w:pPr>
        <w:spacing w:after="0" w:line="240" w:lineRule="auto"/>
        <w:rPr>
          <w:rFonts w:asciiTheme="majorHAnsi" w:hAnsiTheme="majorHAnsi"/>
          <w:sz w:val="24"/>
          <w:szCs w:val="24"/>
        </w:rPr>
      </w:pPr>
    </w:p>
    <w:p w:rsidR="00345360" w:rsidRDefault="00FC384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3" style="position:absolute;margin-left:17.8pt;margin-top:7.5pt;width:135.95pt;height:47.35pt;z-index:251692032" arcsize="10923f" o:regroupid="4" fillcolor="white [3201]" strokecolor="#31849b [2408]" strokeweight="5pt">
            <v:stroke linestyle="thickThin"/>
            <v:shadow color="#868686"/>
            <v:textbox style="mso-next-textbox:#_x0000_s1053">
              <w:txbxContent>
                <w:p w:rsidR="0098170D" w:rsidRDefault="0098170D" w:rsidP="007E6893">
                  <w:pPr>
                    <w:spacing w:after="0" w:line="240" w:lineRule="auto"/>
                    <w:jc w:val="center"/>
                    <w:rPr>
                      <w:sz w:val="18"/>
                      <w:szCs w:val="18"/>
                    </w:rPr>
                  </w:pPr>
                  <w:r w:rsidRPr="009C21FE">
                    <w:rPr>
                      <w:sz w:val="18"/>
                      <w:szCs w:val="18"/>
                    </w:rPr>
                    <w:t>Education Committee</w:t>
                  </w:r>
                </w:p>
                <w:p w:rsidR="007E6893" w:rsidRPr="009C21FE" w:rsidRDefault="00A12FCC" w:rsidP="007E6893">
                  <w:pPr>
                    <w:spacing w:after="0" w:line="240" w:lineRule="auto"/>
                    <w:jc w:val="center"/>
                    <w:rPr>
                      <w:sz w:val="18"/>
                      <w:szCs w:val="18"/>
                    </w:rPr>
                  </w:pPr>
                  <w:r>
                    <w:rPr>
                      <w:sz w:val="18"/>
                      <w:szCs w:val="18"/>
                    </w:rPr>
                    <w:t>Consists of Representation from:</w:t>
                  </w:r>
                </w:p>
              </w:txbxContent>
            </v:textbox>
          </v:roundrect>
        </w:pict>
      </w:r>
      <w:r>
        <w:rPr>
          <w:rFonts w:asciiTheme="majorHAnsi" w:hAnsiTheme="majorHAnsi"/>
          <w:noProof/>
          <w:sz w:val="24"/>
          <w:szCs w:val="24"/>
        </w:rPr>
        <w:pict>
          <v:shape id="_x0000_s1060" type="#_x0000_t32" style="position:absolute;margin-left:251.15pt;margin-top:.65pt;width:121.6pt;height:35pt;z-index:251685888" o:connectortype="straight" o:regroupid="4"/>
        </w:pict>
      </w:r>
      <w:r>
        <w:rPr>
          <w:rFonts w:asciiTheme="majorHAnsi" w:hAnsiTheme="majorHAnsi"/>
          <w:noProof/>
          <w:sz w:val="24"/>
          <w:szCs w:val="24"/>
        </w:rPr>
        <w:pict>
          <v:shape id="_x0000_s1059" type="#_x0000_t32" style="position:absolute;margin-left:251.15pt;margin-top:.65pt;width:0;height:29.65pt;z-index:251684864" o:connectortype="straight" o:regroupid="4"/>
        </w:pict>
      </w:r>
      <w:r>
        <w:rPr>
          <w:rFonts w:asciiTheme="majorHAnsi" w:hAnsiTheme="majorHAnsi"/>
          <w:noProof/>
          <w:sz w:val="24"/>
          <w:szCs w:val="24"/>
        </w:rPr>
        <w:pict>
          <v:shape id="_x0000_s1056" type="#_x0000_t32" style="position:absolute;margin-left:153.75pt;margin-top:.65pt;width:97.4pt;height:29.65pt;flip:x;z-index:251683840" o:connectortype="straight" o:regroupid="4"/>
        </w:pict>
      </w:r>
    </w:p>
    <w:p w:rsidR="00345360" w:rsidRDefault="00345360" w:rsidP="0081716B">
      <w:pPr>
        <w:spacing w:after="0" w:line="240" w:lineRule="auto"/>
        <w:rPr>
          <w:rFonts w:asciiTheme="majorHAnsi" w:hAnsiTheme="majorHAnsi"/>
          <w:sz w:val="24"/>
          <w:szCs w:val="24"/>
        </w:rPr>
      </w:pPr>
    </w:p>
    <w:p w:rsidR="00345360" w:rsidRDefault="00FC384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5" style="position:absolute;margin-left:348.3pt;margin-top:7.5pt;width:112.3pt;height:28.65pt;z-index:251682816" arcsize="10923f" o:regroupid="4" fillcolor="white [3201]" strokecolor="#31849b [2408]" strokeweight="5pt">
            <v:stroke linestyle="thickThin"/>
            <v:shadow color="#868686"/>
            <v:textbox style="mso-next-textbox:#_x0000_s1055">
              <w:txbxContent>
                <w:p w:rsidR="0098170D" w:rsidRDefault="0098170D" w:rsidP="0098170D">
                  <w:pPr>
                    <w:jc w:val="center"/>
                    <w:rPr>
                      <w:sz w:val="18"/>
                      <w:szCs w:val="18"/>
                    </w:rPr>
                  </w:pPr>
                  <w:r>
                    <w:rPr>
                      <w:sz w:val="18"/>
                      <w:szCs w:val="18"/>
                    </w:rPr>
                    <w:t>Facilities</w:t>
                  </w:r>
                </w:p>
                <w:p w:rsidR="0098170D" w:rsidRDefault="0098170D" w:rsidP="0098170D">
                  <w:pPr>
                    <w:jc w:val="center"/>
                    <w:rPr>
                      <w:sz w:val="18"/>
                      <w:szCs w:val="18"/>
                    </w:rPr>
                  </w:pPr>
                </w:p>
                <w:p w:rsidR="0098170D" w:rsidRPr="00733B27" w:rsidRDefault="0098170D" w:rsidP="0098170D">
                  <w:pPr>
                    <w:jc w:val="center"/>
                    <w:rPr>
                      <w:sz w:val="18"/>
                      <w:szCs w:val="18"/>
                    </w:rPr>
                  </w:pPr>
                </w:p>
              </w:txbxContent>
            </v:textbox>
          </v:roundrect>
        </w:pict>
      </w:r>
      <w:r>
        <w:rPr>
          <w:rFonts w:asciiTheme="majorHAnsi" w:hAnsiTheme="majorHAnsi"/>
          <w:noProof/>
          <w:sz w:val="24"/>
          <w:szCs w:val="24"/>
        </w:rPr>
        <w:pict>
          <v:roundrect id="_x0000_s1054" style="position:absolute;margin-left:205.5pt;margin-top:2.15pt;width:94.3pt;height:28.65pt;z-index:251681792" arcsize="10923f" o:regroupid="4" fillcolor="white [3201]" strokecolor="#31849b [2408]" strokeweight="5pt">
            <v:stroke linestyle="thickThin"/>
            <v:shadow color="#868686"/>
            <v:textbox style="mso-next-textbox:#_x0000_s1054">
              <w:txbxContent>
                <w:p w:rsidR="0098170D" w:rsidRDefault="007E6893" w:rsidP="0098170D">
                  <w:pPr>
                    <w:jc w:val="center"/>
                    <w:rPr>
                      <w:sz w:val="18"/>
                      <w:szCs w:val="18"/>
                    </w:rPr>
                  </w:pPr>
                  <w:r>
                    <w:rPr>
                      <w:sz w:val="18"/>
                      <w:szCs w:val="18"/>
                    </w:rPr>
                    <w:t>Technology</w:t>
                  </w:r>
                </w:p>
                <w:p w:rsidR="0098170D" w:rsidRPr="00733B27" w:rsidRDefault="0098170D" w:rsidP="0098170D">
                  <w:pPr>
                    <w:jc w:val="center"/>
                    <w:rPr>
                      <w:sz w:val="18"/>
                      <w:szCs w:val="18"/>
                    </w:rPr>
                  </w:pPr>
                </w:p>
              </w:txbxContent>
            </v:textbox>
          </v:roundrect>
        </w:pict>
      </w:r>
    </w:p>
    <w:p w:rsidR="00345360" w:rsidRDefault="00FC384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2" style="position:absolute;margin-left:17.8pt;margin-top:12.65pt;width:135.95pt;height:81.55pt;z-index:251691008" arcsize="10923f" o:regroupid="4" fillcolor="white [3201]" strokecolor="#31849b [2408]" strokeweight="1.5pt">
            <v:shadow color="#868686"/>
            <v:textbox style="mso-next-textbox:#_x0000_s1052">
              <w:txbxContent>
                <w:p w:rsidR="0098170D" w:rsidRDefault="0098170D" w:rsidP="0098170D">
                  <w:pPr>
                    <w:spacing w:after="0" w:line="240" w:lineRule="auto"/>
                    <w:jc w:val="center"/>
                    <w:rPr>
                      <w:sz w:val="18"/>
                      <w:szCs w:val="18"/>
                    </w:rPr>
                  </w:pPr>
                  <w:r>
                    <w:rPr>
                      <w:sz w:val="18"/>
                      <w:szCs w:val="18"/>
                    </w:rPr>
                    <w:t>Curriculum</w:t>
                  </w:r>
                </w:p>
                <w:p w:rsidR="0098170D" w:rsidRDefault="00C6668D" w:rsidP="0098170D">
                  <w:pPr>
                    <w:spacing w:after="0" w:line="240" w:lineRule="auto"/>
                    <w:jc w:val="center"/>
                    <w:rPr>
                      <w:sz w:val="18"/>
                      <w:szCs w:val="18"/>
                    </w:rPr>
                  </w:pPr>
                  <w:r>
                    <w:rPr>
                      <w:sz w:val="18"/>
                      <w:szCs w:val="18"/>
                    </w:rPr>
                    <w:t>TLC</w:t>
                  </w:r>
                  <w:r w:rsidR="005711A9">
                    <w:rPr>
                      <w:sz w:val="18"/>
                      <w:szCs w:val="18"/>
                    </w:rPr>
                    <w:t>/Staff Development</w:t>
                  </w:r>
                </w:p>
                <w:p w:rsidR="0098170D" w:rsidRDefault="0098170D" w:rsidP="0098170D">
                  <w:pPr>
                    <w:spacing w:after="0" w:line="240" w:lineRule="auto"/>
                    <w:jc w:val="center"/>
                    <w:rPr>
                      <w:sz w:val="18"/>
                      <w:szCs w:val="18"/>
                    </w:rPr>
                  </w:pPr>
                  <w:r>
                    <w:rPr>
                      <w:sz w:val="18"/>
                      <w:szCs w:val="18"/>
                    </w:rPr>
                    <w:t>Assessment</w:t>
                  </w:r>
                </w:p>
                <w:p w:rsidR="0098170D" w:rsidRDefault="0098170D" w:rsidP="0098170D">
                  <w:pPr>
                    <w:spacing w:after="0" w:line="240" w:lineRule="auto"/>
                    <w:jc w:val="center"/>
                    <w:rPr>
                      <w:sz w:val="18"/>
                      <w:szCs w:val="18"/>
                    </w:rPr>
                  </w:pPr>
                  <w:r>
                    <w:rPr>
                      <w:sz w:val="18"/>
                      <w:szCs w:val="18"/>
                    </w:rPr>
                    <w:t>Student Services</w:t>
                  </w:r>
                </w:p>
                <w:p w:rsidR="0098170D" w:rsidRDefault="0098170D" w:rsidP="00A12FCC">
                  <w:pPr>
                    <w:spacing w:after="0" w:line="240" w:lineRule="auto"/>
                    <w:jc w:val="center"/>
                    <w:rPr>
                      <w:sz w:val="18"/>
                      <w:szCs w:val="18"/>
                    </w:rPr>
                  </w:pPr>
                  <w:r>
                    <w:rPr>
                      <w:sz w:val="18"/>
                      <w:szCs w:val="18"/>
                    </w:rPr>
                    <w:t>Special Programs/Grants</w:t>
                  </w:r>
                </w:p>
                <w:p w:rsidR="005711A9" w:rsidRPr="00733B27" w:rsidRDefault="005711A9" w:rsidP="00A12FCC">
                  <w:pPr>
                    <w:spacing w:after="0" w:line="240" w:lineRule="auto"/>
                    <w:jc w:val="center"/>
                    <w:rPr>
                      <w:sz w:val="18"/>
                      <w:szCs w:val="18"/>
                    </w:rPr>
                  </w:pPr>
                  <w:r>
                    <w:rPr>
                      <w:sz w:val="18"/>
                      <w:szCs w:val="18"/>
                    </w:rPr>
                    <w:t>Student Success Task Force</w:t>
                  </w:r>
                </w:p>
              </w:txbxContent>
            </v:textbox>
          </v:roundrect>
        </w:pict>
      </w:r>
    </w:p>
    <w:p w:rsidR="0098170D" w:rsidRPr="007E6893" w:rsidRDefault="00FC3849" w:rsidP="007E6893">
      <w:pPr>
        <w:tabs>
          <w:tab w:val="left" w:pos="2445"/>
        </w:tabs>
        <w:spacing w:after="0" w:line="240" w:lineRule="auto"/>
        <w:rPr>
          <w:rFonts w:asciiTheme="majorHAnsi" w:hAnsiTheme="majorHAnsi"/>
          <w:sz w:val="24"/>
          <w:szCs w:val="24"/>
        </w:rPr>
      </w:pPr>
      <w:r>
        <w:rPr>
          <w:rFonts w:asciiTheme="majorHAnsi" w:hAnsiTheme="majorHAnsi"/>
          <w:noProof/>
          <w:sz w:val="24"/>
          <w:szCs w:val="24"/>
        </w:rPr>
        <w:pict>
          <v:shape id="_x0000_s1063" type="#_x0000_t202" style="position:absolute;margin-left:356.35pt;margin-top:10.55pt;width:104.25pt;height:20.7pt;z-index:251688960;mso-width-relative:margin;mso-height-relative:margin" o:regroupid="4" stroked="f">
            <v:textbox style="mso-next-textbox:#_x0000_s1063">
              <w:txbxContent>
                <w:p w:rsidR="0098170D" w:rsidRPr="0081716B" w:rsidRDefault="0098170D" w:rsidP="0098170D">
                  <w:pPr>
                    <w:jc w:val="center"/>
                    <w:rPr>
                      <w:sz w:val="16"/>
                      <w:szCs w:val="16"/>
                    </w:rPr>
                  </w:pPr>
                  <w:r>
                    <w:rPr>
                      <w:sz w:val="16"/>
                      <w:szCs w:val="16"/>
                    </w:rPr>
                    <w:t>Shirley/Pieter -Linda</w:t>
                  </w:r>
                </w:p>
              </w:txbxContent>
            </v:textbox>
          </v:shape>
        </w:pict>
      </w:r>
      <w:r>
        <w:rPr>
          <w:rFonts w:asciiTheme="majorHAnsi" w:hAnsiTheme="majorHAnsi"/>
          <w:noProof/>
          <w:sz w:val="24"/>
          <w:szCs w:val="24"/>
        </w:rPr>
        <w:pict>
          <v:shape id="_x0000_s1062" type="#_x0000_t202" style="position:absolute;margin-left:209.25pt;margin-top:10.25pt;width:86.35pt;height:21pt;z-index:251687936;mso-width-relative:margin;mso-height-relative:margin" o:regroupid="4" stroked="f">
            <v:textbox style="mso-next-textbox:#_x0000_s1062">
              <w:txbxContent>
                <w:p w:rsidR="0098170D" w:rsidRPr="0081716B" w:rsidRDefault="0098170D" w:rsidP="007E6893">
                  <w:pPr>
                    <w:jc w:val="center"/>
                    <w:rPr>
                      <w:sz w:val="16"/>
                      <w:szCs w:val="16"/>
                    </w:rPr>
                  </w:pPr>
                  <w:r>
                    <w:rPr>
                      <w:sz w:val="16"/>
                      <w:szCs w:val="16"/>
                    </w:rPr>
                    <w:t>May/Lilia/Fabian</w:t>
                  </w:r>
                </w:p>
              </w:txbxContent>
            </v:textbox>
          </v:shape>
        </w:pict>
      </w:r>
    </w:p>
    <w:p w:rsidR="0098170D" w:rsidRPr="007E6893" w:rsidRDefault="0098170D" w:rsidP="0081716B">
      <w:pPr>
        <w:spacing w:after="0" w:line="240" w:lineRule="auto"/>
        <w:rPr>
          <w:rFonts w:asciiTheme="majorHAnsi" w:hAnsiTheme="majorHAnsi"/>
          <w:sz w:val="24"/>
          <w:szCs w:val="24"/>
        </w:rPr>
      </w:pPr>
    </w:p>
    <w:p w:rsidR="007E6893" w:rsidRDefault="007E6893" w:rsidP="00C429BE">
      <w:pPr>
        <w:spacing w:after="0" w:line="240" w:lineRule="auto"/>
        <w:rPr>
          <w:rFonts w:asciiTheme="majorHAnsi" w:hAnsiTheme="majorHAnsi"/>
          <w:sz w:val="24"/>
          <w:szCs w:val="24"/>
        </w:rPr>
      </w:pPr>
    </w:p>
    <w:p w:rsidR="007E6893" w:rsidRDefault="007E6893" w:rsidP="00C429BE">
      <w:pPr>
        <w:spacing w:after="0" w:line="240" w:lineRule="auto"/>
        <w:rPr>
          <w:rFonts w:asciiTheme="majorHAnsi" w:hAnsiTheme="majorHAnsi"/>
          <w:sz w:val="24"/>
          <w:szCs w:val="24"/>
        </w:rPr>
      </w:pPr>
    </w:p>
    <w:p w:rsidR="007E6893" w:rsidRDefault="007E6893" w:rsidP="00C429BE">
      <w:pPr>
        <w:spacing w:after="0" w:line="240" w:lineRule="auto"/>
        <w:rPr>
          <w:rFonts w:asciiTheme="majorHAnsi" w:hAnsiTheme="majorHAnsi"/>
          <w:sz w:val="24"/>
          <w:szCs w:val="24"/>
        </w:rPr>
      </w:pPr>
    </w:p>
    <w:p w:rsidR="007E6893" w:rsidRDefault="00FC3849" w:rsidP="00C429BE">
      <w:pPr>
        <w:spacing w:after="0" w:line="240" w:lineRule="auto"/>
        <w:rPr>
          <w:rFonts w:asciiTheme="majorHAnsi" w:hAnsiTheme="majorHAnsi"/>
          <w:sz w:val="24"/>
          <w:szCs w:val="24"/>
        </w:rPr>
      </w:pPr>
      <w:r>
        <w:rPr>
          <w:rFonts w:asciiTheme="majorHAnsi" w:hAnsiTheme="majorHAnsi"/>
          <w:noProof/>
          <w:sz w:val="24"/>
          <w:szCs w:val="24"/>
        </w:rPr>
        <w:pict>
          <v:shape id="_x0000_s1061" type="#_x0000_t202" style="position:absolute;margin-left:36.75pt;margin-top:13.65pt;width:92.35pt;height:20.25pt;z-index:251686912;mso-width-relative:margin;mso-height-relative:margin" o:regroupid="4" stroked="f">
            <v:textbox style="mso-next-textbox:#_x0000_s1061">
              <w:txbxContent>
                <w:p w:rsidR="0098170D" w:rsidRPr="0081716B" w:rsidRDefault="0098170D" w:rsidP="0098170D">
                  <w:pPr>
                    <w:rPr>
                      <w:sz w:val="16"/>
                      <w:szCs w:val="16"/>
                    </w:rPr>
                  </w:pPr>
                  <w:r w:rsidRPr="0081716B">
                    <w:rPr>
                      <w:sz w:val="16"/>
                      <w:szCs w:val="16"/>
                    </w:rPr>
                    <w:t>Cleavon/Linda/Brenda</w:t>
                  </w:r>
                </w:p>
              </w:txbxContent>
            </v:textbox>
          </v:shape>
        </w:pict>
      </w:r>
    </w:p>
    <w:p w:rsidR="007E6893" w:rsidRDefault="007E6893" w:rsidP="00C429BE">
      <w:pPr>
        <w:spacing w:after="0" w:line="240" w:lineRule="auto"/>
        <w:rPr>
          <w:rFonts w:asciiTheme="majorHAnsi" w:hAnsiTheme="majorHAnsi"/>
          <w:sz w:val="24"/>
          <w:szCs w:val="24"/>
        </w:rPr>
      </w:pPr>
    </w:p>
    <w:p w:rsidR="00D36174" w:rsidRDefault="00D36174" w:rsidP="00C429BE">
      <w:pPr>
        <w:spacing w:after="0" w:line="240" w:lineRule="auto"/>
        <w:rPr>
          <w:rFonts w:asciiTheme="majorHAnsi" w:hAnsiTheme="majorHAnsi"/>
          <w:sz w:val="24"/>
          <w:szCs w:val="24"/>
        </w:rPr>
      </w:pPr>
    </w:p>
    <w:p w:rsidR="00C429BE" w:rsidRDefault="00C429BE" w:rsidP="00C429BE">
      <w:pPr>
        <w:spacing w:after="0" w:line="240" w:lineRule="auto"/>
        <w:rPr>
          <w:rFonts w:asciiTheme="majorHAnsi" w:hAnsiTheme="majorHAnsi"/>
          <w:sz w:val="24"/>
          <w:szCs w:val="24"/>
        </w:rPr>
      </w:pPr>
      <w:r>
        <w:rPr>
          <w:rFonts w:asciiTheme="majorHAnsi" w:hAnsiTheme="majorHAnsi"/>
          <w:sz w:val="24"/>
          <w:szCs w:val="24"/>
        </w:rPr>
        <w:t xml:space="preserve">For the flow chart, positions will be used, not specific names of employees in the position.  </w:t>
      </w:r>
    </w:p>
    <w:p w:rsidR="00510AE2" w:rsidRDefault="00E47B24" w:rsidP="0081716B">
      <w:pPr>
        <w:spacing w:after="0" w:line="240" w:lineRule="auto"/>
        <w:rPr>
          <w:rFonts w:asciiTheme="majorHAnsi" w:hAnsiTheme="majorHAnsi"/>
          <w:i/>
          <w:sz w:val="24"/>
          <w:szCs w:val="24"/>
        </w:rPr>
      </w:pPr>
      <w:r w:rsidRPr="00F51C98">
        <w:rPr>
          <w:rFonts w:asciiTheme="majorHAnsi" w:hAnsiTheme="majorHAnsi"/>
          <w:i/>
          <w:sz w:val="24"/>
          <w:szCs w:val="24"/>
        </w:rPr>
        <w:t xml:space="preserve">Reporting is extended to </w:t>
      </w:r>
      <w:r w:rsidR="002E50BC" w:rsidRPr="00F51C98">
        <w:rPr>
          <w:rFonts w:asciiTheme="majorHAnsi" w:hAnsiTheme="majorHAnsi"/>
          <w:i/>
          <w:sz w:val="24"/>
          <w:szCs w:val="24"/>
        </w:rPr>
        <w:t>district committees.</w:t>
      </w:r>
      <w:r w:rsidR="00342E19">
        <w:rPr>
          <w:rFonts w:asciiTheme="majorHAnsi" w:hAnsiTheme="majorHAnsi"/>
          <w:i/>
          <w:sz w:val="24"/>
          <w:szCs w:val="24"/>
        </w:rPr>
        <w:t xml:space="preserve">  All committees will also report back</w:t>
      </w:r>
      <w:r w:rsidR="0007439C">
        <w:rPr>
          <w:rFonts w:asciiTheme="majorHAnsi" w:hAnsiTheme="majorHAnsi"/>
          <w:i/>
          <w:sz w:val="24"/>
          <w:szCs w:val="24"/>
        </w:rPr>
        <w:t xml:space="preserve"> to the c</w:t>
      </w:r>
      <w:r w:rsidR="00342E19">
        <w:rPr>
          <w:rFonts w:asciiTheme="majorHAnsi" w:hAnsiTheme="majorHAnsi"/>
          <w:i/>
          <w:sz w:val="24"/>
          <w:szCs w:val="24"/>
        </w:rPr>
        <w:t>ollege Roundtable important discussion</w:t>
      </w:r>
      <w:r w:rsidR="0007439C">
        <w:rPr>
          <w:rFonts w:asciiTheme="majorHAnsi" w:hAnsiTheme="majorHAnsi"/>
          <w:i/>
          <w:sz w:val="24"/>
          <w:szCs w:val="24"/>
        </w:rPr>
        <w:t xml:space="preserve"> topics from district committee meetings</w:t>
      </w:r>
      <w:r w:rsidR="00342E19">
        <w:rPr>
          <w:rFonts w:asciiTheme="majorHAnsi" w:hAnsiTheme="majorHAnsi"/>
          <w:i/>
          <w:sz w:val="24"/>
          <w:szCs w:val="24"/>
        </w:rPr>
        <w:t>.</w:t>
      </w:r>
    </w:p>
    <w:p w:rsidR="00342E19" w:rsidRDefault="00342E19" w:rsidP="0081716B">
      <w:pPr>
        <w:spacing w:after="0" w:line="240" w:lineRule="auto"/>
        <w:rPr>
          <w:rFonts w:asciiTheme="majorHAnsi" w:hAnsiTheme="majorHAnsi"/>
          <w:i/>
          <w:sz w:val="24"/>
          <w:szCs w:val="24"/>
        </w:rPr>
      </w:pPr>
    </w:p>
    <w:p w:rsidR="005711A9" w:rsidRPr="00F51C98" w:rsidRDefault="005711A9" w:rsidP="0081716B">
      <w:pPr>
        <w:spacing w:after="0" w:line="240" w:lineRule="auto"/>
        <w:rPr>
          <w:rFonts w:asciiTheme="majorHAnsi" w:hAnsiTheme="majorHAnsi"/>
          <w:i/>
          <w:sz w:val="24"/>
          <w:szCs w:val="24"/>
        </w:rPr>
      </w:pPr>
    </w:p>
    <w:p w:rsidR="00510AE2" w:rsidRDefault="002E50BC" w:rsidP="002E50BC">
      <w:pPr>
        <w:pBdr>
          <w:bottom w:val="single" w:sz="4" w:space="1" w:color="auto"/>
        </w:pBdr>
        <w:spacing w:after="0" w:line="240" w:lineRule="auto"/>
        <w:rPr>
          <w:rFonts w:asciiTheme="majorHAnsi" w:hAnsiTheme="majorHAnsi"/>
          <w:sz w:val="24"/>
          <w:szCs w:val="24"/>
        </w:rPr>
      </w:pPr>
      <w:r w:rsidRPr="0007439C">
        <w:rPr>
          <w:rFonts w:asciiTheme="majorHAnsi" w:hAnsiTheme="majorHAnsi"/>
          <w:i/>
          <w:sz w:val="24"/>
          <w:szCs w:val="24"/>
        </w:rPr>
        <w:t>Ed</w:t>
      </w:r>
      <w:r w:rsidR="004C19E4">
        <w:rPr>
          <w:rFonts w:asciiTheme="majorHAnsi" w:hAnsiTheme="majorHAnsi"/>
          <w:i/>
          <w:sz w:val="24"/>
          <w:szCs w:val="24"/>
        </w:rPr>
        <w:t>ucation</w:t>
      </w:r>
      <w:r w:rsidRPr="0007439C">
        <w:rPr>
          <w:rFonts w:asciiTheme="majorHAnsi" w:hAnsiTheme="majorHAnsi"/>
          <w:i/>
          <w:sz w:val="24"/>
          <w:szCs w:val="24"/>
        </w:rPr>
        <w:t xml:space="preserve"> </w:t>
      </w:r>
      <w:r w:rsidR="0085674D" w:rsidRPr="0007439C">
        <w:rPr>
          <w:rFonts w:asciiTheme="majorHAnsi" w:hAnsiTheme="majorHAnsi"/>
          <w:i/>
          <w:sz w:val="24"/>
          <w:szCs w:val="24"/>
        </w:rPr>
        <w:t>Committee</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Curriculum - chair or designee</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Assessment - chair or designee</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Special Pro</w:t>
      </w:r>
      <w:r w:rsidR="00345360">
        <w:rPr>
          <w:rFonts w:asciiTheme="majorHAnsi" w:hAnsiTheme="majorHAnsi"/>
          <w:sz w:val="24"/>
          <w:szCs w:val="24"/>
        </w:rPr>
        <w:t>grams/Grants - Faculty (Director of Special P</w:t>
      </w:r>
      <w:r>
        <w:rPr>
          <w:rFonts w:asciiTheme="majorHAnsi" w:hAnsiTheme="majorHAnsi"/>
          <w:sz w:val="24"/>
          <w:szCs w:val="24"/>
        </w:rPr>
        <w:t>rojects can be advisory/ad hoc)</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Student Services – Dean</w:t>
      </w:r>
      <w:r w:rsidR="00AF283B">
        <w:rPr>
          <w:rFonts w:asciiTheme="majorHAnsi" w:hAnsiTheme="majorHAnsi"/>
          <w:sz w:val="24"/>
          <w:szCs w:val="24"/>
        </w:rPr>
        <w:t xml:space="preserve"> (Brenda</w:t>
      </w:r>
      <w:r w:rsidR="00435E24">
        <w:rPr>
          <w:rFonts w:asciiTheme="majorHAnsi" w:hAnsiTheme="majorHAnsi"/>
          <w:sz w:val="24"/>
          <w:szCs w:val="24"/>
        </w:rPr>
        <w:t xml:space="preserve"> Johnson</w:t>
      </w:r>
      <w:r w:rsidR="00AF283B">
        <w:rPr>
          <w:rFonts w:asciiTheme="majorHAnsi" w:hAnsiTheme="majorHAnsi"/>
          <w:sz w:val="24"/>
          <w:szCs w:val="24"/>
        </w:rPr>
        <w:t>)</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Student Success – Classified</w:t>
      </w:r>
    </w:p>
    <w:p w:rsidR="002E50BC" w:rsidRDefault="00AF283B" w:rsidP="0081716B">
      <w:pPr>
        <w:spacing w:after="0" w:line="240" w:lineRule="auto"/>
        <w:rPr>
          <w:rFonts w:asciiTheme="majorHAnsi" w:hAnsiTheme="majorHAnsi"/>
          <w:sz w:val="24"/>
          <w:szCs w:val="24"/>
        </w:rPr>
      </w:pPr>
      <w:r>
        <w:rPr>
          <w:rFonts w:asciiTheme="majorHAnsi" w:hAnsiTheme="majorHAnsi"/>
          <w:sz w:val="24"/>
          <w:szCs w:val="24"/>
        </w:rPr>
        <w:t>Articulation Officer</w:t>
      </w:r>
    </w:p>
    <w:p w:rsidR="005711A9" w:rsidRDefault="005711A9" w:rsidP="0081716B">
      <w:pPr>
        <w:spacing w:after="0" w:line="240" w:lineRule="auto"/>
        <w:rPr>
          <w:rFonts w:asciiTheme="majorHAnsi" w:hAnsiTheme="majorHAnsi"/>
          <w:sz w:val="24"/>
          <w:szCs w:val="24"/>
        </w:rPr>
      </w:pPr>
      <w:r>
        <w:rPr>
          <w:rFonts w:asciiTheme="majorHAnsi" w:hAnsiTheme="majorHAnsi"/>
          <w:sz w:val="24"/>
          <w:szCs w:val="24"/>
        </w:rPr>
        <w:t>TLC/Staff Development</w:t>
      </w:r>
    </w:p>
    <w:p w:rsidR="00AF283B" w:rsidRDefault="00AF283B" w:rsidP="0081716B">
      <w:pPr>
        <w:spacing w:after="0" w:line="240" w:lineRule="auto"/>
        <w:rPr>
          <w:rFonts w:asciiTheme="majorHAnsi" w:hAnsiTheme="majorHAnsi"/>
          <w:sz w:val="24"/>
          <w:szCs w:val="24"/>
        </w:rPr>
      </w:pPr>
    </w:p>
    <w:p w:rsidR="00313099" w:rsidRDefault="00345360" w:rsidP="0081716B">
      <w:pPr>
        <w:spacing w:after="0" w:line="240" w:lineRule="auto"/>
        <w:rPr>
          <w:rFonts w:asciiTheme="majorHAnsi" w:hAnsiTheme="majorHAnsi"/>
          <w:sz w:val="24"/>
          <w:szCs w:val="24"/>
        </w:rPr>
      </w:pPr>
      <w:r>
        <w:rPr>
          <w:rFonts w:asciiTheme="majorHAnsi" w:hAnsiTheme="majorHAnsi"/>
          <w:sz w:val="24"/>
          <w:szCs w:val="24"/>
        </w:rPr>
        <w:t>Recommended to have two</w:t>
      </w:r>
      <w:r w:rsidR="00AF283B">
        <w:rPr>
          <w:rFonts w:asciiTheme="majorHAnsi" w:hAnsiTheme="majorHAnsi"/>
          <w:sz w:val="24"/>
          <w:szCs w:val="24"/>
        </w:rPr>
        <w:t xml:space="preserve"> </w:t>
      </w:r>
      <w:r w:rsidR="00E47B24">
        <w:rPr>
          <w:rFonts w:asciiTheme="majorHAnsi" w:hAnsiTheme="majorHAnsi"/>
          <w:sz w:val="24"/>
          <w:szCs w:val="24"/>
        </w:rPr>
        <w:t xml:space="preserve">(2) </w:t>
      </w:r>
      <w:r w:rsidR="002E50BC">
        <w:rPr>
          <w:rFonts w:asciiTheme="majorHAnsi" w:hAnsiTheme="majorHAnsi"/>
          <w:sz w:val="24"/>
          <w:szCs w:val="24"/>
        </w:rPr>
        <w:t xml:space="preserve">Classified </w:t>
      </w:r>
      <w:r w:rsidR="00E47B24">
        <w:rPr>
          <w:rFonts w:asciiTheme="majorHAnsi" w:hAnsiTheme="majorHAnsi"/>
          <w:sz w:val="24"/>
          <w:szCs w:val="24"/>
        </w:rPr>
        <w:t>staff members a</w:t>
      </w:r>
      <w:r w:rsidR="002E50BC">
        <w:rPr>
          <w:rFonts w:asciiTheme="majorHAnsi" w:hAnsiTheme="majorHAnsi"/>
          <w:sz w:val="24"/>
          <w:szCs w:val="24"/>
        </w:rPr>
        <w:t xml:space="preserve">s part of the Ed Committee + one </w:t>
      </w:r>
      <w:r w:rsidR="00E47B24">
        <w:rPr>
          <w:rFonts w:asciiTheme="majorHAnsi" w:hAnsiTheme="majorHAnsi"/>
          <w:sz w:val="24"/>
          <w:szCs w:val="24"/>
        </w:rPr>
        <w:t xml:space="preserve">(1) </w:t>
      </w:r>
      <w:r w:rsidR="002E50BC">
        <w:rPr>
          <w:rFonts w:asciiTheme="majorHAnsi" w:hAnsiTheme="majorHAnsi"/>
          <w:sz w:val="24"/>
          <w:szCs w:val="24"/>
        </w:rPr>
        <w:t>ASBCC</w:t>
      </w:r>
      <w:r w:rsidR="00E47B24">
        <w:rPr>
          <w:rFonts w:asciiTheme="majorHAnsi" w:hAnsiTheme="majorHAnsi"/>
          <w:sz w:val="24"/>
          <w:szCs w:val="24"/>
        </w:rPr>
        <w:t xml:space="preserve"> student representative.</w:t>
      </w:r>
      <w:r w:rsidR="004C1C62">
        <w:rPr>
          <w:rFonts w:asciiTheme="majorHAnsi" w:hAnsiTheme="majorHAnsi"/>
          <w:sz w:val="24"/>
          <w:szCs w:val="24"/>
        </w:rPr>
        <w:t xml:space="preserve">  </w:t>
      </w:r>
      <w:r w:rsidR="00313099">
        <w:rPr>
          <w:rFonts w:asciiTheme="majorHAnsi" w:hAnsiTheme="majorHAnsi"/>
          <w:sz w:val="24"/>
          <w:szCs w:val="24"/>
        </w:rPr>
        <w:t>Classified Senate President, Ramona Butler, will discuss the proposed participation of classified staff at the next meeting.</w:t>
      </w:r>
    </w:p>
    <w:p w:rsidR="00313099" w:rsidRDefault="00313099" w:rsidP="0081716B">
      <w:pPr>
        <w:spacing w:after="0" w:line="240" w:lineRule="auto"/>
        <w:rPr>
          <w:rFonts w:asciiTheme="majorHAnsi" w:hAnsiTheme="majorHAnsi"/>
          <w:sz w:val="24"/>
          <w:szCs w:val="24"/>
        </w:rPr>
      </w:pPr>
    </w:p>
    <w:p w:rsidR="002E50BC" w:rsidRDefault="004C1C62" w:rsidP="0081716B">
      <w:pPr>
        <w:spacing w:after="0" w:line="240" w:lineRule="auto"/>
        <w:rPr>
          <w:rFonts w:asciiTheme="majorHAnsi" w:hAnsiTheme="majorHAnsi"/>
          <w:sz w:val="24"/>
          <w:szCs w:val="24"/>
        </w:rPr>
      </w:pPr>
      <w:r>
        <w:rPr>
          <w:rFonts w:asciiTheme="majorHAnsi" w:hAnsiTheme="majorHAnsi"/>
          <w:sz w:val="24"/>
          <w:szCs w:val="24"/>
        </w:rPr>
        <w:t>Recommendation also made to s</w:t>
      </w:r>
      <w:r w:rsidR="000D4A3E">
        <w:rPr>
          <w:rFonts w:asciiTheme="majorHAnsi" w:hAnsiTheme="majorHAnsi"/>
          <w:sz w:val="24"/>
          <w:szCs w:val="24"/>
        </w:rPr>
        <w:t xml:space="preserve">tart </w:t>
      </w:r>
      <w:r>
        <w:rPr>
          <w:rFonts w:asciiTheme="majorHAnsi" w:hAnsiTheme="majorHAnsi"/>
          <w:sz w:val="24"/>
          <w:szCs w:val="24"/>
        </w:rPr>
        <w:t xml:space="preserve">a </w:t>
      </w:r>
      <w:r w:rsidR="000D4A3E">
        <w:rPr>
          <w:rFonts w:asciiTheme="majorHAnsi" w:hAnsiTheme="majorHAnsi"/>
          <w:sz w:val="24"/>
          <w:szCs w:val="24"/>
        </w:rPr>
        <w:t>discussion</w:t>
      </w:r>
      <w:r w:rsidR="00F51C98">
        <w:rPr>
          <w:rFonts w:asciiTheme="majorHAnsi" w:hAnsiTheme="majorHAnsi"/>
          <w:sz w:val="24"/>
          <w:szCs w:val="24"/>
        </w:rPr>
        <w:t xml:space="preserve"> about meeting date/times with Faculty S</w:t>
      </w:r>
      <w:r w:rsidR="000D4A3E">
        <w:rPr>
          <w:rFonts w:asciiTheme="majorHAnsi" w:hAnsiTheme="majorHAnsi"/>
          <w:sz w:val="24"/>
          <w:szCs w:val="24"/>
        </w:rPr>
        <w:t>enate</w:t>
      </w:r>
      <w:r>
        <w:rPr>
          <w:rFonts w:asciiTheme="majorHAnsi" w:hAnsiTheme="majorHAnsi"/>
          <w:sz w:val="24"/>
          <w:szCs w:val="24"/>
        </w:rPr>
        <w:t>.</w:t>
      </w:r>
    </w:p>
    <w:p w:rsidR="000D4A3E" w:rsidRDefault="000D4A3E" w:rsidP="0081716B">
      <w:pPr>
        <w:spacing w:after="0" w:line="240" w:lineRule="auto"/>
        <w:rPr>
          <w:rFonts w:asciiTheme="majorHAnsi" w:hAnsiTheme="majorHAnsi"/>
          <w:sz w:val="24"/>
          <w:szCs w:val="24"/>
        </w:rPr>
      </w:pPr>
    </w:p>
    <w:p w:rsidR="005711A9" w:rsidRDefault="005711A9" w:rsidP="0081716B">
      <w:pPr>
        <w:spacing w:after="0" w:line="240" w:lineRule="auto"/>
        <w:rPr>
          <w:rFonts w:asciiTheme="majorHAnsi" w:hAnsiTheme="majorHAnsi"/>
          <w:sz w:val="24"/>
          <w:szCs w:val="24"/>
        </w:rPr>
      </w:pPr>
    </w:p>
    <w:p w:rsidR="002E50BC" w:rsidRPr="0007439C" w:rsidRDefault="002E50BC" w:rsidP="002E50BC">
      <w:pPr>
        <w:pBdr>
          <w:bottom w:val="single" w:sz="4" w:space="1" w:color="auto"/>
        </w:pBdr>
        <w:spacing w:after="0" w:line="240" w:lineRule="auto"/>
        <w:rPr>
          <w:rFonts w:asciiTheme="majorHAnsi" w:hAnsiTheme="majorHAnsi"/>
          <w:i/>
          <w:sz w:val="24"/>
          <w:szCs w:val="24"/>
        </w:rPr>
      </w:pPr>
      <w:r w:rsidRPr="0007439C">
        <w:rPr>
          <w:rFonts w:asciiTheme="majorHAnsi" w:hAnsiTheme="majorHAnsi"/>
          <w:i/>
          <w:sz w:val="24"/>
          <w:szCs w:val="24"/>
        </w:rPr>
        <w:t>Facilities</w:t>
      </w:r>
      <w:r w:rsidR="004C19E4">
        <w:rPr>
          <w:rFonts w:asciiTheme="majorHAnsi" w:hAnsiTheme="majorHAnsi"/>
          <w:i/>
          <w:sz w:val="24"/>
          <w:szCs w:val="24"/>
        </w:rPr>
        <w:t xml:space="preserve"> Committee</w:t>
      </w:r>
    </w:p>
    <w:p w:rsidR="00E47B24" w:rsidRDefault="0085674D" w:rsidP="0081716B">
      <w:pPr>
        <w:spacing w:after="0" w:line="240" w:lineRule="auto"/>
        <w:rPr>
          <w:rFonts w:asciiTheme="majorHAnsi" w:hAnsiTheme="majorHAnsi"/>
          <w:sz w:val="24"/>
          <w:szCs w:val="24"/>
        </w:rPr>
      </w:pPr>
      <w:r>
        <w:rPr>
          <w:rFonts w:asciiTheme="majorHAnsi" w:hAnsiTheme="majorHAnsi"/>
          <w:sz w:val="24"/>
          <w:szCs w:val="24"/>
        </w:rPr>
        <w:t>Faculty (</w:t>
      </w:r>
      <w:r w:rsidR="002E50BC">
        <w:rPr>
          <w:rFonts w:asciiTheme="majorHAnsi" w:hAnsiTheme="majorHAnsi"/>
          <w:sz w:val="24"/>
          <w:szCs w:val="24"/>
        </w:rPr>
        <w:t>Katherine Kocel</w:t>
      </w:r>
      <w:r w:rsidR="00E47B24">
        <w:rPr>
          <w:rFonts w:asciiTheme="majorHAnsi" w:hAnsiTheme="majorHAnsi"/>
          <w:sz w:val="24"/>
          <w:szCs w:val="24"/>
        </w:rPr>
        <w:t>)</w:t>
      </w:r>
    </w:p>
    <w:p w:rsidR="00AF283B" w:rsidRDefault="00E47B24" w:rsidP="0081716B">
      <w:pPr>
        <w:spacing w:after="0" w:line="240" w:lineRule="auto"/>
        <w:rPr>
          <w:rFonts w:asciiTheme="majorHAnsi" w:hAnsiTheme="majorHAnsi"/>
          <w:sz w:val="24"/>
          <w:szCs w:val="24"/>
        </w:rPr>
      </w:pPr>
      <w:r>
        <w:rPr>
          <w:rFonts w:asciiTheme="majorHAnsi" w:hAnsiTheme="majorHAnsi"/>
          <w:sz w:val="24"/>
          <w:szCs w:val="24"/>
        </w:rPr>
        <w:t>Classified (</w:t>
      </w:r>
      <w:r w:rsidR="00AF283B">
        <w:rPr>
          <w:rFonts w:asciiTheme="majorHAnsi" w:hAnsiTheme="majorHAnsi"/>
          <w:sz w:val="24"/>
          <w:szCs w:val="24"/>
        </w:rPr>
        <w:t>Dwayne Cain</w:t>
      </w:r>
      <w:r>
        <w:rPr>
          <w:rFonts w:asciiTheme="majorHAnsi" w:hAnsiTheme="majorHAnsi"/>
          <w:sz w:val="24"/>
          <w:szCs w:val="24"/>
        </w:rPr>
        <w:t>)</w:t>
      </w:r>
    </w:p>
    <w:p w:rsidR="00AF283B" w:rsidRDefault="0085674D" w:rsidP="00AF283B">
      <w:pPr>
        <w:spacing w:after="0" w:line="240" w:lineRule="auto"/>
        <w:rPr>
          <w:rFonts w:asciiTheme="majorHAnsi" w:hAnsiTheme="majorHAnsi"/>
          <w:sz w:val="24"/>
          <w:szCs w:val="24"/>
        </w:rPr>
      </w:pPr>
      <w:r>
        <w:rPr>
          <w:rFonts w:asciiTheme="majorHAnsi" w:hAnsiTheme="majorHAnsi"/>
          <w:sz w:val="24"/>
          <w:szCs w:val="24"/>
        </w:rPr>
        <w:t>Faculty (Pieter deHaan)</w:t>
      </w:r>
    </w:p>
    <w:p w:rsidR="00AF283B" w:rsidRDefault="00E47B24" w:rsidP="00AF283B">
      <w:pPr>
        <w:spacing w:after="0" w:line="240" w:lineRule="auto"/>
        <w:rPr>
          <w:rFonts w:asciiTheme="majorHAnsi" w:hAnsiTheme="majorHAnsi"/>
          <w:sz w:val="24"/>
          <w:szCs w:val="24"/>
        </w:rPr>
      </w:pPr>
      <w:r>
        <w:rPr>
          <w:rFonts w:asciiTheme="majorHAnsi" w:hAnsiTheme="majorHAnsi"/>
          <w:sz w:val="24"/>
          <w:szCs w:val="24"/>
        </w:rPr>
        <w:t>Classified (</w:t>
      </w:r>
      <w:r w:rsidR="00AF283B">
        <w:rPr>
          <w:rFonts w:asciiTheme="majorHAnsi" w:hAnsiTheme="majorHAnsi"/>
          <w:sz w:val="24"/>
          <w:szCs w:val="24"/>
        </w:rPr>
        <w:t>Mike Lansbarkis – Engineer</w:t>
      </w:r>
      <w:r>
        <w:rPr>
          <w:rFonts w:asciiTheme="majorHAnsi" w:hAnsiTheme="majorHAnsi"/>
          <w:sz w:val="24"/>
          <w:szCs w:val="24"/>
        </w:rPr>
        <w:t>)</w:t>
      </w:r>
    </w:p>
    <w:p w:rsidR="00AF283B" w:rsidRDefault="004C19E4" w:rsidP="00AF283B">
      <w:pPr>
        <w:spacing w:after="0" w:line="240" w:lineRule="auto"/>
        <w:rPr>
          <w:rFonts w:asciiTheme="majorHAnsi" w:hAnsiTheme="majorHAnsi"/>
          <w:sz w:val="24"/>
          <w:szCs w:val="24"/>
        </w:rPr>
      </w:pPr>
      <w:r>
        <w:rPr>
          <w:rFonts w:asciiTheme="majorHAnsi" w:hAnsiTheme="majorHAnsi"/>
          <w:sz w:val="24"/>
          <w:szCs w:val="24"/>
        </w:rPr>
        <w:t>Classified (Joh</w:t>
      </w:r>
      <w:r w:rsidR="00E47B24">
        <w:rPr>
          <w:rFonts w:asciiTheme="majorHAnsi" w:hAnsiTheme="majorHAnsi"/>
          <w:sz w:val="24"/>
          <w:szCs w:val="24"/>
        </w:rPr>
        <w:t>n Pang)</w:t>
      </w:r>
    </w:p>
    <w:p w:rsidR="004C19E4" w:rsidRDefault="004C19E4" w:rsidP="004C19E4">
      <w:pPr>
        <w:spacing w:after="0" w:line="240" w:lineRule="auto"/>
        <w:rPr>
          <w:rFonts w:asciiTheme="majorHAnsi" w:hAnsiTheme="majorHAnsi"/>
          <w:sz w:val="24"/>
          <w:szCs w:val="24"/>
        </w:rPr>
      </w:pPr>
      <w:r>
        <w:rPr>
          <w:rFonts w:asciiTheme="majorHAnsi" w:hAnsiTheme="majorHAnsi"/>
          <w:sz w:val="24"/>
          <w:szCs w:val="24"/>
        </w:rPr>
        <w:t xml:space="preserve">Security </w:t>
      </w:r>
    </w:p>
    <w:p w:rsidR="005711A9" w:rsidRDefault="005711A9">
      <w:pPr>
        <w:rPr>
          <w:rFonts w:asciiTheme="majorHAnsi" w:hAnsiTheme="majorHAnsi"/>
          <w:sz w:val="24"/>
          <w:szCs w:val="24"/>
        </w:rPr>
      </w:pPr>
      <w:r>
        <w:rPr>
          <w:rFonts w:asciiTheme="majorHAnsi" w:hAnsiTheme="majorHAnsi"/>
          <w:sz w:val="24"/>
          <w:szCs w:val="24"/>
        </w:rPr>
        <w:br w:type="page"/>
      </w:r>
    </w:p>
    <w:p w:rsidR="00AF283B" w:rsidRPr="004C19E4" w:rsidRDefault="00E47B24" w:rsidP="0081716B">
      <w:pPr>
        <w:spacing w:after="0" w:line="240" w:lineRule="auto"/>
        <w:rPr>
          <w:rFonts w:asciiTheme="majorHAnsi" w:hAnsiTheme="majorHAnsi"/>
          <w:b/>
          <w:i/>
          <w:sz w:val="24"/>
          <w:szCs w:val="24"/>
        </w:rPr>
      </w:pPr>
      <w:r w:rsidRPr="004C19E4">
        <w:rPr>
          <w:rFonts w:asciiTheme="majorHAnsi" w:hAnsiTheme="majorHAnsi"/>
          <w:b/>
          <w:i/>
          <w:sz w:val="24"/>
          <w:szCs w:val="24"/>
        </w:rPr>
        <w:lastRenderedPageBreak/>
        <w:t>Recommendation is for:</w:t>
      </w:r>
    </w:p>
    <w:p w:rsidR="00AF283B" w:rsidRDefault="00AF283B" w:rsidP="0081716B">
      <w:pPr>
        <w:spacing w:after="0" w:line="240" w:lineRule="auto"/>
        <w:rPr>
          <w:rFonts w:asciiTheme="majorHAnsi" w:hAnsiTheme="majorHAnsi"/>
          <w:sz w:val="24"/>
          <w:szCs w:val="24"/>
        </w:rPr>
      </w:pPr>
      <w:r>
        <w:rPr>
          <w:rFonts w:asciiTheme="majorHAnsi" w:hAnsiTheme="majorHAnsi"/>
          <w:sz w:val="24"/>
          <w:szCs w:val="24"/>
        </w:rPr>
        <w:t>3 Faculty</w:t>
      </w:r>
    </w:p>
    <w:p w:rsidR="00AF283B" w:rsidRDefault="00AF283B" w:rsidP="0081716B">
      <w:pPr>
        <w:spacing w:after="0" w:line="240" w:lineRule="auto"/>
        <w:rPr>
          <w:rFonts w:asciiTheme="majorHAnsi" w:hAnsiTheme="majorHAnsi"/>
          <w:sz w:val="24"/>
          <w:szCs w:val="24"/>
        </w:rPr>
      </w:pPr>
      <w:r>
        <w:rPr>
          <w:rFonts w:asciiTheme="majorHAnsi" w:hAnsiTheme="majorHAnsi"/>
          <w:sz w:val="24"/>
          <w:szCs w:val="24"/>
        </w:rPr>
        <w:t>3 Classified</w:t>
      </w:r>
    </w:p>
    <w:p w:rsidR="00AF283B" w:rsidRDefault="00AF283B" w:rsidP="0081716B">
      <w:pPr>
        <w:spacing w:after="0" w:line="240" w:lineRule="auto"/>
        <w:rPr>
          <w:rFonts w:asciiTheme="majorHAnsi" w:hAnsiTheme="majorHAnsi"/>
          <w:sz w:val="24"/>
          <w:szCs w:val="24"/>
        </w:rPr>
      </w:pPr>
      <w:r>
        <w:rPr>
          <w:rFonts w:asciiTheme="majorHAnsi" w:hAnsiTheme="majorHAnsi"/>
          <w:sz w:val="24"/>
          <w:szCs w:val="24"/>
        </w:rPr>
        <w:t>3 Administrators</w:t>
      </w:r>
    </w:p>
    <w:p w:rsidR="00373C18" w:rsidRDefault="00E47B24" w:rsidP="0081716B">
      <w:pPr>
        <w:spacing w:after="0" w:line="240" w:lineRule="auto"/>
        <w:rPr>
          <w:rFonts w:asciiTheme="majorHAnsi" w:hAnsiTheme="majorHAnsi"/>
          <w:sz w:val="24"/>
          <w:szCs w:val="24"/>
        </w:rPr>
      </w:pPr>
      <w:r>
        <w:rPr>
          <w:rFonts w:asciiTheme="majorHAnsi" w:hAnsiTheme="majorHAnsi"/>
          <w:sz w:val="24"/>
          <w:szCs w:val="24"/>
        </w:rPr>
        <w:t xml:space="preserve">1 </w:t>
      </w:r>
      <w:r w:rsidR="00AF283B">
        <w:rPr>
          <w:rFonts w:asciiTheme="majorHAnsi" w:hAnsiTheme="majorHAnsi"/>
          <w:sz w:val="24"/>
          <w:szCs w:val="24"/>
        </w:rPr>
        <w:t>Student</w:t>
      </w:r>
    </w:p>
    <w:p w:rsidR="004C19E4" w:rsidRDefault="004C19E4" w:rsidP="0081716B">
      <w:pPr>
        <w:spacing w:after="0" w:line="240" w:lineRule="auto"/>
        <w:rPr>
          <w:rFonts w:asciiTheme="majorHAnsi" w:hAnsiTheme="majorHAnsi"/>
          <w:sz w:val="24"/>
          <w:szCs w:val="24"/>
        </w:rPr>
      </w:pPr>
      <w:r>
        <w:rPr>
          <w:rFonts w:asciiTheme="majorHAnsi" w:hAnsiTheme="majorHAnsi"/>
          <w:sz w:val="24"/>
          <w:szCs w:val="24"/>
        </w:rPr>
        <w:t>Security</w:t>
      </w:r>
    </w:p>
    <w:p w:rsidR="007671A6" w:rsidRPr="00E23EE1" w:rsidRDefault="007671A6" w:rsidP="0081716B">
      <w:pPr>
        <w:spacing w:after="0" w:line="240" w:lineRule="auto"/>
        <w:rPr>
          <w:rFonts w:asciiTheme="majorHAnsi" w:hAnsiTheme="majorHAnsi"/>
          <w:sz w:val="24"/>
          <w:szCs w:val="24"/>
        </w:rPr>
      </w:pPr>
    </w:p>
    <w:p w:rsidR="004C19E4" w:rsidRDefault="00E47B24" w:rsidP="004C19E4">
      <w:pPr>
        <w:spacing w:after="0" w:line="240" w:lineRule="auto"/>
        <w:rPr>
          <w:rFonts w:asciiTheme="majorHAnsi" w:hAnsiTheme="majorHAnsi"/>
          <w:sz w:val="24"/>
          <w:szCs w:val="24"/>
        </w:rPr>
      </w:pPr>
      <w:r>
        <w:rPr>
          <w:rFonts w:asciiTheme="majorHAnsi" w:hAnsiTheme="majorHAnsi"/>
          <w:sz w:val="24"/>
          <w:szCs w:val="24"/>
        </w:rPr>
        <w:t xml:space="preserve">Agreed that a discussion with designated committee members is needed to ensure </w:t>
      </w:r>
      <w:r w:rsidR="00AF283B">
        <w:rPr>
          <w:rFonts w:asciiTheme="majorHAnsi" w:hAnsiTheme="majorHAnsi"/>
          <w:sz w:val="24"/>
          <w:szCs w:val="24"/>
        </w:rPr>
        <w:t>they are willing to serve on the committees</w:t>
      </w:r>
      <w:r w:rsidR="004C19E4">
        <w:rPr>
          <w:rFonts w:asciiTheme="majorHAnsi" w:hAnsiTheme="majorHAnsi"/>
          <w:sz w:val="24"/>
          <w:szCs w:val="24"/>
        </w:rPr>
        <w:t xml:space="preserve"> and regularly attend meetings</w:t>
      </w:r>
      <w:r w:rsidR="00AF283B">
        <w:rPr>
          <w:rFonts w:asciiTheme="majorHAnsi" w:hAnsiTheme="majorHAnsi"/>
          <w:sz w:val="24"/>
          <w:szCs w:val="24"/>
        </w:rPr>
        <w:t>.</w:t>
      </w:r>
      <w:r w:rsidR="004C19E4">
        <w:rPr>
          <w:rFonts w:asciiTheme="majorHAnsi" w:hAnsiTheme="majorHAnsi"/>
          <w:sz w:val="24"/>
          <w:szCs w:val="24"/>
        </w:rPr>
        <w:br/>
      </w:r>
    </w:p>
    <w:p w:rsidR="00AF283B" w:rsidRPr="004C19E4" w:rsidRDefault="00AF283B" w:rsidP="004C19E4">
      <w:pPr>
        <w:pBdr>
          <w:bottom w:val="single" w:sz="4" w:space="1" w:color="auto"/>
        </w:pBdr>
        <w:spacing w:after="0" w:line="240" w:lineRule="auto"/>
        <w:rPr>
          <w:rFonts w:asciiTheme="majorHAnsi" w:hAnsiTheme="majorHAnsi"/>
          <w:sz w:val="24"/>
          <w:szCs w:val="24"/>
        </w:rPr>
      </w:pPr>
      <w:r w:rsidRPr="0007439C">
        <w:rPr>
          <w:rFonts w:asciiTheme="majorHAnsi" w:hAnsiTheme="majorHAnsi"/>
          <w:i/>
          <w:sz w:val="24"/>
          <w:szCs w:val="24"/>
        </w:rPr>
        <w:t>Tech</w:t>
      </w:r>
      <w:r w:rsidR="004C19E4">
        <w:rPr>
          <w:rFonts w:asciiTheme="majorHAnsi" w:hAnsiTheme="majorHAnsi"/>
          <w:i/>
          <w:sz w:val="24"/>
          <w:szCs w:val="24"/>
        </w:rPr>
        <w:t>nology Committee</w:t>
      </w:r>
    </w:p>
    <w:p w:rsidR="00420359" w:rsidRPr="00435E24" w:rsidRDefault="00420359" w:rsidP="00420359">
      <w:pPr>
        <w:spacing w:after="0" w:line="240" w:lineRule="auto"/>
        <w:rPr>
          <w:rFonts w:asciiTheme="majorHAnsi" w:hAnsiTheme="majorHAnsi"/>
          <w:b/>
          <w:szCs w:val="24"/>
        </w:rPr>
      </w:pPr>
      <w:r w:rsidRPr="00435E24">
        <w:rPr>
          <w:rFonts w:asciiTheme="majorHAnsi" w:hAnsiTheme="majorHAnsi"/>
          <w:b/>
          <w:szCs w:val="24"/>
        </w:rPr>
        <w:t>Current Committee</w:t>
      </w:r>
      <w:r w:rsidR="007E6893">
        <w:rPr>
          <w:rFonts w:asciiTheme="majorHAnsi" w:hAnsiTheme="majorHAnsi"/>
          <w:b/>
          <w:szCs w:val="24"/>
        </w:rPr>
        <w:t xml:space="preserve"> Members</w:t>
      </w:r>
      <w:r w:rsidRPr="00435E24">
        <w:rPr>
          <w:rFonts w:asciiTheme="majorHAnsi" w:hAnsiTheme="majorHAnsi"/>
          <w:b/>
          <w:szCs w:val="24"/>
        </w:rPr>
        <w:t>:</w:t>
      </w:r>
    </w:p>
    <w:p w:rsidR="007E6893" w:rsidRDefault="007E6893" w:rsidP="00420359">
      <w:pPr>
        <w:spacing w:after="0" w:line="240" w:lineRule="auto"/>
        <w:rPr>
          <w:rFonts w:asciiTheme="majorHAnsi" w:hAnsiTheme="majorHAnsi"/>
          <w:i/>
          <w:szCs w:val="24"/>
        </w:rPr>
      </w:pP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Dr. May Chen</w:t>
      </w:r>
      <w:r w:rsidRPr="00435E24">
        <w:rPr>
          <w:rFonts w:asciiTheme="majorHAnsi" w:hAnsiTheme="majorHAnsi"/>
          <w:szCs w:val="24"/>
        </w:rPr>
        <w:tab/>
      </w:r>
      <w:r w:rsidRPr="00435E24">
        <w:rPr>
          <w:rFonts w:asciiTheme="majorHAnsi" w:hAnsiTheme="majorHAnsi"/>
          <w:szCs w:val="24"/>
        </w:rPr>
        <w:tab/>
      </w:r>
      <w:r w:rsidR="007E6893">
        <w:rPr>
          <w:rFonts w:asciiTheme="majorHAnsi" w:hAnsiTheme="majorHAnsi"/>
          <w:szCs w:val="24"/>
        </w:rPr>
        <w:t xml:space="preserve">Vice </w:t>
      </w:r>
      <w:r w:rsidRPr="00435E24">
        <w:rPr>
          <w:rFonts w:asciiTheme="majorHAnsi" w:hAnsiTheme="majorHAnsi"/>
          <w:szCs w:val="24"/>
        </w:rPr>
        <w:t>President of Student Services</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Leonard Chung</w:t>
      </w:r>
      <w:r w:rsidRPr="00435E24">
        <w:rPr>
          <w:rFonts w:asciiTheme="majorHAnsi" w:hAnsiTheme="majorHAnsi"/>
          <w:szCs w:val="24"/>
        </w:rPr>
        <w:tab/>
      </w:r>
      <w:r w:rsidRPr="00435E24">
        <w:rPr>
          <w:rFonts w:asciiTheme="majorHAnsi" w:hAnsiTheme="majorHAnsi"/>
          <w:szCs w:val="24"/>
        </w:rPr>
        <w:tab/>
        <w:t>Instructor, Computer Information Sciences/Business</w:t>
      </w:r>
      <w:r w:rsidRPr="00435E24">
        <w:rPr>
          <w:rFonts w:asciiTheme="majorHAnsi" w:hAnsiTheme="majorHAnsi"/>
          <w:szCs w:val="24"/>
        </w:rPr>
        <w:tab/>
      </w:r>
      <w:r w:rsidRPr="00435E24">
        <w:rPr>
          <w:rFonts w:asciiTheme="majorHAnsi" w:hAnsiTheme="majorHAnsi"/>
          <w:szCs w:val="24"/>
        </w:rPr>
        <w:tab/>
      </w:r>
    </w:p>
    <w:p w:rsidR="00420359" w:rsidRPr="00435E24" w:rsidRDefault="00420359" w:rsidP="00420359">
      <w:pPr>
        <w:spacing w:after="0" w:line="240" w:lineRule="auto"/>
        <w:ind w:left="2160" w:hanging="2160"/>
        <w:rPr>
          <w:rFonts w:asciiTheme="majorHAnsi" w:hAnsiTheme="majorHAnsi"/>
          <w:szCs w:val="24"/>
        </w:rPr>
      </w:pPr>
      <w:r w:rsidRPr="00435E24">
        <w:rPr>
          <w:rFonts w:asciiTheme="majorHAnsi" w:hAnsiTheme="majorHAnsi"/>
          <w:szCs w:val="24"/>
        </w:rPr>
        <w:t>Dr. Fabian Banga</w:t>
      </w:r>
      <w:r w:rsidRPr="00435E24">
        <w:rPr>
          <w:rFonts w:asciiTheme="majorHAnsi" w:hAnsiTheme="majorHAnsi"/>
          <w:szCs w:val="24"/>
        </w:rPr>
        <w:tab/>
        <w:t>Department Chair, Modern Language; Distance Education Coordinator</w:t>
      </w:r>
      <w:r w:rsidRPr="00435E24">
        <w:rPr>
          <w:rFonts w:asciiTheme="majorHAnsi" w:hAnsiTheme="majorHAnsi"/>
          <w:szCs w:val="24"/>
        </w:rPr>
        <w:tab/>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Dr. Linda Berry</w:t>
      </w:r>
      <w:r w:rsidRPr="00435E24">
        <w:rPr>
          <w:rFonts w:asciiTheme="majorHAnsi" w:hAnsiTheme="majorHAnsi"/>
          <w:szCs w:val="24"/>
        </w:rPr>
        <w:tab/>
      </w:r>
      <w:r w:rsidR="00435E24">
        <w:rPr>
          <w:rFonts w:asciiTheme="majorHAnsi" w:hAnsiTheme="majorHAnsi"/>
          <w:szCs w:val="24"/>
        </w:rPr>
        <w:t xml:space="preserve"> </w:t>
      </w:r>
      <w:r w:rsidRPr="00435E24">
        <w:rPr>
          <w:rFonts w:asciiTheme="majorHAnsi" w:hAnsiTheme="majorHAnsi"/>
          <w:szCs w:val="24"/>
        </w:rPr>
        <w:t>Vice President of Instruction</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 xml:space="preserve">Joshua Boatright </w:t>
      </w:r>
      <w:r w:rsidRPr="00435E24">
        <w:rPr>
          <w:rFonts w:asciiTheme="majorHAnsi" w:hAnsiTheme="majorHAnsi"/>
          <w:szCs w:val="24"/>
        </w:rPr>
        <w:tab/>
        <w:t>Department Chair, Librarian</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Ramona Butler</w:t>
      </w:r>
      <w:r w:rsidRPr="00435E24">
        <w:rPr>
          <w:rFonts w:asciiTheme="majorHAnsi" w:hAnsiTheme="majorHAnsi"/>
          <w:szCs w:val="24"/>
        </w:rPr>
        <w:tab/>
      </w:r>
      <w:r w:rsidRPr="00435E24">
        <w:rPr>
          <w:rFonts w:asciiTheme="majorHAnsi" w:hAnsiTheme="majorHAnsi"/>
          <w:szCs w:val="24"/>
        </w:rPr>
        <w:tab/>
        <w:t>Secretary, Student Services</w:t>
      </w:r>
    </w:p>
    <w:p w:rsidR="00420359" w:rsidRPr="00435E24" w:rsidRDefault="00435E24" w:rsidP="00420359">
      <w:pPr>
        <w:spacing w:after="0" w:line="240" w:lineRule="auto"/>
        <w:rPr>
          <w:rFonts w:asciiTheme="majorHAnsi" w:hAnsiTheme="majorHAnsi"/>
          <w:szCs w:val="24"/>
        </w:rPr>
      </w:pPr>
      <w:r>
        <w:rPr>
          <w:rFonts w:asciiTheme="majorHAnsi" w:hAnsiTheme="majorHAnsi"/>
          <w:szCs w:val="24"/>
        </w:rPr>
        <w:t>Shirley Fogarino</w:t>
      </w:r>
      <w:r>
        <w:rPr>
          <w:rFonts w:asciiTheme="majorHAnsi" w:hAnsiTheme="majorHAnsi"/>
          <w:szCs w:val="24"/>
        </w:rPr>
        <w:tab/>
      </w:r>
      <w:r w:rsidR="00420359" w:rsidRPr="00435E24">
        <w:rPr>
          <w:rFonts w:asciiTheme="majorHAnsi" w:hAnsiTheme="majorHAnsi"/>
          <w:szCs w:val="24"/>
        </w:rPr>
        <w:t>Public Relations Officer; Instructor, Business</w:t>
      </w:r>
      <w:r w:rsidR="00420359" w:rsidRPr="00435E24">
        <w:rPr>
          <w:rFonts w:asciiTheme="majorHAnsi" w:hAnsiTheme="majorHAnsi"/>
          <w:szCs w:val="24"/>
        </w:rPr>
        <w:tab/>
      </w:r>
      <w:r w:rsidR="00420359" w:rsidRPr="00435E24">
        <w:rPr>
          <w:rFonts w:asciiTheme="majorHAnsi" w:hAnsiTheme="majorHAnsi"/>
          <w:szCs w:val="24"/>
        </w:rPr>
        <w:tab/>
      </w:r>
      <w:r w:rsidR="00420359" w:rsidRPr="00435E24">
        <w:rPr>
          <w:rFonts w:asciiTheme="majorHAnsi" w:hAnsiTheme="majorHAnsi"/>
          <w:szCs w:val="24"/>
        </w:rPr>
        <w:tab/>
        <w:t xml:space="preserve"> </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Bryan Gibbs</w:t>
      </w:r>
      <w:r w:rsidRPr="00435E24">
        <w:rPr>
          <w:rFonts w:asciiTheme="majorHAnsi" w:hAnsiTheme="majorHAnsi"/>
          <w:szCs w:val="24"/>
        </w:rPr>
        <w:tab/>
      </w:r>
      <w:r w:rsidRPr="00435E24">
        <w:rPr>
          <w:rFonts w:asciiTheme="majorHAnsi" w:hAnsiTheme="majorHAnsi"/>
          <w:szCs w:val="24"/>
        </w:rPr>
        <w:tab/>
        <w:t xml:space="preserve">Multimedia Services </w:t>
      </w:r>
      <w:r w:rsidRPr="00435E24">
        <w:rPr>
          <w:rFonts w:asciiTheme="majorHAnsi" w:hAnsiTheme="majorHAnsi"/>
          <w:szCs w:val="24"/>
        </w:rPr>
        <w:br/>
        <w:t>Vincent Koo</w:t>
      </w:r>
      <w:r w:rsidRPr="00435E24">
        <w:rPr>
          <w:rFonts w:asciiTheme="majorHAnsi" w:hAnsiTheme="majorHAnsi"/>
          <w:szCs w:val="24"/>
        </w:rPr>
        <w:tab/>
      </w:r>
      <w:r w:rsidRPr="00435E24">
        <w:rPr>
          <w:rFonts w:asciiTheme="majorHAnsi" w:hAnsiTheme="majorHAnsi"/>
          <w:szCs w:val="24"/>
        </w:rPr>
        <w:tab/>
        <w:t>Campus Network Coordinator</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Roberto Gonzalez</w:t>
      </w:r>
      <w:r w:rsidRPr="00435E24">
        <w:rPr>
          <w:rFonts w:asciiTheme="majorHAnsi" w:hAnsiTheme="majorHAnsi"/>
          <w:szCs w:val="24"/>
        </w:rPr>
        <w:tab/>
        <w:t>Alternate Media Specialist</w:t>
      </w:r>
    </w:p>
    <w:p w:rsidR="00420359" w:rsidRPr="00435E24" w:rsidRDefault="00435E24" w:rsidP="00420359">
      <w:pPr>
        <w:spacing w:after="0" w:line="240" w:lineRule="auto"/>
        <w:rPr>
          <w:rFonts w:asciiTheme="majorHAnsi" w:hAnsiTheme="majorHAnsi"/>
          <w:szCs w:val="24"/>
        </w:rPr>
      </w:pPr>
      <w:r>
        <w:rPr>
          <w:rFonts w:asciiTheme="majorHAnsi" w:hAnsiTheme="majorHAnsi"/>
          <w:szCs w:val="24"/>
        </w:rPr>
        <w:t>Brenda Johnson</w:t>
      </w:r>
      <w:r>
        <w:rPr>
          <w:rFonts w:asciiTheme="majorHAnsi" w:hAnsiTheme="majorHAnsi"/>
          <w:szCs w:val="24"/>
        </w:rPr>
        <w:tab/>
      </w:r>
      <w:r w:rsidR="00420359" w:rsidRPr="00435E24">
        <w:rPr>
          <w:rFonts w:asciiTheme="majorHAnsi" w:hAnsiTheme="majorHAnsi"/>
          <w:szCs w:val="24"/>
        </w:rPr>
        <w:t>Dean, Student Support Services</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Lee Marrs</w:t>
      </w:r>
      <w:r w:rsidRPr="00435E24">
        <w:rPr>
          <w:rFonts w:asciiTheme="majorHAnsi" w:hAnsiTheme="majorHAnsi"/>
          <w:szCs w:val="24"/>
        </w:rPr>
        <w:tab/>
      </w:r>
      <w:r w:rsidRPr="00435E24">
        <w:rPr>
          <w:rFonts w:asciiTheme="majorHAnsi" w:hAnsiTheme="majorHAnsi"/>
          <w:szCs w:val="24"/>
        </w:rPr>
        <w:tab/>
        <w:t xml:space="preserve">Department Chair and Instructor, Multimedia Arts </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Loretta Newsom</w:t>
      </w:r>
      <w:r w:rsidRPr="00435E24">
        <w:rPr>
          <w:rFonts w:asciiTheme="majorHAnsi" w:hAnsiTheme="majorHAnsi"/>
          <w:szCs w:val="24"/>
        </w:rPr>
        <w:tab/>
        <w:t>Admissions and Records Specialist</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Dr. Siraj Omar</w:t>
      </w:r>
      <w:r w:rsidRPr="00435E24">
        <w:rPr>
          <w:rFonts w:asciiTheme="majorHAnsi" w:hAnsiTheme="majorHAnsi"/>
          <w:szCs w:val="24"/>
        </w:rPr>
        <w:tab/>
      </w:r>
      <w:r w:rsidRPr="00435E24">
        <w:rPr>
          <w:rFonts w:asciiTheme="majorHAnsi" w:hAnsiTheme="majorHAnsi"/>
          <w:szCs w:val="24"/>
        </w:rPr>
        <w:tab/>
        <w:t>Department co-chair, Science; Instructor, Chemistry</w:t>
      </w:r>
      <w:r w:rsidRPr="00435E24">
        <w:rPr>
          <w:rFonts w:asciiTheme="majorHAnsi" w:hAnsiTheme="majorHAnsi"/>
          <w:szCs w:val="24"/>
        </w:rPr>
        <w:tab/>
      </w:r>
      <w:r w:rsidRPr="00435E24">
        <w:rPr>
          <w:rFonts w:asciiTheme="majorHAnsi" w:hAnsiTheme="majorHAnsi"/>
          <w:szCs w:val="24"/>
        </w:rPr>
        <w:tab/>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John Pang</w:t>
      </w:r>
      <w:r w:rsidRPr="00435E24">
        <w:rPr>
          <w:rFonts w:asciiTheme="majorHAnsi" w:hAnsiTheme="majorHAnsi"/>
          <w:szCs w:val="24"/>
        </w:rPr>
        <w:tab/>
      </w:r>
      <w:r w:rsidRPr="00435E24">
        <w:rPr>
          <w:rFonts w:asciiTheme="majorHAnsi" w:hAnsiTheme="majorHAnsi"/>
          <w:szCs w:val="24"/>
        </w:rPr>
        <w:tab/>
        <w:t>Supervisor, Business Office</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TBD</w:t>
      </w:r>
      <w:r w:rsidRPr="00435E24">
        <w:rPr>
          <w:rFonts w:asciiTheme="majorHAnsi" w:hAnsiTheme="majorHAnsi"/>
          <w:szCs w:val="24"/>
        </w:rPr>
        <w:tab/>
      </w:r>
      <w:r w:rsidRPr="00435E24">
        <w:rPr>
          <w:rFonts w:asciiTheme="majorHAnsi" w:hAnsiTheme="majorHAnsi"/>
          <w:szCs w:val="24"/>
        </w:rPr>
        <w:tab/>
      </w:r>
      <w:r w:rsidRPr="00435E24">
        <w:rPr>
          <w:rFonts w:asciiTheme="majorHAnsi" w:hAnsiTheme="majorHAnsi"/>
          <w:szCs w:val="24"/>
        </w:rPr>
        <w:tab/>
        <w:t>Student representative</w:t>
      </w:r>
    </w:p>
    <w:p w:rsidR="004C1C62" w:rsidRDefault="004C1C62" w:rsidP="00C9783C">
      <w:pPr>
        <w:spacing w:after="0" w:line="240" w:lineRule="auto"/>
        <w:rPr>
          <w:sz w:val="24"/>
          <w:szCs w:val="24"/>
        </w:rPr>
      </w:pPr>
    </w:p>
    <w:p w:rsidR="006D78DF" w:rsidRPr="007671A6" w:rsidRDefault="006D78DF" w:rsidP="007671A6">
      <w:pPr>
        <w:spacing w:after="0" w:line="240" w:lineRule="auto"/>
        <w:rPr>
          <w:rFonts w:asciiTheme="majorHAnsi" w:hAnsiTheme="majorHAnsi"/>
          <w:sz w:val="24"/>
          <w:szCs w:val="24"/>
        </w:rPr>
      </w:pPr>
      <w:r w:rsidRPr="007671A6">
        <w:rPr>
          <w:rFonts w:asciiTheme="majorHAnsi" w:hAnsiTheme="majorHAnsi"/>
          <w:sz w:val="24"/>
          <w:szCs w:val="24"/>
        </w:rPr>
        <w:t>Q.</w:t>
      </w:r>
      <w:r w:rsidRPr="007671A6">
        <w:rPr>
          <w:rFonts w:asciiTheme="majorHAnsi" w:hAnsiTheme="majorHAnsi"/>
          <w:sz w:val="24"/>
          <w:szCs w:val="24"/>
        </w:rPr>
        <w:tab/>
        <w:t xml:space="preserve">What </w:t>
      </w:r>
      <w:r w:rsidR="0085674D" w:rsidRPr="007671A6">
        <w:rPr>
          <w:rFonts w:asciiTheme="majorHAnsi" w:hAnsiTheme="majorHAnsi"/>
          <w:sz w:val="24"/>
          <w:szCs w:val="24"/>
        </w:rPr>
        <w:t>are the</w:t>
      </w:r>
      <w:r w:rsidRPr="007671A6">
        <w:rPr>
          <w:rFonts w:asciiTheme="majorHAnsi" w:hAnsiTheme="majorHAnsi"/>
          <w:sz w:val="24"/>
          <w:szCs w:val="24"/>
        </w:rPr>
        <w:t xml:space="preserve"> goals, or charge, of the Technology Committee?</w:t>
      </w:r>
    </w:p>
    <w:p w:rsidR="007671A6" w:rsidRPr="007671A6" w:rsidRDefault="007671A6" w:rsidP="007671A6">
      <w:pPr>
        <w:spacing w:after="0" w:line="240" w:lineRule="auto"/>
        <w:rPr>
          <w:rFonts w:asciiTheme="majorHAnsi" w:hAnsiTheme="majorHAnsi"/>
          <w:sz w:val="24"/>
          <w:szCs w:val="24"/>
        </w:rPr>
      </w:pPr>
    </w:p>
    <w:p w:rsidR="006D78DF" w:rsidRPr="007671A6" w:rsidRDefault="006D78DF" w:rsidP="007671A6">
      <w:pPr>
        <w:spacing w:after="0" w:line="240" w:lineRule="auto"/>
        <w:ind w:left="720" w:hanging="720"/>
        <w:rPr>
          <w:rFonts w:asciiTheme="majorHAnsi" w:hAnsiTheme="majorHAnsi"/>
          <w:sz w:val="24"/>
          <w:szCs w:val="24"/>
        </w:rPr>
      </w:pPr>
      <w:r w:rsidRPr="007671A6">
        <w:rPr>
          <w:rFonts w:asciiTheme="majorHAnsi" w:hAnsiTheme="majorHAnsi"/>
          <w:sz w:val="24"/>
          <w:szCs w:val="24"/>
        </w:rPr>
        <w:t>A.</w:t>
      </w:r>
      <w:r w:rsidRPr="007671A6">
        <w:rPr>
          <w:rFonts w:asciiTheme="majorHAnsi" w:hAnsiTheme="majorHAnsi"/>
          <w:sz w:val="24"/>
          <w:szCs w:val="24"/>
        </w:rPr>
        <w:tab/>
      </w:r>
      <w:r w:rsidR="007671A6" w:rsidRPr="007671A6">
        <w:rPr>
          <w:rFonts w:asciiTheme="majorHAnsi" w:hAnsiTheme="majorHAnsi"/>
          <w:sz w:val="24"/>
          <w:szCs w:val="24"/>
        </w:rPr>
        <w:t>In F</w:t>
      </w:r>
      <w:r w:rsidRPr="007671A6">
        <w:rPr>
          <w:rFonts w:asciiTheme="majorHAnsi" w:hAnsiTheme="majorHAnsi"/>
          <w:sz w:val="24"/>
          <w:szCs w:val="24"/>
        </w:rPr>
        <w:t>all</w:t>
      </w:r>
      <w:r w:rsidR="007671A6" w:rsidRPr="007671A6">
        <w:rPr>
          <w:rFonts w:asciiTheme="majorHAnsi" w:hAnsiTheme="majorHAnsi"/>
          <w:sz w:val="24"/>
          <w:szCs w:val="24"/>
        </w:rPr>
        <w:t xml:space="preserve"> 2011</w:t>
      </w:r>
      <w:r w:rsidRPr="007671A6">
        <w:rPr>
          <w:rFonts w:asciiTheme="majorHAnsi" w:hAnsiTheme="majorHAnsi"/>
          <w:sz w:val="24"/>
          <w:szCs w:val="24"/>
        </w:rPr>
        <w:t xml:space="preserve"> it was decided that Berkeley City College needed the committee.  In the Spring the committee was formed.  </w:t>
      </w:r>
      <w:r w:rsidR="00FB1FFE" w:rsidRPr="007671A6">
        <w:rPr>
          <w:rFonts w:asciiTheme="majorHAnsi" w:hAnsiTheme="majorHAnsi"/>
          <w:sz w:val="24"/>
          <w:szCs w:val="24"/>
        </w:rPr>
        <w:t>The four major college functions: Presidents Office, Business, Instruction, and Student Services all had representatives in the first layer.  The second layer was those whose positions were related to the function such as IT and Multimedia.  The next were four faculty senate nominations, as well as Classified and Student representatives.  The committee members met twice.</w:t>
      </w:r>
    </w:p>
    <w:p w:rsidR="007671A6" w:rsidRPr="007671A6" w:rsidRDefault="007671A6" w:rsidP="007671A6">
      <w:pPr>
        <w:spacing w:after="0" w:line="240" w:lineRule="auto"/>
        <w:rPr>
          <w:rFonts w:asciiTheme="majorHAnsi" w:hAnsiTheme="majorHAnsi"/>
          <w:sz w:val="24"/>
          <w:szCs w:val="24"/>
        </w:rPr>
      </w:pPr>
    </w:p>
    <w:p w:rsidR="00F51C98" w:rsidRPr="007671A6" w:rsidRDefault="00FB1FFE" w:rsidP="007671A6">
      <w:pPr>
        <w:spacing w:after="0" w:line="240" w:lineRule="auto"/>
        <w:ind w:left="720" w:hanging="720"/>
        <w:rPr>
          <w:rFonts w:asciiTheme="majorHAnsi" w:hAnsiTheme="majorHAnsi"/>
          <w:sz w:val="24"/>
          <w:szCs w:val="24"/>
        </w:rPr>
      </w:pPr>
      <w:r w:rsidRPr="007671A6">
        <w:rPr>
          <w:rFonts w:asciiTheme="majorHAnsi" w:hAnsiTheme="majorHAnsi"/>
          <w:sz w:val="24"/>
          <w:szCs w:val="24"/>
        </w:rPr>
        <w:tab/>
        <w:t>The charge of the committee is to e</w:t>
      </w:r>
      <w:r w:rsidR="000D4A3E" w:rsidRPr="007671A6">
        <w:rPr>
          <w:rFonts w:asciiTheme="majorHAnsi" w:hAnsiTheme="majorHAnsi"/>
          <w:sz w:val="24"/>
          <w:szCs w:val="24"/>
        </w:rPr>
        <w:t>nsure we have all technology necess</w:t>
      </w:r>
      <w:r w:rsidRPr="007671A6">
        <w:rPr>
          <w:rFonts w:asciiTheme="majorHAnsi" w:hAnsiTheme="majorHAnsi"/>
          <w:sz w:val="24"/>
          <w:szCs w:val="24"/>
        </w:rPr>
        <w:t>ary to support student success.</w:t>
      </w:r>
      <w:r w:rsidR="000D4A3E" w:rsidRPr="007671A6">
        <w:rPr>
          <w:rFonts w:asciiTheme="majorHAnsi" w:hAnsiTheme="majorHAnsi"/>
          <w:sz w:val="24"/>
          <w:szCs w:val="24"/>
        </w:rPr>
        <w:br/>
      </w:r>
    </w:p>
    <w:p w:rsidR="000D4A3E" w:rsidRPr="007671A6" w:rsidRDefault="00FB1FFE" w:rsidP="007671A6">
      <w:pPr>
        <w:spacing w:after="0" w:line="240" w:lineRule="auto"/>
        <w:rPr>
          <w:rFonts w:asciiTheme="majorHAnsi" w:hAnsiTheme="majorHAnsi"/>
          <w:sz w:val="24"/>
          <w:szCs w:val="24"/>
        </w:rPr>
      </w:pPr>
      <w:r w:rsidRPr="007671A6">
        <w:rPr>
          <w:rFonts w:asciiTheme="majorHAnsi" w:hAnsiTheme="majorHAnsi"/>
          <w:sz w:val="24"/>
          <w:szCs w:val="24"/>
        </w:rPr>
        <w:t>Recommended that the committee be a</w:t>
      </w:r>
      <w:r w:rsidR="000D4A3E" w:rsidRPr="007671A6">
        <w:rPr>
          <w:rFonts w:asciiTheme="majorHAnsi" w:hAnsiTheme="majorHAnsi"/>
          <w:sz w:val="24"/>
          <w:szCs w:val="24"/>
        </w:rPr>
        <w:t>pprove</w:t>
      </w:r>
      <w:r w:rsidRPr="007671A6">
        <w:rPr>
          <w:rFonts w:asciiTheme="majorHAnsi" w:hAnsiTheme="majorHAnsi"/>
          <w:sz w:val="24"/>
          <w:szCs w:val="24"/>
        </w:rPr>
        <w:t>d</w:t>
      </w:r>
      <w:r w:rsidR="000D4A3E" w:rsidRPr="007671A6">
        <w:rPr>
          <w:rFonts w:asciiTheme="majorHAnsi" w:hAnsiTheme="majorHAnsi"/>
          <w:sz w:val="24"/>
          <w:szCs w:val="24"/>
        </w:rPr>
        <w:t xml:space="preserve"> as part of </w:t>
      </w:r>
      <w:r w:rsidR="00244C1D" w:rsidRPr="007671A6">
        <w:rPr>
          <w:rFonts w:asciiTheme="majorHAnsi" w:hAnsiTheme="majorHAnsi"/>
          <w:sz w:val="24"/>
          <w:szCs w:val="24"/>
        </w:rPr>
        <w:t xml:space="preserve">the </w:t>
      </w:r>
      <w:r w:rsidR="000D4A3E" w:rsidRPr="007671A6">
        <w:rPr>
          <w:rFonts w:asciiTheme="majorHAnsi" w:hAnsiTheme="majorHAnsi"/>
          <w:sz w:val="24"/>
          <w:szCs w:val="24"/>
        </w:rPr>
        <w:t>Shared Gove</w:t>
      </w:r>
      <w:r w:rsidRPr="007671A6">
        <w:rPr>
          <w:rFonts w:asciiTheme="majorHAnsi" w:hAnsiTheme="majorHAnsi"/>
          <w:sz w:val="24"/>
          <w:szCs w:val="24"/>
        </w:rPr>
        <w:t>rnance structure</w:t>
      </w:r>
      <w:r w:rsidR="00244C1D" w:rsidRPr="007671A6">
        <w:rPr>
          <w:rFonts w:asciiTheme="majorHAnsi" w:hAnsiTheme="majorHAnsi"/>
          <w:sz w:val="24"/>
          <w:szCs w:val="24"/>
        </w:rPr>
        <w:t>,</w:t>
      </w:r>
      <w:r w:rsidRPr="007671A6">
        <w:rPr>
          <w:rFonts w:asciiTheme="majorHAnsi" w:hAnsiTheme="majorHAnsi"/>
          <w:sz w:val="24"/>
          <w:szCs w:val="24"/>
        </w:rPr>
        <w:t xml:space="preserve"> as opposed to an A</w:t>
      </w:r>
      <w:r w:rsidR="000D4A3E" w:rsidRPr="007671A6">
        <w:rPr>
          <w:rFonts w:asciiTheme="majorHAnsi" w:hAnsiTheme="majorHAnsi"/>
          <w:sz w:val="24"/>
          <w:szCs w:val="24"/>
        </w:rPr>
        <w:t xml:space="preserve">d </w:t>
      </w:r>
      <w:r w:rsidRPr="007671A6">
        <w:rPr>
          <w:rFonts w:asciiTheme="majorHAnsi" w:hAnsiTheme="majorHAnsi"/>
          <w:sz w:val="24"/>
          <w:szCs w:val="24"/>
        </w:rPr>
        <w:t>H</w:t>
      </w:r>
      <w:r w:rsidR="000D4A3E" w:rsidRPr="007671A6">
        <w:rPr>
          <w:rFonts w:asciiTheme="majorHAnsi" w:hAnsiTheme="majorHAnsi"/>
          <w:sz w:val="24"/>
          <w:szCs w:val="24"/>
        </w:rPr>
        <w:t>oc</w:t>
      </w:r>
      <w:r w:rsidR="00244C1D" w:rsidRPr="007671A6">
        <w:rPr>
          <w:rFonts w:asciiTheme="majorHAnsi" w:hAnsiTheme="majorHAnsi"/>
          <w:sz w:val="24"/>
          <w:szCs w:val="24"/>
        </w:rPr>
        <w:t xml:space="preserve"> committee</w:t>
      </w:r>
      <w:r w:rsidR="000D4A3E" w:rsidRPr="007671A6">
        <w:rPr>
          <w:rFonts w:asciiTheme="majorHAnsi" w:hAnsiTheme="majorHAnsi"/>
          <w:sz w:val="24"/>
          <w:szCs w:val="24"/>
        </w:rPr>
        <w:t>.</w:t>
      </w:r>
    </w:p>
    <w:p w:rsidR="007671A6" w:rsidRPr="007671A6" w:rsidRDefault="007671A6" w:rsidP="007671A6">
      <w:pPr>
        <w:spacing w:after="0" w:line="240" w:lineRule="auto"/>
        <w:rPr>
          <w:rFonts w:asciiTheme="majorHAnsi" w:hAnsiTheme="majorHAnsi"/>
          <w:sz w:val="24"/>
          <w:szCs w:val="24"/>
        </w:rPr>
      </w:pPr>
    </w:p>
    <w:p w:rsidR="00244C1D" w:rsidRPr="007671A6" w:rsidRDefault="00244C1D" w:rsidP="007671A6">
      <w:pPr>
        <w:spacing w:after="0" w:line="240" w:lineRule="auto"/>
        <w:rPr>
          <w:rFonts w:asciiTheme="majorHAnsi" w:hAnsiTheme="majorHAnsi"/>
          <w:sz w:val="24"/>
          <w:szCs w:val="24"/>
        </w:rPr>
      </w:pPr>
      <w:r w:rsidRPr="007671A6">
        <w:rPr>
          <w:rFonts w:asciiTheme="majorHAnsi" w:hAnsiTheme="majorHAnsi"/>
          <w:sz w:val="24"/>
          <w:szCs w:val="24"/>
        </w:rPr>
        <w:t>Ideally,</w:t>
      </w:r>
      <w:r w:rsidR="00C9783C" w:rsidRPr="007671A6">
        <w:rPr>
          <w:rFonts w:asciiTheme="majorHAnsi" w:hAnsiTheme="majorHAnsi"/>
          <w:sz w:val="24"/>
          <w:szCs w:val="24"/>
        </w:rPr>
        <w:t xml:space="preserve"> the above</w:t>
      </w:r>
      <w:r w:rsidRPr="007671A6">
        <w:rPr>
          <w:rFonts w:asciiTheme="majorHAnsi" w:hAnsiTheme="majorHAnsi"/>
          <w:sz w:val="24"/>
          <w:szCs w:val="24"/>
        </w:rPr>
        <w:t xml:space="preserve"> committees should </w:t>
      </w:r>
      <w:r w:rsidR="00C9783C" w:rsidRPr="007671A6">
        <w:rPr>
          <w:rFonts w:asciiTheme="majorHAnsi" w:hAnsiTheme="majorHAnsi"/>
          <w:sz w:val="24"/>
          <w:szCs w:val="24"/>
        </w:rPr>
        <w:t>meet</w:t>
      </w:r>
      <w:r w:rsidRPr="007671A6">
        <w:rPr>
          <w:rFonts w:asciiTheme="majorHAnsi" w:hAnsiTheme="majorHAnsi"/>
          <w:sz w:val="24"/>
          <w:szCs w:val="24"/>
        </w:rPr>
        <w:t xml:space="preserve"> at least once a month.  </w:t>
      </w:r>
    </w:p>
    <w:p w:rsidR="00C102D3" w:rsidRPr="00F51C98" w:rsidRDefault="00C102D3" w:rsidP="007671A6">
      <w:pPr>
        <w:spacing w:after="0" w:line="240" w:lineRule="auto"/>
        <w:rPr>
          <w:sz w:val="24"/>
          <w:szCs w:val="24"/>
        </w:rPr>
      </w:pPr>
    </w:p>
    <w:p w:rsidR="005711A9" w:rsidRDefault="005711A9">
      <w:pPr>
        <w:rPr>
          <w:b/>
          <w:sz w:val="24"/>
          <w:szCs w:val="24"/>
        </w:rPr>
      </w:pPr>
      <w:r>
        <w:rPr>
          <w:b/>
          <w:sz w:val="24"/>
          <w:szCs w:val="24"/>
        </w:rPr>
        <w:br w:type="page"/>
      </w:r>
    </w:p>
    <w:p w:rsidR="000D4A3E" w:rsidRDefault="000D4A3E" w:rsidP="007671A6">
      <w:pPr>
        <w:spacing w:after="0" w:line="240" w:lineRule="auto"/>
        <w:rPr>
          <w:b/>
          <w:sz w:val="24"/>
          <w:szCs w:val="24"/>
        </w:rPr>
      </w:pPr>
      <w:r w:rsidRPr="00F51C98">
        <w:rPr>
          <w:b/>
          <w:sz w:val="24"/>
          <w:szCs w:val="24"/>
        </w:rPr>
        <w:lastRenderedPageBreak/>
        <w:t>2012-2013 Goals</w:t>
      </w:r>
    </w:p>
    <w:p w:rsidR="00C9783C" w:rsidRPr="00607E37" w:rsidRDefault="00C9783C" w:rsidP="007671A6">
      <w:pPr>
        <w:spacing w:after="0" w:line="240" w:lineRule="auto"/>
        <w:rPr>
          <w:b/>
          <w:sz w:val="24"/>
          <w:szCs w:val="24"/>
        </w:rPr>
      </w:pPr>
    </w:p>
    <w:p w:rsidR="00823332" w:rsidRPr="007671A6" w:rsidRDefault="004C6C70" w:rsidP="00C9783C">
      <w:pPr>
        <w:spacing w:after="0" w:line="240" w:lineRule="auto"/>
        <w:rPr>
          <w:rFonts w:asciiTheme="majorHAnsi" w:hAnsiTheme="majorHAnsi"/>
          <w:sz w:val="24"/>
          <w:szCs w:val="24"/>
        </w:rPr>
      </w:pPr>
      <w:r w:rsidRPr="007671A6">
        <w:rPr>
          <w:rFonts w:asciiTheme="majorHAnsi" w:hAnsiTheme="majorHAnsi"/>
          <w:sz w:val="24"/>
          <w:szCs w:val="24"/>
        </w:rPr>
        <w:t xml:space="preserve">The goal </w:t>
      </w:r>
      <w:r w:rsidR="00F51C98" w:rsidRPr="007671A6">
        <w:rPr>
          <w:rFonts w:asciiTheme="majorHAnsi" w:hAnsiTheme="majorHAnsi"/>
          <w:sz w:val="24"/>
          <w:szCs w:val="24"/>
        </w:rPr>
        <w:t xml:space="preserve">is </w:t>
      </w:r>
      <w:r w:rsidR="00823332" w:rsidRPr="007671A6">
        <w:rPr>
          <w:rFonts w:asciiTheme="majorHAnsi" w:hAnsiTheme="majorHAnsi"/>
          <w:sz w:val="24"/>
          <w:szCs w:val="24"/>
        </w:rPr>
        <w:t xml:space="preserve">to work on this through Friday and share </w:t>
      </w:r>
      <w:r w:rsidR="0085674D">
        <w:rPr>
          <w:rFonts w:asciiTheme="majorHAnsi" w:hAnsiTheme="majorHAnsi"/>
          <w:sz w:val="24"/>
          <w:szCs w:val="24"/>
        </w:rPr>
        <w:t xml:space="preserve">at the </w:t>
      </w:r>
      <w:r w:rsidR="00823332" w:rsidRPr="007671A6">
        <w:rPr>
          <w:rFonts w:asciiTheme="majorHAnsi" w:hAnsiTheme="majorHAnsi"/>
          <w:sz w:val="24"/>
          <w:szCs w:val="24"/>
        </w:rPr>
        <w:t xml:space="preserve">Roundtable </w:t>
      </w:r>
      <w:r w:rsidR="0085674D">
        <w:rPr>
          <w:rFonts w:asciiTheme="majorHAnsi" w:hAnsiTheme="majorHAnsi"/>
          <w:sz w:val="24"/>
          <w:szCs w:val="24"/>
        </w:rPr>
        <w:t xml:space="preserve">Committee meeting </w:t>
      </w:r>
      <w:r w:rsidR="00823332" w:rsidRPr="007671A6">
        <w:rPr>
          <w:rFonts w:asciiTheme="majorHAnsi" w:hAnsiTheme="majorHAnsi"/>
          <w:sz w:val="24"/>
          <w:szCs w:val="24"/>
        </w:rPr>
        <w:t>on Monday</w:t>
      </w:r>
      <w:r w:rsidR="00F51C98" w:rsidRPr="007671A6">
        <w:rPr>
          <w:rFonts w:asciiTheme="majorHAnsi" w:hAnsiTheme="majorHAnsi"/>
          <w:sz w:val="24"/>
          <w:szCs w:val="24"/>
        </w:rPr>
        <w:t>, September 24.</w:t>
      </w:r>
      <w:r w:rsidR="00823332" w:rsidRPr="007671A6">
        <w:rPr>
          <w:rFonts w:asciiTheme="majorHAnsi" w:hAnsiTheme="majorHAnsi"/>
          <w:sz w:val="24"/>
          <w:szCs w:val="24"/>
        </w:rPr>
        <w:t xml:space="preserve"> </w:t>
      </w:r>
    </w:p>
    <w:p w:rsidR="007E0C47" w:rsidRPr="007671A6" w:rsidRDefault="007E0C47" w:rsidP="00C9783C">
      <w:pPr>
        <w:spacing w:after="0" w:line="240" w:lineRule="auto"/>
        <w:rPr>
          <w:rFonts w:asciiTheme="majorHAnsi" w:hAnsiTheme="majorHAnsi"/>
          <w:sz w:val="24"/>
          <w:szCs w:val="24"/>
        </w:rPr>
      </w:pPr>
    </w:p>
    <w:p w:rsidR="00823332" w:rsidRPr="007671A6" w:rsidRDefault="0085674D" w:rsidP="007671A6">
      <w:pPr>
        <w:spacing w:after="0" w:line="240" w:lineRule="auto"/>
        <w:rPr>
          <w:rFonts w:asciiTheme="majorHAnsi" w:hAnsiTheme="majorHAnsi"/>
          <w:sz w:val="24"/>
          <w:szCs w:val="24"/>
        </w:rPr>
      </w:pPr>
      <w:r w:rsidRPr="007671A6">
        <w:rPr>
          <w:rFonts w:asciiTheme="majorHAnsi" w:hAnsiTheme="majorHAnsi"/>
          <w:sz w:val="24"/>
          <w:szCs w:val="24"/>
        </w:rPr>
        <w:t xml:space="preserve">What is the desired </w:t>
      </w:r>
      <w:r>
        <w:rPr>
          <w:rFonts w:asciiTheme="majorHAnsi" w:hAnsiTheme="majorHAnsi"/>
          <w:sz w:val="24"/>
          <w:szCs w:val="24"/>
        </w:rPr>
        <w:t>outcome?</w:t>
      </w:r>
    </w:p>
    <w:p w:rsidR="00823332" w:rsidRPr="007671A6" w:rsidRDefault="00823332" w:rsidP="007671A6">
      <w:pPr>
        <w:pStyle w:val="ListParagraph"/>
        <w:numPr>
          <w:ilvl w:val="0"/>
          <w:numId w:val="10"/>
        </w:numPr>
        <w:spacing w:after="0" w:line="240" w:lineRule="auto"/>
        <w:rPr>
          <w:rFonts w:asciiTheme="majorHAnsi" w:hAnsiTheme="majorHAnsi"/>
          <w:sz w:val="24"/>
          <w:szCs w:val="24"/>
        </w:rPr>
      </w:pPr>
      <w:r w:rsidRPr="007671A6">
        <w:rPr>
          <w:rFonts w:asciiTheme="majorHAnsi" w:hAnsiTheme="majorHAnsi"/>
          <w:sz w:val="24"/>
          <w:szCs w:val="24"/>
        </w:rPr>
        <w:t>Cleaner</w:t>
      </w:r>
    </w:p>
    <w:p w:rsidR="007671A6" w:rsidRDefault="00823332" w:rsidP="007671A6">
      <w:pPr>
        <w:pStyle w:val="ListParagraph"/>
        <w:numPr>
          <w:ilvl w:val="0"/>
          <w:numId w:val="10"/>
        </w:numPr>
        <w:spacing w:after="0" w:line="240" w:lineRule="auto"/>
        <w:rPr>
          <w:rFonts w:asciiTheme="majorHAnsi" w:hAnsiTheme="majorHAnsi"/>
          <w:sz w:val="24"/>
          <w:szCs w:val="24"/>
        </w:rPr>
      </w:pPr>
      <w:r w:rsidRPr="007671A6">
        <w:rPr>
          <w:rFonts w:asciiTheme="majorHAnsi" w:hAnsiTheme="majorHAnsi"/>
          <w:sz w:val="24"/>
          <w:szCs w:val="24"/>
        </w:rPr>
        <w:t>Measurable goals</w:t>
      </w:r>
    </w:p>
    <w:p w:rsidR="00823332" w:rsidRPr="007671A6" w:rsidRDefault="00823332" w:rsidP="007671A6">
      <w:pPr>
        <w:pStyle w:val="ListParagraph"/>
        <w:numPr>
          <w:ilvl w:val="0"/>
          <w:numId w:val="10"/>
        </w:numPr>
        <w:spacing w:after="0" w:line="240" w:lineRule="auto"/>
        <w:rPr>
          <w:rFonts w:asciiTheme="majorHAnsi" w:hAnsiTheme="majorHAnsi"/>
          <w:sz w:val="24"/>
          <w:szCs w:val="24"/>
        </w:rPr>
      </w:pPr>
      <w:r w:rsidRPr="007671A6">
        <w:rPr>
          <w:rFonts w:asciiTheme="majorHAnsi" w:hAnsiTheme="majorHAnsi"/>
          <w:sz w:val="24"/>
          <w:szCs w:val="24"/>
        </w:rPr>
        <w:t>More manageable</w:t>
      </w:r>
    </w:p>
    <w:p w:rsidR="004C6C70" w:rsidRPr="007671A6" w:rsidRDefault="004C6C70" w:rsidP="00C9783C">
      <w:pPr>
        <w:spacing w:after="0" w:line="240" w:lineRule="auto"/>
        <w:rPr>
          <w:rFonts w:asciiTheme="majorHAnsi" w:hAnsiTheme="majorHAnsi"/>
          <w:sz w:val="24"/>
          <w:szCs w:val="24"/>
        </w:rPr>
      </w:pPr>
    </w:p>
    <w:p w:rsidR="00823332" w:rsidRPr="007671A6" w:rsidRDefault="00C9783C" w:rsidP="00C9783C">
      <w:pPr>
        <w:spacing w:after="0" w:line="240" w:lineRule="auto"/>
        <w:rPr>
          <w:rFonts w:asciiTheme="majorHAnsi" w:hAnsiTheme="majorHAnsi"/>
          <w:sz w:val="24"/>
          <w:szCs w:val="24"/>
        </w:rPr>
      </w:pPr>
      <w:r w:rsidRPr="007671A6">
        <w:rPr>
          <w:rFonts w:asciiTheme="majorHAnsi" w:hAnsiTheme="majorHAnsi"/>
          <w:sz w:val="24"/>
          <w:szCs w:val="24"/>
        </w:rPr>
        <w:t xml:space="preserve">Dr. </w:t>
      </w:r>
      <w:r w:rsidR="00034996" w:rsidRPr="007671A6">
        <w:rPr>
          <w:rFonts w:asciiTheme="majorHAnsi" w:hAnsiTheme="majorHAnsi"/>
          <w:sz w:val="24"/>
          <w:szCs w:val="24"/>
        </w:rPr>
        <w:t>Budd will s</w:t>
      </w:r>
      <w:r w:rsidR="00823332" w:rsidRPr="007671A6">
        <w:rPr>
          <w:rFonts w:asciiTheme="majorHAnsi" w:hAnsiTheme="majorHAnsi"/>
          <w:sz w:val="24"/>
          <w:szCs w:val="24"/>
        </w:rPr>
        <w:t xml:space="preserve">end </w:t>
      </w:r>
      <w:r w:rsidR="004C6C70" w:rsidRPr="007671A6">
        <w:rPr>
          <w:rFonts w:asciiTheme="majorHAnsi" w:hAnsiTheme="majorHAnsi"/>
          <w:sz w:val="24"/>
          <w:szCs w:val="24"/>
        </w:rPr>
        <w:t xml:space="preserve">out the 2011-2012 and </w:t>
      </w:r>
      <w:r w:rsidR="00823332" w:rsidRPr="007671A6">
        <w:rPr>
          <w:rFonts w:asciiTheme="majorHAnsi" w:hAnsiTheme="majorHAnsi"/>
          <w:sz w:val="24"/>
          <w:szCs w:val="24"/>
        </w:rPr>
        <w:t>2012-2013</w:t>
      </w:r>
      <w:r w:rsidR="00034996" w:rsidRPr="007671A6">
        <w:rPr>
          <w:rFonts w:asciiTheme="majorHAnsi" w:hAnsiTheme="majorHAnsi"/>
          <w:sz w:val="24"/>
          <w:szCs w:val="24"/>
        </w:rPr>
        <w:t>.  She will also include BCC’s 2010-2012 Accomplishments document.</w:t>
      </w:r>
    </w:p>
    <w:p w:rsidR="00C9783C" w:rsidRPr="007671A6" w:rsidRDefault="00C9783C" w:rsidP="00C9783C">
      <w:pPr>
        <w:spacing w:after="0" w:line="240" w:lineRule="auto"/>
        <w:rPr>
          <w:rFonts w:asciiTheme="majorHAnsi" w:hAnsiTheme="majorHAnsi"/>
          <w:sz w:val="24"/>
          <w:szCs w:val="24"/>
        </w:rPr>
      </w:pPr>
    </w:p>
    <w:p w:rsidR="00823332" w:rsidRPr="007671A6" w:rsidRDefault="004C6C70" w:rsidP="00C9783C">
      <w:pPr>
        <w:spacing w:after="0" w:line="240" w:lineRule="auto"/>
        <w:rPr>
          <w:rFonts w:asciiTheme="majorHAnsi" w:hAnsiTheme="majorHAnsi"/>
          <w:sz w:val="24"/>
          <w:szCs w:val="24"/>
        </w:rPr>
      </w:pPr>
      <w:r w:rsidRPr="007671A6">
        <w:rPr>
          <w:rFonts w:asciiTheme="majorHAnsi" w:hAnsiTheme="majorHAnsi"/>
          <w:sz w:val="24"/>
          <w:szCs w:val="24"/>
        </w:rPr>
        <w:t>Request that the goals be reviewed by attendees and any sugge</w:t>
      </w:r>
      <w:r w:rsidR="00F51C98" w:rsidRPr="007671A6">
        <w:rPr>
          <w:rFonts w:asciiTheme="majorHAnsi" w:hAnsiTheme="majorHAnsi"/>
          <w:sz w:val="24"/>
          <w:szCs w:val="24"/>
        </w:rPr>
        <w:t xml:space="preserve">stions to the document be sent </w:t>
      </w:r>
      <w:r w:rsidRPr="007671A6">
        <w:rPr>
          <w:rFonts w:asciiTheme="majorHAnsi" w:hAnsiTheme="majorHAnsi"/>
          <w:sz w:val="24"/>
          <w:szCs w:val="24"/>
        </w:rPr>
        <w:t xml:space="preserve">to Cynthia </w:t>
      </w:r>
      <w:r w:rsidR="00F51C98" w:rsidRPr="007671A6">
        <w:rPr>
          <w:rFonts w:asciiTheme="majorHAnsi" w:hAnsiTheme="majorHAnsi"/>
          <w:sz w:val="24"/>
          <w:szCs w:val="24"/>
        </w:rPr>
        <w:t xml:space="preserve">Reese </w:t>
      </w:r>
      <w:r w:rsidRPr="007671A6">
        <w:rPr>
          <w:rFonts w:asciiTheme="majorHAnsi" w:hAnsiTheme="majorHAnsi"/>
          <w:sz w:val="24"/>
          <w:szCs w:val="24"/>
        </w:rPr>
        <w:t>(with a copy to Debbie)</w:t>
      </w:r>
      <w:r w:rsidR="00823332" w:rsidRPr="007671A6">
        <w:rPr>
          <w:rFonts w:asciiTheme="majorHAnsi" w:hAnsiTheme="majorHAnsi"/>
          <w:sz w:val="24"/>
          <w:szCs w:val="24"/>
        </w:rPr>
        <w:t xml:space="preserve"> by noon on Friday</w:t>
      </w:r>
      <w:r w:rsidRPr="007671A6">
        <w:rPr>
          <w:rFonts w:asciiTheme="majorHAnsi" w:hAnsiTheme="majorHAnsi"/>
          <w:sz w:val="24"/>
          <w:szCs w:val="24"/>
        </w:rPr>
        <w:t>, September 21</w:t>
      </w:r>
      <w:r w:rsidR="00823332" w:rsidRPr="007671A6">
        <w:rPr>
          <w:rFonts w:asciiTheme="majorHAnsi" w:hAnsiTheme="majorHAnsi"/>
          <w:sz w:val="24"/>
          <w:szCs w:val="24"/>
        </w:rPr>
        <w:t>.</w:t>
      </w:r>
    </w:p>
    <w:p w:rsidR="00823332" w:rsidRPr="00F51C98" w:rsidRDefault="00823332" w:rsidP="00C9783C">
      <w:pPr>
        <w:spacing w:after="0" w:line="240" w:lineRule="auto"/>
        <w:rPr>
          <w:sz w:val="24"/>
          <w:szCs w:val="24"/>
        </w:rPr>
      </w:pPr>
    </w:p>
    <w:p w:rsidR="00823332" w:rsidRPr="00F51C98" w:rsidRDefault="00823332" w:rsidP="00C9783C">
      <w:pPr>
        <w:spacing w:after="0" w:line="240" w:lineRule="auto"/>
        <w:rPr>
          <w:b/>
          <w:sz w:val="24"/>
          <w:szCs w:val="24"/>
        </w:rPr>
      </w:pPr>
      <w:r w:rsidRPr="00F51C98">
        <w:rPr>
          <w:b/>
          <w:sz w:val="24"/>
          <w:szCs w:val="24"/>
        </w:rPr>
        <w:t>ACCREDITATION</w:t>
      </w:r>
    </w:p>
    <w:p w:rsidR="00823332" w:rsidRPr="00F51C98" w:rsidRDefault="00823332" w:rsidP="00C9783C">
      <w:pPr>
        <w:spacing w:after="0" w:line="240" w:lineRule="auto"/>
        <w:rPr>
          <w:sz w:val="24"/>
          <w:szCs w:val="24"/>
        </w:rPr>
      </w:pPr>
    </w:p>
    <w:p w:rsidR="00823332" w:rsidRPr="007671A6" w:rsidRDefault="007E0C47" w:rsidP="007E0C47">
      <w:pPr>
        <w:spacing w:after="0" w:line="240" w:lineRule="auto"/>
        <w:rPr>
          <w:rFonts w:asciiTheme="majorHAnsi" w:hAnsiTheme="majorHAnsi"/>
          <w:sz w:val="24"/>
          <w:szCs w:val="24"/>
        </w:rPr>
      </w:pPr>
      <w:r w:rsidRPr="007671A6">
        <w:rPr>
          <w:rFonts w:asciiTheme="majorHAnsi" w:hAnsiTheme="majorHAnsi"/>
          <w:sz w:val="24"/>
          <w:szCs w:val="24"/>
        </w:rPr>
        <w:t xml:space="preserve">Dr. </w:t>
      </w:r>
      <w:r w:rsidR="00823332" w:rsidRPr="007671A6">
        <w:rPr>
          <w:rFonts w:asciiTheme="majorHAnsi" w:hAnsiTheme="majorHAnsi"/>
          <w:sz w:val="24"/>
          <w:szCs w:val="24"/>
        </w:rPr>
        <w:t xml:space="preserve">Linda </w:t>
      </w:r>
      <w:r w:rsidR="004C6C70" w:rsidRPr="007671A6">
        <w:rPr>
          <w:rFonts w:asciiTheme="majorHAnsi" w:hAnsiTheme="majorHAnsi"/>
          <w:sz w:val="24"/>
          <w:szCs w:val="24"/>
        </w:rPr>
        <w:t xml:space="preserve">Berry, VPI </w:t>
      </w:r>
      <w:r w:rsidR="00823332" w:rsidRPr="007671A6">
        <w:rPr>
          <w:rFonts w:asciiTheme="majorHAnsi" w:hAnsiTheme="majorHAnsi"/>
          <w:sz w:val="24"/>
          <w:szCs w:val="24"/>
        </w:rPr>
        <w:t>read Recommendation #5</w:t>
      </w:r>
      <w:r w:rsidR="004C6C70" w:rsidRPr="007671A6">
        <w:rPr>
          <w:rFonts w:asciiTheme="majorHAnsi" w:hAnsiTheme="majorHAnsi"/>
          <w:sz w:val="24"/>
          <w:szCs w:val="24"/>
        </w:rPr>
        <w:t xml:space="preserve"> and stated that w</w:t>
      </w:r>
      <w:r w:rsidR="00823332" w:rsidRPr="007671A6">
        <w:rPr>
          <w:rFonts w:asciiTheme="majorHAnsi" w:hAnsiTheme="majorHAnsi"/>
          <w:sz w:val="24"/>
          <w:szCs w:val="24"/>
        </w:rPr>
        <w:t>e have continued to offer quality instruction and student services programs.  She then reviewed the proposed outline for BCC’s Response</w:t>
      </w:r>
      <w:r w:rsidRPr="007671A6">
        <w:rPr>
          <w:rFonts w:asciiTheme="majorHAnsi" w:hAnsiTheme="majorHAnsi"/>
          <w:sz w:val="24"/>
          <w:szCs w:val="24"/>
        </w:rPr>
        <w:t>.</w:t>
      </w:r>
    </w:p>
    <w:p w:rsidR="007E0C47" w:rsidRPr="007671A6" w:rsidRDefault="007E0C47" w:rsidP="007E0C47">
      <w:pPr>
        <w:spacing w:after="0" w:line="240" w:lineRule="auto"/>
        <w:rPr>
          <w:rFonts w:asciiTheme="majorHAnsi" w:hAnsiTheme="majorHAnsi"/>
          <w:sz w:val="24"/>
          <w:szCs w:val="24"/>
        </w:rPr>
      </w:pPr>
    </w:p>
    <w:p w:rsidR="00857050" w:rsidRPr="007671A6" w:rsidRDefault="004C6C70" w:rsidP="007E0C47">
      <w:pPr>
        <w:spacing w:after="0" w:line="240" w:lineRule="auto"/>
        <w:rPr>
          <w:rFonts w:asciiTheme="majorHAnsi" w:hAnsiTheme="majorHAnsi"/>
          <w:sz w:val="24"/>
          <w:szCs w:val="24"/>
        </w:rPr>
      </w:pPr>
      <w:r w:rsidRPr="007671A6">
        <w:rPr>
          <w:rFonts w:asciiTheme="majorHAnsi" w:hAnsiTheme="majorHAnsi"/>
          <w:sz w:val="24"/>
          <w:szCs w:val="24"/>
        </w:rPr>
        <w:t>It was r</w:t>
      </w:r>
      <w:r w:rsidR="00823332" w:rsidRPr="007671A6">
        <w:rPr>
          <w:rFonts w:asciiTheme="majorHAnsi" w:hAnsiTheme="majorHAnsi"/>
          <w:sz w:val="24"/>
          <w:szCs w:val="24"/>
        </w:rPr>
        <w:t>ecommended to add what we are doing within “a structure” in alignment with goals for the year.</w:t>
      </w:r>
    </w:p>
    <w:p w:rsidR="007E0C47" w:rsidRPr="007671A6" w:rsidRDefault="007E0C47" w:rsidP="007E0C47">
      <w:pPr>
        <w:spacing w:after="0" w:line="240" w:lineRule="auto"/>
        <w:rPr>
          <w:rFonts w:asciiTheme="majorHAnsi" w:hAnsiTheme="majorHAnsi"/>
          <w:sz w:val="24"/>
          <w:szCs w:val="24"/>
        </w:rPr>
      </w:pPr>
    </w:p>
    <w:p w:rsidR="00857050" w:rsidRPr="007671A6" w:rsidRDefault="00857050" w:rsidP="007E0C47">
      <w:pPr>
        <w:spacing w:after="0" w:line="240" w:lineRule="auto"/>
        <w:rPr>
          <w:rFonts w:asciiTheme="majorHAnsi" w:hAnsiTheme="majorHAnsi"/>
          <w:sz w:val="24"/>
          <w:szCs w:val="24"/>
        </w:rPr>
      </w:pPr>
      <w:r w:rsidRPr="007671A6">
        <w:rPr>
          <w:rFonts w:asciiTheme="majorHAnsi" w:hAnsiTheme="majorHAnsi"/>
          <w:sz w:val="24"/>
          <w:szCs w:val="24"/>
        </w:rPr>
        <w:t>Recommended that a “thinking document</w:t>
      </w:r>
      <w:r w:rsidR="007E0C47" w:rsidRPr="007671A6">
        <w:rPr>
          <w:rFonts w:asciiTheme="majorHAnsi" w:hAnsiTheme="majorHAnsi"/>
          <w:sz w:val="24"/>
          <w:szCs w:val="24"/>
        </w:rPr>
        <w:t>, for a plan that’s moving forward</w:t>
      </w:r>
      <w:r w:rsidRPr="007671A6">
        <w:rPr>
          <w:rFonts w:asciiTheme="majorHAnsi" w:hAnsiTheme="majorHAnsi"/>
          <w:sz w:val="24"/>
          <w:szCs w:val="24"/>
        </w:rPr>
        <w:t xml:space="preserve">” be shared from the report. </w:t>
      </w:r>
      <w:r w:rsidR="007E0C47" w:rsidRPr="007671A6">
        <w:rPr>
          <w:rFonts w:asciiTheme="majorHAnsi" w:hAnsiTheme="majorHAnsi"/>
          <w:sz w:val="24"/>
          <w:szCs w:val="24"/>
        </w:rPr>
        <w:t>It really is n</w:t>
      </w:r>
      <w:r w:rsidRPr="007671A6">
        <w:rPr>
          <w:rFonts w:asciiTheme="majorHAnsi" w:hAnsiTheme="majorHAnsi"/>
          <w:sz w:val="24"/>
          <w:szCs w:val="24"/>
        </w:rPr>
        <w:t xml:space="preserve">ot </w:t>
      </w:r>
      <w:r w:rsidR="007E0C47" w:rsidRPr="007671A6">
        <w:rPr>
          <w:rFonts w:asciiTheme="majorHAnsi" w:hAnsiTheme="majorHAnsi"/>
          <w:sz w:val="24"/>
          <w:szCs w:val="24"/>
        </w:rPr>
        <w:t xml:space="preserve">just </w:t>
      </w:r>
      <w:r w:rsidRPr="007671A6">
        <w:rPr>
          <w:rFonts w:asciiTheme="majorHAnsi" w:hAnsiTheme="majorHAnsi"/>
          <w:sz w:val="24"/>
          <w:szCs w:val="24"/>
        </w:rPr>
        <w:t xml:space="preserve">for </w:t>
      </w:r>
      <w:r w:rsidR="007E0C47" w:rsidRPr="007671A6">
        <w:rPr>
          <w:rFonts w:asciiTheme="majorHAnsi" w:hAnsiTheme="majorHAnsi"/>
          <w:sz w:val="24"/>
          <w:szCs w:val="24"/>
        </w:rPr>
        <w:t xml:space="preserve">the </w:t>
      </w:r>
      <w:r w:rsidR="004C6C70" w:rsidRPr="007671A6">
        <w:rPr>
          <w:rFonts w:asciiTheme="majorHAnsi" w:hAnsiTheme="majorHAnsi"/>
          <w:sz w:val="24"/>
          <w:szCs w:val="24"/>
        </w:rPr>
        <w:t>ACCJC</w:t>
      </w:r>
      <w:r w:rsidRPr="007671A6">
        <w:rPr>
          <w:rFonts w:asciiTheme="majorHAnsi" w:hAnsiTheme="majorHAnsi"/>
          <w:sz w:val="24"/>
          <w:szCs w:val="24"/>
        </w:rPr>
        <w:t xml:space="preserve"> visit </w:t>
      </w:r>
      <w:r w:rsidR="007E0C47" w:rsidRPr="007671A6">
        <w:rPr>
          <w:rFonts w:asciiTheme="majorHAnsi" w:hAnsiTheme="majorHAnsi"/>
          <w:sz w:val="24"/>
          <w:szCs w:val="24"/>
        </w:rPr>
        <w:t xml:space="preserve">on March 15th - </w:t>
      </w:r>
      <w:r w:rsidRPr="007671A6">
        <w:rPr>
          <w:rFonts w:asciiTheme="majorHAnsi" w:hAnsiTheme="majorHAnsi"/>
          <w:sz w:val="24"/>
          <w:szCs w:val="24"/>
        </w:rPr>
        <w:t xml:space="preserve">it is </w:t>
      </w:r>
      <w:r w:rsidR="007E0C47" w:rsidRPr="007671A6">
        <w:rPr>
          <w:rFonts w:asciiTheme="majorHAnsi" w:hAnsiTheme="majorHAnsi"/>
          <w:sz w:val="24"/>
          <w:szCs w:val="24"/>
        </w:rPr>
        <w:t xml:space="preserve">about </w:t>
      </w:r>
      <w:r w:rsidRPr="007671A6">
        <w:rPr>
          <w:rFonts w:asciiTheme="majorHAnsi" w:hAnsiTheme="majorHAnsi"/>
          <w:sz w:val="24"/>
          <w:szCs w:val="24"/>
        </w:rPr>
        <w:t xml:space="preserve">looking at what we are doing and </w:t>
      </w:r>
      <w:r w:rsidR="007E0C47" w:rsidRPr="007671A6">
        <w:rPr>
          <w:rFonts w:asciiTheme="majorHAnsi" w:hAnsiTheme="majorHAnsi"/>
          <w:sz w:val="24"/>
          <w:szCs w:val="24"/>
        </w:rPr>
        <w:t xml:space="preserve">seeing how we addressing our students needs and how we are moving and making changes for improvement. The Institutional Effectiveness piece will look at the demographic data, ethnicity, success, transfer, what we are doing with our projects, how we are doing with the rubrics, </w:t>
      </w:r>
      <w:r w:rsidR="000B7865" w:rsidRPr="007671A6">
        <w:rPr>
          <w:rFonts w:asciiTheme="majorHAnsi" w:hAnsiTheme="majorHAnsi"/>
          <w:sz w:val="24"/>
          <w:szCs w:val="24"/>
        </w:rPr>
        <w:t xml:space="preserve">planning, </w:t>
      </w:r>
      <w:r w:rsidR="007E0C47" w:rsidRPr="007671A6">
        <w:rPr>
          <w:rFonts w:asciiTheme="majorHAnsi" w:hAnsiTheme="majorHAnsi"/>
          <w:sz w:val="24"/>
          <w:szCs w:val="24"/>
        </w:rPr>
        <w:t xml:space="preserve">program review, </w:t>
      </w:r>
      <w:r w:rsidR="000B7865" w:rsidRPr="007671A6">
        <w:rPr>
          <w:rFonts w:asciiTheme="majorHAnsi" w:hAnsiTheme="majorHAnsi"/>
          <w:sz w:val="24"/>
          <w:szCs w:val="24"/>
        </w:rPr>
        <w:t xml:space="preserve">and </w:t>
      </w:r>
      <w:r w:rsidR="007E0C47" w:rsidRPr="007671A6">
        <w:rPr>
          <w:rFonts w:asciiTheme="majorHAnsi" w:hAnsiTheme="majorHAnsi"/>
          <w:sz w:val="24"/>
          <w:szCs w:val="24"/>
        </w:rPr>
        <w:t>student</w:t>
      </w:r>
      <w:r w:rsidR="000B7865" w:rsidRPr="007671A6">
        <w:rPr>
          <w:rFonts w:asciiTheme="majorHAnsi" w:hAnsiTheme="majorHAnsi"/>
          <w:sz w:val="24"/>
          <w:szCs w:val="24"/>
        </w:rPr>
        <w:t xml:space="preserve"> learning outcome and assessments.  </w:t>
      </w:r>
    </w:p>
    <w:p w:rsidR="00857050" w:rsidRPr="007671A6" w:rsidRDefault="00857050" w:rsidP="007E0C47">
      <w:pPr>
        <w:spacing w:after="0" w:line="240" w:lineRule="auto"/>
        <w:rPr>
          <w:rFonts w:asciiTheme="majorHAnsi" w:hAnsiTheme="majorHAnsi"/>
          <w:sz w:val="24"/>
          <w:szCs w:val="24"/>
        </w:rPr>
      </w:pPr>
    </w:p>
    <w:p w:rsidR="00857050" w:rsidRPr="00F51C98" w:rsidRDefault="00857050" w:rsidP="007671A6">
      <w:pPr>
        <w:spacing w:after="0" w:line="240" w:lineRule="auto"/>
        <w:rPr>
          <w:b/>
          <w:sz w:val="24"/>
          <w:szCs w:val="24"/>
        </w:rPr>
      </w:pPr>
      <w:r w:rsidRPr="00F51C98">
        <w:rPr>
          <w:b/>
          <w:sz w:val="24"/>
          <w:szCs w:val="24"/>
        </w:rPr>
        <w:t>Budget Allocation Model</w:t>
      </w:r>
    </w:p>
    <w:p w:rsidR="00EC3F6F" w:rsidRPr="007671A6" w:rsidRDefault="00EC3F6F" w:rsidP="007671A6">
      <w:pPr>
        <w:spacing w:after="0" w:line="240" w:lineRule="auto"/>
        <w:rPr>
          <w:rFonts w:asciiTheme="majorHAnsi" w:hAnsiTheme="majorHAnsi"/>
          <w:sz w:val="24"/>
          <w:szCs w:val="24"/>
        </w:rPr>
      </w:pPr>
      <w:r w:rsidRPr="007671A6">
        <w:rPr>
          <w:rFonts w:asciiTheme="majorHAnsi" w:hAnsiTheme="majorHAnsi"/>
          <w:sz w:val="24"/>
          <w:szCs w:val="24"/>
        </w:rPr>
        <w:t xml:space="preserve">Dr. Budd reviewed the budget handouts.  She wanted to make sure everyone understands we are working towards </w:t>
      </w:r>
      <w:r w:rsidR="007E6893">
        <w:rPr>
          <w:rFonts w:asciiTheme="majorHAnsi" w:hAnsiTheme="majorHAnsi"/>
          <w:sz w:val="24"/>
          <w:szCs w:val="24"/>
        </w:rPr>
        <w:t xml:space="preserve">fully implementing </w:t>
      </w:r>
      <w:r w:rsidRPr="007671A6">
        <w:rPr>
          <w:rFonts w:asciiTheme="majorHAnsi" w:hAnsiTheme="majorHAnsi"/>
          <w:sz w:val="24"/>
          <w:szCs w:val="24"/>
        </w:rPr>
        <w:t xml:space="preserve">the Budget Allocation Model.  The loop has not been closed on </w:t>
      </w:r>
      <w:r w:rsidR="00DF6E28" w:rsidRPr="007671A6">
        <w:rPr>
          <w:rFonts w:asciiTheme="majorHAnsi" w:hAnsiTheme="majorHAnsi"/>
          <w:sz w:val="24"/>
          <w:szCs w:val="24"/>
        </w:rPr>
        <w:t>all of the questions and parity</w:t>
      </w:r>
      <w:r w:rsidR="0023211B">
        <w:rPr>
          <w:rFonts w:asciiTheme="majorHAnsi" w:hAnsiTheme="majorHAnsi"/>
          <w:sz w:val="24"/>
          <w:szCs w:val="24"/>
        </w:rPr>
        <w:t>,</w:t>
      </w:r>
      <w:r w:rsidR="007E6893">
        <w:rPr>
          <w:rFonts w:asciiTheme="majorHAnsi" w:hAnsiTheme="majorHAnsi"/>
          <w:sz w:val="24"/>
          <w:szCs w:val="24"/>
        </w:rPr>
        <w:t xml:space="preserve"> but great progress is being made</w:t>
      </w:r>
      <w:r w:rsidR="00DF6E28" w:rsidRPr="007671A6">
        <w:rPr>
          <w:rFonts w:asciiTheme="majorHAnsi" w:hAnsiTheme="majorHAnsi"/>
          <w:sz w:val="24"/>
          <w:szCs w:val="24"/>
        </w:rPr>
        <w:t>.</w:t>
      </w:r>
    </w:p>
    <w:p w:rsidR="00EC3F6F" w:rsidRDefault="00EC3F6F" w:rsidP="007671A6">
      <w:pPr>
        <w:spacing w:after="0" w:line="240" w:lineRule="auto"/>
        <w:rPr>
          <w:sz w:val="24"/>
          <w:szCs w:val="24"/>
        </w:rPr>
      </w:pPr>
    </w:p>
    <w:p w:rsidR="00800DE5" w:rsidRPr="00F51C98" w:rsidRDefault="004C6C70" w:rsidP="007671A6">
      <w:pPr>
        <w:spacing w:after="0" w:line="240" w:lineRule="auto"/>
        <w:rPr>
          <w:b/>
          <w:sz w:val="24"/>
          <w:szCs w:val="24"/>
        </w:rPr>
      </w:pPr>
      <w:r w:rsidRPr="00F51C98">
        <w:rPr>
          <w:b/>
          <w:sz w:val="24"/>
          <w:szCs w:val="24"/>
        </w:rPr>
        <w:t>Classified S</w:t>
      </w:r>
      <w:r w:rsidR="00800DE5" w:rsidRPr="00F51C98">
        <w:rPr>
          <w:b/>
          <w:sz w:val="24"/>
          <w:szCs w:val="24"/>
        </w:rPr>
        <w:t>enate</w:t>
      </w:r>
    </w:p>
    <w:p w:rsidR="00800DE5" w:rsidRDefault="00DF6E28" w:rsidP="007671A6">
      <w:pPr>
        <w:spacing w:after="0" w:line="240" w:lineRule="auto"/>
        <w:rPr>
          <w:rFonts w:asciiTheme="majorHAnsi" w:hAnsiTheme="majorHAnsi"/>
          <w:sz w:val="24"/>
          <w:szCs w:val="24"/>
        </w:rPr>
      </w:pPr>
      <w:r w:rsidRPr="007671A6">
        <w:rPr>
          <w:rFonts w:asciiTheme="majorHAnsi" w:hAnsiTheme="majorHAnsi"/>
          <w:sz w:val="24"/>
          <w:szCs w:val="24"/>
        </w:rPr>
        <w:t xml:space="preserve">Met during the week of September </w:t>
      </w:r>
      <w:r w:rsidR="00135CB4">
        <w:rPr>
          <w:rFonts w:asciiTheme="majorHAnsi" w:hAnsiTheme="majorHAnsi"/>
          <w:sz w:val="24"/>
          <w:szCs w:val="24"/>
        </w:rPr>
        <w:t>10</w:t>
      </w:r>
      <w:r w:rsidR="00135CB4" w:rsidRPr="00135CB4">
        <w:rPr>
          <w:rFonts w:asciiTheme="majorHAnsi" w:hAnsiTheme="majorHAnsi"/>
          <w:sz w:val="24"/>
          <w:szCs w:val="24"/>
          <w:vertAlign w:val="superscript"/>
        </w:rPr>
        <w:t>th</w:t>
      </w:r>
      <w:r w:rsidR="00135CB4">
        <w:rPr>
          <w:rFonts w:asciiTheme="majorHAnsi" w:hAnsiTheme="majorHAnsi"/>
          <w:sz w:val="24"/>
          <w:szCs w:val="24"/>
        </w:rPr>
        <w:t>.  D</w:t>
      </w:r>
      <w:r w:rsidR="00800DE5" w:rsidRPr="007671A6">
        <w:rPr>
          <w:rFonts w:asciiTheme="majorHAnsi" w:hAnsiTheme="majorHAnsi"/>
          <w:sz w:val="24"/>
          <w:szCs w:val="24"/>
        </w:rPr>
        <w:t xml:space="preserve">iscussed goals and things </w:t>
      </w:r>
      <w:r w:rsidR="00135CB4">
        <w:rPr>
          <w:rFonts w:asciiTheme="majorHAnsi" w:hAnsiTheme="majorHAnsi"/>
          <w:sz w:val="24"/>
          <w:szCs w:val="24"/>
        </w:rPr>
        <w:t xml:space="preserve">Classified is </w:t>
      </w:r>
      <w:r w:rsidR="00800DE5" w:rsidRPr="007671A6">
        <w:rPr>
          <w:rFonts w:asciiTheme="majorHAnsi" w:hAnsiTheme="majorHAnsi"/>
          <w:sz w:val="24"/>
          <w:szCs w:val="24"/>
        </w:rPr>
        <w:t>interested in this semester.</w:t>
      </w:r>
    </w:p>
    <w:p w:rsidR="00135CB4" w:rsidRPr="007671A6" w:rsidRDefault="00135CB4" w:rsidP="007671A6">
      <w:pPr>
        <w:spacing w:after="0" w:line="240" w:lineRule="auto"/>
        <w:rPr>
          <w:rFonts w:asciiTheme="majorHAnsi" w:hAnsiTheme="majorHAnsi"/>
          <w:sz w:val="24"/>
          <w:szCs w:val="24"/>
        </w:rPr>
      </w:pPr>
    </w:p>
    <w:p w:rsidR="00800DE5" w:rsidRPr="007671A6" w:rsidRDefault="00135CB4" w:rsidP="007671A6">
      <w:pPr>
        <w:spacing w:after="0" w:line="240" w:lineRule="auto"/>
        <w:rPr>
          <w:rFonts w:asciiTheme="majorHAnsi" w:hAnsiTheme="majorHAnsi"/>
          <w:sz w:val="24"/>
          <w:szCs w:val="24"/>
        </w:rPr>
      </w:pPr>
      <w:r>
        <w:rPr>
          <w:rFonts w:asciiTheme="majorHAnsi" w:hAnsiTheme="majorHAnsi"/>
          <w:sz w:val="24"/>
          <w:szCs w:val="24"/>
        </w:rPr>
        <w:t xml:space="preserve">Would like to </w:t>
      </w:r>
      <w:r w:rsidR="00800DE5" w:rsidRPr="007671A6">
        <w:rPr>
          <w:rFonts w:asciiTheme="majorHAnsi" w:hAnsiTheme="majorHAnsi"/>
          <w:sz w:val="24"/>
          <w:szCs w:val="24"/>
        </w:rPr>
        <w:t xml:space="preserve">set up a meeting with </w:t>
      </w:r>
      <w:r>
        <w:rPr>
          <w:rFonts w:asciiTheme="majorHAnsi" w:hAnsiTheme="majorHAnsi"/>
          <w:sz w:val="24"/>
          <w:szCs w:val="24"/>
        </w:rPr>
        <w:t>Dr. Budd</w:t>
      </w:r>
      <w:r w:rsidR="00800DE5" w:rsidRPr="007671A6">
        <w:rPr>
          <w:rFonts w:asciiTheme="majorHAnsi" w:hAnsiTheme="majorHAnsi"/>
          <w:sz w:val="24"/>
          <w:szCs w:val="24"/>
        </w:rPr>
        <w:t xml:space="preserve"> to discuss items that they will bring to </w:t>
      </w:r>
      <w:r>
        <w:rPr>
          <w:rFonts w:asciiTheme="majorHAnsi" w:hAnsiTheme="majorHAnsi"/>
          <w:sz w:val="24"/>
          <w:szCs w:val="24"/>
        </w:rPr>
        <w:t>Roundtable</w:t>
      </w:r>
      <w:r w:rsidR="00800DE5" w:rsidRPr="007671A6">
        <w:rPr>
          <w:rFonts w:asciiTheme="majorHAnsi" w:hAnsiTheme="majorHAnsi"/>
          <w:sz w:val="24"/>
          <w:szCs w:val="24"/>
        </w:rPr>
        <w:t>.</w:t>
      </w:r>
    </w:p>
    <w:p w:rsidR="00800DE5" w:rsidRPr="007671A6" w:rsidRDefault="00800DE5" w:rsidP="007671A6">
      <w:pPr>
        <w:spacing w:after="0" w:line="240" w:lineRule="auto"/>
        <w:rPr>
          <w:rFonts w:asciiTheme="majorHAnsi" w:hAnsiTheme="majorHAnsi"/>
          <w:sz w:val="24"/>
          <w:szCs w:val="24"/>
        </w:rPr>
      </w:pPr>
    </w:p>
    <w:p w:rsidR="005711A9" w:rsidRDefault="005711A9">
      <w:pPr>
        <w:rPr>
          <w:rFonts w:asciiTheme="majorHAnsi" w:hAnsiTheme="majorHAnsi"/>
          <w:b/>
          <w:sz w:val="24"/>
          <w:szCs w:val="24"/>
        </w:rPr>
      </w:pPr>
      <w:r>
        <w:rPr>
          <w:rFonts w:asciiTheme="majorHAnsi" w:hAnsiTheme="majorHAnsi"/>
          <w:b/>
          <w:sz w:val="24"/>
          <w:szCs w:val="24"/>
        </w:rPr>
        <w:br w:type="page"/>
      </w:r>
    </w:p>
    <w:p w:rsidR="00800DE5" w:rsidRPr="007671A6" w:rsidRDefault="00800DE5" w:rsidP="007671A6">
      <w:pPr>
        <w:spacing w:after="0" w:line="240" w:lineRule="auto"/>
        <w:rPr>
          <w:rFonts w:asciiTheme="majorHAnsi" w:hAnsiTheme="majorHAnsi"/>
          <w:b/>
          <w:sz w:val="24"/>
          <w:szCs w:val="24"/>
        </w:rPr>
      </w:pPr>
      <w:r w:rsidRPr="007671A6">
        <w:rPr>
          <w:rFonts w:asciiTheme="majorHAnsi" w:hAnsiTheme="majorHAnsi"/>
          <w:b/>
          <w:sz w:val="24"/>
          <w:szCs w:val="24"/>
        </w:rPr>
        <w:lastRenderedPageBreak/>
        <w:t>Academic Senate</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Working on protocol for hiring committees</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Non-disciplined faculty to sit on committees</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 xml:space="preserve">Input from </w:t>
      </w:r>
      <w:r w:rsidR="00135CB4" w:rsidRPr="00135CB4">
        <w:rPr>
          <w:rFonts w:asciiTheme="majorHAnsi" w:hAnsiTheme="majorHAnsi"/>
          <w:sz w:val="24"/>
          <w:szCs w:val="24"/>
        </w:rPr>
        <w:t>Faculty Senate</w:t>
      </w:r>
      <w:r w:rsidRPr="00135CB4">
        <w:rPr>
          <w:rFonts w:asciiTheme="majorHAnsi" w:hAnsiTheme="majorHAnsi"/>
          <w:sz w:val="24"/>
          <w:szCs w:val="24"/>
        </w:rPr>
        <w:t xml:space="preserve"> for open president hiring position.</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Encourage departments to include students.</w:t>
      </w:r>
    </w:p>
    <w:p w:rsidR="00135CB4" w:rsidRDefault="00135CB4" w:rsidP="007671A6">
      <w:pPr>
        <w:spacing w:after="0" w:line="240" w:lineRule="auto"/>
        <w:rPr>
          <w:rFonts w:asciiTheme="majorHAnsi" w:hAnsiTheme="majorHAnsi"/>
          <w:sz w:val="24"/>
          <w:szCs w:val="24"/>
        </w:rPr>
      </w:pPr>
    </w:p>
    <w:p w:rsidR="00135CB4" w:rsidRPr="00135CB4" w:rsidRDefault="00135CB4" w:rsidP="007671A6">
      <w:pPr>
        <w:spacing w:after="0" w:line="240" w:lineRule="auto"/>
        <w:rPr>
          <w:rFonts w:asciiTheme="majorHAnsi" w:hAnsiTheme="majorHAnsi"/>
          <w:b/>
          <w:sz w:val="24"/>
          <w:szCs w:val="24"/>
        </w:rPr>
      </w:pPr>
      <w:r w:rsidRPr="00135CB4">
        <w:rPr>
          <w:rFonts w:asciiTheme="majorHAnsi" w:hAnsiTheme="majorHAnsi"/>
          <w:b/>
          <w:sz w:val="24"/>
          <w:szCs w:val="24"/>
        </w:rPr>
        <w:t>ASBCC</w:t>
      </w:r>
    </w:p>
    <w:p w:rsidR="00800DE5" w:rsidRPr="007671A6" w:rsidRDefault="00135CB4" w:rsidP="007671A6">
      <w:pPr>
        <w:spacing w:after="0" w:line="240" w:lineRule="auto"/>
        <w:rPr>
          <w:rFonts w:asciiTheme="majorHAnsi" w:hAnsiTheme="majorHAnsi"/>
          <w:sz w:val="24"/>
          <w:szCs w:val="24"/>
        </w:rPr>
      </w:pPr>
      <w:r>
        <w:rPr>
          <w:rFonts w:asciiTheme="majorHAnsi" w:hAnsiTheme="majorHAnsi"/>
          <w:sz w:val="24"/>
          <w:szCs w:val="24"/>
        </w:rPr>
        <w:t xml:space="preserve">No representation. Dr. Chen </w:t>
      </w:r>
      <w:r w:rsidR="00800DE5" w:rsidRPr="007671A6">
        <w:rPr>
          <w:rFonts w:asciiTheme="majorHAnsi" w:hAnsiTheme="majorHAnsi"/>
          <w:sz w:val="24"/>
          <w:szCs w:val="24"/>
        </w:rPr>
        <w:t>will follow-up with ASBCC regarding attendance</w:t>
      </w:r>
      <w:r>
        <w:rPr>
          <w:rFonts w:asciiTheme="majorHAnsi" w:hAnsiTheme="majorHAnsi"/>
          <w:sz w:val="24"/>
          <w:szCs w:val="24"/>
        </w:rPr>
        <w:t>.</w:t>
      </w:r>
    </w:p>
    <w:p w:rsidR="00AB3990" w:rsidRPr="00F51C98" w:rsidRDefault="00FC3849" w:rsidP="00C9783C">
      <w:pPr>
        <w:spacing w:after="0" w:line="240" w:lineRule="auto"/>
        <w:rPr>
          <w:rFonts w:ascii="Cambria" w:hAnsi="Cambria"/>
          <w:sz w:val="24"/>
          <w:szCs w:val="24"/>
        </w:rPr>
      </w:pPr>
      <w:r w:rsidRPr="00FC3849">
        <w:rPr>
          <w:rFonts w:ascii="Cambria" w:hAnsi="Cambria"/>
          <w:sz w:val="24"/>
          <w:szCs w:val="24"/>
        </w:rPr>
        <w:pict>
          <v:rect id="_x0000_i1025" style="width:462.85pt;height:1pt" o:hrpct="989" o:hralign="center" o:hrstd="t" o:hr="t" fillcolor="#aca899" stroked="f"/>
        </w:pict>
      </w:r>
    </w:p>
    <w:p w:rsidR="00AB3990" w:rsidRPr="00F51C98" w:rsidRDefault="00AB3990" w:rsidP="00C9783C">
      <w:pPr>
        <w:spacing w:after="0" w:line="240" w:lineRule="auto"/>
        <w:rPr>
          <w:rFonts w:ascii="Lucida Sans" w:hAnsi="Lucida Sans"/>
          <w:sz w:val="16"/>
          <w:szCs w:val="16"/>
        </w:rPr>
      </w:pPr>
      <w:r w:rsidRPr="00F51C98">
        <w:rPr>
          <w:rFonts w:ascii="Lucida Sans" w:hAnsi="Lucida Sans"/>
          <w:sz w:val="16"/>
          <w:szCs w:val="16"/>
        </w:rPr>
        <w:t>Minutes taken by:  Cynthia Reese, 981.2851, creese@peralta.edu</w:t>
      </w:r>
    </w:p>
    <w:p w:rsidR="0010500C" w:rsidRPr="00F51C98" w:rsidRDefault="0010500C" w:rsidP="00C9783C">
      <w:pPr>
        <w:spacing w:line="240" w:lineRule="auto"/>
        <w:rPr>
          <w:sz w:val="24"/>
          <w:szCs w:val="24"/>
        </w:rPr>
      </w:pPr>
    </w:p>
    <w:p w:rsidR="0010500C" w:rsidRPr="00F51C98" w:rsidRDefault="0010500C" w:rsidP="00C9783C">
      <w:pPr>
        <w:spacing w:line="240" w:lineRule="auto"/>
        <w:rPr>
          <w:sz w:val="24"/>
          <w:szCs w:val="24"/>
        </w:rPr>
      </w:pPr>
    </w:p>
    <w:sectPr w:rsidR="0010500C" w:rsidRPr="00F51C98" w:rsidSect="007671A6">
      <w:headerReference w:type="default" r:id="rId8"/>
      <w:headerReference w:type="first" r:id="rId9"/>
      <w:pgSz w:w="12240" w:h="15840"/>
      <w:pgMar w:top="245"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41" w:rsidRDefault="00025D41" w:rsidP="00E23EE1">
      <w:pPr>
        <w:spacing w:after="0" w:line="240" w:lineRule="auto"/>
      </w:pPr>
      <w:r>
        <w:separator/>
      </w:r>
    </w:p>
  </w:endnote>
  <w:endnote w:type="continuationSeparator" w:id="0">
    <w:p w:rsidR="00025D41" w:rsidRDefault="00025D41" w:rsidP="00E23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41" w:rsidRDefault="00025D41" w:rsidP="00E23EE1">
      <w:pPr>
        <w:spacing w:after="0" w:line="240" w:lineRule="auto"/>
      </w:pPr>
      <w:r>
        <w:separator/>
      </w:r>
    </w:p>
  </w:footnote>
  <w:footnote w:type="continuationSeparator" w:id="0">
    <w:p w:rsidR="00025D41" w:rsidRDefault="00025D41" w:rsidP="00E23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E1" w:rsidRDefault="00E23EE1" w:rsidP="00E23EE1">
    <w:pPr>
      <w:pStyle w:val="Header"/>
    </w:pPr>
    <w:r>
      <w:t xml:space="preserve">Leadership </w:t>
    </w:r>
    <w:r w:rsidR="00135CB4">
      <w:t>Council Minutes – September 19</w:t>
    </w:r>
    <w:r>
      <w:t>, 2012</w:t>
    </w:r>
    <w:r>
      <w:tab/>
    </w:r>
    <w:r w:rsidR="00135CB4">
      <w:t xml:space="preserve"> Page </w:t>
    </w:r>
    <w:fldSimple w:instr=" PAGE   \* MERGEFORMAT ">
      <w:r w:rsidR="003E7B9A">
        <w:rPr>
          <w:noProof/>
        </w:rPr>
        <w:t>5</w:t>
      </w:r>
    </w:fldSimple>
    <w:r w:rsidR="00FC3849">
      <w:pict>
        <v:rect id="_x0000_i1026" style="width:0;height:1.5pt" o:hralign="center" o:hrstd="t" o:hr="t" fillcolor="#aca899" stroked="f"/>
      </w:pict>
    </w:r>
  </w:p>
  <w:p w:rsidR="00E23EE1" w:rsidRDefault="00E23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E1" w:rsidRDefault="00E23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A06"/>
    <w:multiLevelType w:val="hybridMultilevel"/>
    <w:tmpl w:val="8D00B4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37B"/>
    <w:multiLevelType w:val="hybridMultilevel"/>
    <w:tmpl w:val="D94A7CF4"/>
    <w:lvl w:ilvl="0" w:tplc="F9024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276A2"/>
    <w:multiLevelType w:val="hybridMultilevel"/>
    <w:tmpl w:val="E49A9098"/>
    <w:lvl w:ilvl="0" w:tplc="58B47D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42550"/>
    <w:multiLevelType w:val="hybridMultilevel"/>
    <w:tmpl w:val="3ED4A69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17CEA"/>
    <w:multiLevelType w:val="hybridMultilevel"/>
    <w:tmpl w:val="E904C388"/>
    <w:lvl w:ilvl="0" w:tplc="2604E7E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83357"/>
    <w:multiLevelType w:val="hybridMultilevel"/>
    <w:tmpl w:val="A2F4D4F8"/>
    <w:lvl w:ilvl="0" w:tplc="2604E7E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FBF"/>
    <w:multiLevelType w:val="hybridMultilevel"/>
    <w:tmpl w:val="3B2EC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14497"/>
    <w:multiLevelType w:val="hybridMultilevel"/>
    <w:tmpl w:val="46105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552D3"/>
    <w:multiLevelType w:val="hybridMultilevel"/>
    <w:tmpl w:val="5A22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D5FF9"/>
    <w:multiLevelType w:val="hybridMultilevel"/>
    <w:tmpl w:val="3DC62280"/>
    <w:lvl w:ilvl="0" w:tplc="A3B62236">
      <w:start w:val="1"/>
      <w:numFmt w:val="bullet"/>
      <w:lvlText w:val="►"/>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573F0"/>
    <w:multiLevelType w:val="hybridMultilevel"/>
    <w:tmpl w:val="0AAA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7"/>
  </w:num>
  <w:num w:numId="6">
    <w:abstractNumId w:val="10"/>
  </w:num>
  <w:num w:numId="7">
    <w:abstractNumId w:val="0"/>
  </w:num>
  <w:num w:numId="8">
    <w:abstractNumId w:val="3"/>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colormenu v:ext="edit" strokecolor="none [2408]"/>
    </o:shapedefaults>
  </w:hdrShapeDefaults>
  <w:footnotePr>
    <w:footnote w:id="-1"/>
    <w:footnote w:id="0"/>
  </w:footnotePr>
  <w:endnotePr>
    <w:endnote w:id="-1"/>
    <w:endnote w:id="0"/>
  </w:endnotePr>
  <w:compat/>
  <w:rsids>
    <w:rsidRoot w:val="0010500C"/>
    <w:rsid w:val="00024537"/>
    <w:rsid w:val="00025D41"/>
    <w:rsid w:val="00034996"/>
    <w:rsid w:val="00063C34"/>
    <w:rsid w:val="0007439C"/>
    <w:rsid w:val="000B70A8"/>
    <w:rsid w:val="000B7865"/>
    <w:rsid w:val="000D4A3E"/>
    <w:rsid w:val="0010500C"/>
    <w:rsid w:val="00116C1F"/>
    <w:rsid w:val="00135CB4"/>
    <w:rsid w:val="00137790"/>
    <w:rsid w:val="001979F7"/>
    <w:rsid w:val="0023211B"/>
    <w:rsid w:val="00244C1D"/>
    <w:rsid w:val="002E50BC"/>
    <w:rsid w:val="002F54A0"/>
    <w:rsid w:val="00313099"/>
    <w:rsid w:val="00337F66"/>
    <w:rsid w:val="00342E19"/>
    <w:rsid w:val="00345360"/>
    <w:rsid w:val="00373C18"/>
    <w:rsid w:val="00385522"/>
    <w:rsid w:val="003B7EB8"/>
    <w:rsid w:val="003E23E8"/>
    <w:rsid w:val="003E7B9A"/>
    <w:rsid w:val="003F3983"/>
    <w:rsid w:val="003F5CAB"/>
    <w:rsid w:val="0041558D"/>
    <w:rsid w:val="00416571"/>
    <w:rsid w:val="00420359"/>
    <w:rsid w:val="00435E24"/>
    <w:rsid w:val="004665A9"/>
    <w:rsid w:val="00494368"/>
    <w:rsid w:val="004C19E4"/>
    <w:rsid w:val="004C1C62"/>
    <w:rsid w:val="004C6C70"/>
    <w:rsid w:val="004D358B"/>
    <w:rsid w:val="004D4010"/>
    <w:rsid w:val="00503F98"/>
    <w:rsid w:val="00510AE2"/>
    <w:rsid w:val="00513917"/>
    <w:rsid w:val="005711A9"/>
    <w:rsid w:val="005D2E03"/>
    <w:rsid w:val="005E7611"/>
    <w:rsid w:val="00607E37"/>
    <w:rsid w:val="00640D43"/>
    <w:rsid w:val="00664D02"/>
    <w:rsid w:val="006D78DF"/>
    <w:rsid w:val="00721A9B"/>
    <w:rsid w:val="00725422"/>
    <w:rsid w:val="00733B27"/>
    <w:rsid w:val="00762D71"/>
    <w:rsid w:val="007671A6"/>
    <w:rsid w:val="0077588F"/>
    <w:rsid w:val="00794EA5"/>
    <w:rsid w:val="007A2617"/>
    <w:rsid w:val="007A6E63"/>
    <w:rsid w:val="007E0C47"/>
    <w:rsid w:val="007E6893"/>
    <w:rsid w:val="00800DE5"/>
    <w:rsid w:val="0081716B"/>
    <w:rsid w:val="00823332"/>
    <w:rsid w:val="00844C1B"/>
    <w:rsid w:val="0085674D"/>
    <w:rsid w:val="00857050"/>
    <w:rsid w:val="00913615"/>
    <w:rsid w:val="00921549"/>
    <w:rsid w:val="00931E9D"/>
    <w:rsid w:val="0098170D"/>
    <w:rsid w:val="00987F08"/>
    <w:rsid w:val="009C21FE"/>
    <w:rsid w:val="00A12FCC"/>
    <w:rsid w:val="00A22F95"/>
    <w:rsid w:val="00AA2367"/>
    <w:rsid w:val="00AB3990"/>
    <w:rsid w:val="00AB79DB"/>
    <w:rsid w:val="00AF283B"/>
    <w:rsid w:val="00B13243"/>
    <w:rsid w:val="00BB1DC2"/>
    <w:rsid w:val="00BE462A"/>
    <w:rsid w:val="00C102D3"/>
    <w:rsid w:val="00C429BE"/>
    <w:rsid w:val="00C46DCA"/>
    <w:rsid w:val="00C6668D"/>
    <w:rsid w:val="00C9266B"/>
    <w:rsid w:val="00C9783C"/>
    <w:rsid w:val="00D36174"/>
    <w:rsid w:val="00D837E9"/>
    <w:rsid w:val="00DF6E28"/>
    <w:rsid w:val="00E23EE1"/>
    <w:rsid w:val="00E47B24"/>
    <w:rsid w:val="00E614D7"/>
    <w:rsid w:val="00E832D2"/>
    <w:rsid w:val="00EC3F6F"/>
    <w:rsid w:val="00EF583E"/>
    <w:rsid w:val="00F51C98"/>
    <w:rsid w:val="00FB1FFE"/>
    <w:rsid w:val="00FC3849"/>
    <w:rsid w:val="00FD6A44"/>
    <w:rsid w:val="00FD79E7"/>
    <w:rsid w:val="00FF36D3"/>
    <w:rsid w:val="00FF6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2408]"/>
    </o:shapedefaults>
    <o:shapelayout v:ext="edit">
      <o:idmap v:ext="edit" data="1"/>
      <o:rules v:ext="edit">
        <o:r id="V:Rule5" type="connector" idref="#_x0000_s1056"/>
        <o:r id="V:Rule6" type="connector" idref="#_x0000_s1049"/>
        <o:r id="V:Rule7" type="connector" idref="#_x0000_s1060"/>
        <o:r id="V:Rule8" type="connector" idref="#_x0000_s1059"/>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1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716B"/>
    <w:rPr>
      <w:rFonts w:ascii="Times New Roman" w:eastAsia="Times New Roman" w:hAnsi="Times New Roman" w:cs="Times New Roman"/>
      <w:sz w:val="24"/>
      <w:szCs w:val="24"/>
    </w:rPr>
  </w:style>
  <w:style w:type="paragraph" w:styleId="ListParagraph">
    <w:name w:val="List Paragraph"/>
    <w:basedOn w:val="Normal"/>
    <w:uiPriority w:val="34"/>
    <w:qFormat/>
    <w:rsid w:val="00AB3990"/>
    <w:pPr>
      <w:ind w:left="720"/>
      <w:contextualSpacing/>
    </w:pPr>
  </w:style>
  <w:style w:type="paragraph" w:styleId="Footer">
    <w:name w:val="footer"/>
    <w:basedOn w:val="Normal"/>
    <w:link w:val="FooterChar"/>
    <w:uiPriority w:val="99"/>
    <w:semiHidden/>
    <w:unhideWhenUsed/>
    <w:rsid w:val="00E23E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EE1"/>
  </w:style>
  <w:style w:type="paragraph" w:styleId="BalloonText">
    <w:name w:val="Balloon Text"/>
    <w:basedOn w:val="Normal"/>
    <w:link w:val="BalloonTextChar"/>
    <w:uiPriority w:val="99"/>
    <w:semiHidden/>
    <w:unhideWhenUsed/>
    <w:rsid w:val="00C1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3</cp:revision>
  <cp:lastPrinted>2012-09-24T17:47:00Z</cp:lastPrinted>
  <dcterms:created xsi:type="dcterms:W3CDTF">2012-10-03T00:49:00Z</dcterms:created>
  <dcterms:modified xsi:type="dcterms:W3CDTF">2012-10-03T00:49:00Z</dcterms:modified>
</cp:coreProperties>
</file>