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9C" w:rsidRDefault="00EB189C" w:rsidP="00EB189C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1FDC59E7" wp14:editId="6371AA37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189C" w:rsidRPr="0033774E" w:rsidRDefault="00EB189C" w:rsidP="00EB189C">
      <w:pPr>
        <w:spacing w:line="276" w:lineRule="auto"/>
        <w:ind w:left="180"/>
        <w:jc w:val="center"/>
        <w:rPr>
          <w:rFonts w:asciiTheme="majorHAnsi" w:hAnsiTheme="majorHAnsi" w:cs="Arial"/>
          <w:b/>
          <w:sz w:val="32"/>
        </w:rPr>
      </w:pPr>
      <w:r w:rsidRPr="0033774E">
        <w:rPr>
          <w:rFonts w:asciiTheme="majorHAnsi" w:eastAsia="Times New Roman" w:hAnsiTheme="majorHAnsi" w:cs="Tahoma"/>
          <w:b/>
          <w:color w:val="000000"/>
          <w:szCs w:val="20"/>
        </w:rPr>
        <w:t>EDUCATION COMMITTEE FOR QUALITY PROGRAMS AND SERVICES</w:t>
      </w:r>
    </w:p>
    <w:p w:rsidR="00EB189C" w:rsidRPr="0033774E" w:rsidRDefault="00EB189C" w:rsidP="00EB189C">
      <w:pPr>
        <w:spacing w:line="276" w:lineRule="auto"/>
        <w:jc w:val="center"/>
        <w:outlineLvl w:val="0"/>
        <w:rPr>
          <w:rFonts w:ascii="Cambria" w:hAnsi="Cambria" w:cs="Arial"/>
          <w:b/>
          <w:sz w:val="32"/>
          <w:szCs w:val="36"/>
        </w:rPr>
      </w:pPr>
      <w:r w:rsidRPr="0033774E">
        <w:rPr>
          <w:rFonts w:ascii="Cambria" w:hAnsi="Cambria" w:cs="Arial"/>
          <w:b/>
          <w:sz w:val="32"/>
          <w:szCs w:val="36"/>
        </w:rPr>
        <w:t>AGENDA</w:t>
      </w:r>
    </w:p>
    <w:p w:rsidR="00EB189C" w:rsidRPr="00BD7797" w:rsidRDefault="00EB189C" w:rsidP="00EB189C">
      <w:pPr>
        <w:spacing w:line="276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Thursday</w:t>
      </w:r>
      <w:r w:rsidRPr="00BD7797">
        <w:rPr>
          <w:rFonts w:ascii="Cambria" w:hAnsi="Cambria" w:cs="Arial"/>
        </w:rPr>
        <w:t xml:space="preserve">, </w:t>
      </w:r>
      <w:r w:rsidR="0042266E">
        <w:rPr>
          <w:rFonts w:ascii="Cambria" w:hAnsi="Cambria" w:cs="Arial"/>
        </w:rPr>
        <w:t>August 28</w:t>
      </w:r>
      <w:r>
        <w:rPr>
          <w:rFonts w:ascii="Cambria" w:hAnsi="Cambria" w:cs="Arial"/>
        </w:rPr>
        <w:t>, 2014</w:t>
      </w:r>
    </w:p>
    <w:p w:rsidR="00EB189C" w:rsidRPr="003B21D1" w:rsidRDefault="00EB189C" w:rsidP="00EB189C">
      <w:pPr>
        <w:spacing w:line="276" w:lineRule="auto"/>
        <w:jc w:val="center"/>
        <w:outlineLvl w:val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12</w:t>
      </w:r>
      <w:r w:rsidRPr="003B21D1">
        <w:rPr>
          <w:rFonts w:ascii="Cambria" w:hAnsi="Cambria" w:cs="Arial"/>
          <w:b/>
        </w:rPr>
        <w:t>:</w:t>
      </w:r>
      <w:r w:rsidR="0042266E">
        <w:rPr>
          <w:rFonts w:ascii="Cambria" w:hAnsi="Cambria" w:cs="Arial"/>
          <w:b/>
        </w:rPr>
        <w:t>30</w:t>
      </w:r>
      <w:r w:rsidRPr="003B21D1">
        <w:rPr>
          <w:rFonts w:ascii="Cambria" w:hAnsi="Cambria" w:cs="Arial"/>
          <w:b/>
        </w:rPr>
        <w:t xml:space="preserve"> pm – </w:t>
      </w:r>
      <w:r>
        <w:rPr>
          <w:rFonts w:ascii="Cambria" w:hAnsi="Cambria" w:cs="Arial"/>
          <w:b/>
        </w:rPr>
        <w:t>1:30</w:t>
      </w:r>
      <w:r w:rsidRPr="003B21D1">
        <w:rPr>
          <w:rFonts w:ascii="Cambria" w:hAnsi="Cambria" w:cs="Arial"/>
          <w:b/>
        </w:rPr>
        <w:t xml:space="preserve"> pm</w:t>
      </w:r>
    </w:p>
    <w:p w:rsidR="00EB189C" w:rsidRPr="00BD7797" w:rsidRDefault="00EB189C" w:rsidP="00EB189C">
      <w:pPr>
        <w:spacing w:line="276" w:lineRule="auto"/>
        <w:jc w:val="center"/>
        <w:outlineLvl w:val="0"/>
        <w:rPr>
          <w:rFonts w:ascii="Cambria" w:hAnsi="Cambria" w:cs="Arial"/>
          <w:i/>
        </w:rPr>
      </w:pPr>
      <w:r w:rsidRPr="00BD7797">
        <w:rPr>
          <w:rFonts w:ascii="Cambria" w:hAnsi="Cambria" w:cs="Arial"/>
          <w:i/>
        </w:rPr>
        <w:t xml:space="preserve">Room:  </w:t>
      </w:r>
      <w:r>
        <w:rPr>
          <w:rFonts w:ascii="Cambria" w:hAnsi="Cambria" w:cs="Arial"/>
          <w:i/>
        </w:rPr>
        <w:t>TLC</w:t>
      </w:r>
    </w:p>
    <w:p w:rsidR="00EB189C" w:rsidRDefault="002E7A5A" w:rsidP="00EB189C">
      <w:pPr>
        <w:rPr>
          <w:rFonts w:asciiTheme="majorHAnsi" w:hAnsiTheme="majorHAnsi" w:cs="Arial"/>
          <w:color w:val="31849B" w:themeColor="accent5" w:themeShade="BF"/>
        </w:rPr>
      </w:pPr>
      <w:r>
        <w:rPr>
          <w:rFonts w:asciiTheme="majorHAnsi" w:hAnsiTheme="maj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EB189C" w:rsidRDefault="00EB189C" w:rsidP="00EB189C">
      <w:pPr>
        <w:rPr>
          <w:rFonts w:asciiTheme="majorHAnsi" w:hAnsiTheme="majorHAnsi" w:cs="Arial"/>
          <w:color w:val="31849B" w:themeColor="accent5" w:themeShade="BF"/>
        </w:rPr>
      </w:pPr>
    </w:p>
    <w:p w:rsidR="00EB189C" w:rsidRDefault="00EB189C" w:rsidP="00EB189C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Approve Agenda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4"/>
          <w:szCs w:val="24"/>
        </w:rPr>
        <w:br/>
      </w:r>
    </w:p>
    <w:p w:rsidR="00EB189C" w:rsidRDefault="00EB189C" w:rsidP="00EB189C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and approve meeting minutes                                                </w:t>
      </w:r>
      <w:r>
        <w:rPr>
          <w:color w:val="000000"/>
          <w:sz w:val="24"/>
          <w:szCs w:val="24"/>
        </w:rPr>
        <w:br/>
      </w:r>
    </w:p>
    <w:p w:rsidR="00EB189C" w:rsidRDefault="0042266E" w:rsidP="00EB189C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Committee Norms</w:t>
      </w:r>
      <w:r w:rsidR="00EB189C">
        <w:rPr>
          <w:color w:val="000000"/>
          <w:sz w:val="24"/>
          <w:szCs w:val="24"/>
        </w:rPr>
        <w:t xml:space="preserve">                                                    </w:t>
      </w:r>
      <w:r w:rsidR="00EB189C">
        <w:rPr>
          <w:color w:val="000000"/>
          <w:sz w:val="24"/>
          <w:szCs w:val="24"/>
        </w:rPr>
        <w:tab/>
        <w:t xml:space="preserve">   </w:t>
      </w:r>
      <w:r w:rsidR="00EB189C">
        <w:rPr>
          <w:color w:val="000000"/>
          <w:sz w:val="24"/>
          <w:szCs w:val="24"/>
        </w:rPr>
        <w:br/>
      </w:r>
    </w:p>
    <w:p w:rsidR="002E7A5A" w:rsidRDefault="0042266E" w:rsidP="0042266E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Review Shared Governance Draft for Ed. Committee and Shared Governance Flow Chart </w:t>
      </w:r>
      <w:r w:rsidR="002E7A5A">
        <w:rPr>
          <w:color w:val="000000"/>
          <w:sz w:val="24"/>
          <w:szCs w:val="24"/>
        </w:rPr>
        <w:br/>
      </w:r>
      <w:r w:rsidR="00EB189C">
        <w:rPr>
          <w:color w:val="000000"/>
          <w:sz w:val="24"/>
          <w:szCs w:val="24"/>
        </w:rPr>
        <w:t>      </w:t>
      </w:r>
    </w:p>
    <w:p w:rsidR="00EB189C" w:rsidRDefault="002E7A5A" w:rsidP="0042266E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Ed. Master Plan – Data and timeline </w:t>
      </w:r>
      <w:r w:rsidR="00EB189C">
        <w:rPr>
          <w:color w:val="000000"/>
          <w:sz w:val="24"/>
          <w:szCs w:val="24"/>
        </w:rPr>
        <w:t xml:space="preserve">                                                                     </w:t>
      </w:r>
    </w:p>
    <w:p w:rsidR="0042266E" w:rsidRPr="0042266E" w:rsidRDefault="0042266E" w:rsidP="0042266E">
      <w:pPr>
        <w:pStyle w:val="ListParagraph"/>
        <w:ind w:left="1080"/>
        <w:rPr>
          <w:color w:val="000000"/>
          <w:sz w:val="24"/>
          <w:szCs w:val="24"/>
        </w:rPr>
      </w:pPr>
    </w:p>
    <w:p w:rsidR="00EB189C" w:rsidRDefault="0042266E" w:rsidP="00EB189C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Committee Updates:</w:t>
      </w:r>
      <w:r w:rsidR="00EB189C">
        <w:rPr>
          <w:color w:val="000000"/>
          <w:sz w:val="24"/>
          <w:szCs w:val="24"/>
        </w:rPr>
        <w:t>                                                        </w:t>
      </w:r>
      <w:r w:rsidR="00EB189C">
        <w:rPr>
          <w:color w:val="000000"/>
          <w:sz w:val="24"/>
          <w:szCs w:val="24"/>
        </w:rPr>
        <w:tab/>
        <w:t xml:space="preserve">   </w:t>
      </w:r>
    </w:p>
    <w:p w:rsidR="00EB189C" w:rsidRDefault="00EB189C" w:rsidP="0042266E">
      <w:pPr>
        <w:pStyle w:val="ListParagraph"/>
        <w:numPr>
          <w:ilvl w:val="1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Senates</w:t>
      </w:r>
    </w:p>
    <w:p w:rsidR="00EB189C" w:rsidRDefault="00EB189C" w:rsidP="0042266E">
      <w:pPr>
        <w:pStyle w:val="ListParagraph"/>
        <w:numPr>
          <w:ilvl w:val="1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PIE Committee </w:t>
      </w:r>
    </w:p>
    <w:p w:rsidR="00EB189C" w:rsidRDefault="00EB189C" w:rsidP="0042266E">
      <w:pPr>
        <w:pStyle w:val="ListParagraph"/>
        <w:numPr>
          <w:ilvl w:val="1"/>
          <w:numId w:val="3"/>
        </w:numPr>
      </w:pPr>
      <w:r>
        <w:rPr>
          <w:color w:val="000000"/>
          <w:sz w:val="24"/>
          <w:szCs w:val="24"/>
        </w:rPr>
        <w:t>Special Projects </w:t>
      </w:r>
    </w:p>
    <w:p w:rsidR="00F16EE7" w:rsidRDefault="00F16EE7">
      <w:bookmarkStart w:id="0" w:name="_GoBack"/>
      <w:bookmarkEnd w:id="0"/>
    </w:p>
    <w:sectPr w:rsidR="00F16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428"/>
    <w:multiLevelType w:val="hybridMultilevel"/>
    <w:tmpl w:val="515CCDAC"/>
    <w:lvl w:ilvl="0" w:tplc="3D9CEAC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05C39"/>
    <w:multiLevelType w:val="hybridMultilevel"/>
    <w:tmpl w:val="80468FE2"/>
    <w:lvl w:ilvl="0" w:tplc="3D9CEACC">
      <w:start w:val="1"/>
      <w:numFmt w:val="upperRoman"/>
      <w:lvlText w:val="%1."/>
      <w:lvlJc w:val="left"/>
      <w:pPr>
        <w:ind w:left="1080" w:hanging="72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9C"/>
    <w:rsid w:val="002E7A5A"/>
    <w:rsid w:val="0042266E"/>
    <w:rsid w:val="00EB189C"/>
    <w:rsid w:val="00F1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3</cp:revision>
  <dcterms:created xsi:type="dcterms:W3CDTF">2014-08-27T15:34:00Z</dcterms:created>
  <dcterms:modified xsi:type="dcterms:W3CDTF">2014-08-28T16:15:00Z</dcterms:modified>
</cp:coreProperties>
</file>