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00" w:rsidRDefault="00856700" w:rsidP="00856700">
      <w:pPr>
        <w:rPr>
          <w:rFonts w:ascii="Arial" w:hAnsi="Arial" w:cs="Arial"/>
          <w:b/>
          <w:sz w:val="24"/>
          <w:szCs w:val="24"/>
        </w:rPr>
      </w:pPr>
      <w:r w:rsidRPr="000634B2">
        <w:rPr>
          <w:rFonts w:ascii="Arial" w:hAnsi="Arial" w:cs="Arial"/>
          <w:b/>
          <w:sz w:val="24"/>
          <w:szCs w:val="24"/>
        </w:rPr>
        <w:t>Curriculum Review Planning Report</w:t>
      </w:r>
    </w:p>
    <w:p w:rsidR="00856700" w:rsidRDefault="00856700" w:rsidP="00856700">
      <w:pPr>
        <w:rPr>
          <w:rFonts w:ascii="Calibri" w:hAnsi="Calibri"/>
        </w:rPr>
      </w:pPr>
    </w:p>
    <w:p w:rsidR="00856700" w:rsidRPr="000634B2" w:rsidRDefault="00856700" w:rsidP="00856700">
      <w:pPr>
        <w:shd w:val="clear" w:color="auto" w:fill="EEECE1"/>
        <w:ind w:right="648"/>
        <w:jc w:val="center"/>
        <w:rPr>
          <w:rFonts w:ascii="Calibri" w:hAnsi="Calibri"/>
          <w:b/>
          <w:sz w:val="28"/>
          <w:szCs w:val="28"/>
        </w:rPr>
      </w:pPr>
      <w:bookmarkStart w:id="0" w:name="_GoBack"/>
      <w:r w:rsidRPr="000634B2">
        <w:rPr>
          <w:rFonts w:ascii="Calibri" w:hAnsi="Calibri"/>
          <w:b/>
          <w:sz w:val="28"/>
          <w:szCs w:val="28"/>
        </w:rPr>
        <w:t>Curriculu</w:t>
      </w:r>
      <w:r>
        <w:rPr>
          <w:rFonts w:ascii="Calibri" w:hAnsi="Calibri"/>
          <w:b/>
          <w:sz w:val="28"/>
          <w:szCs w:val="28"/>
        </w:rPr>
        <w:t>m Review Planning Report – Berkeley City</w:t>
      </w:r>
      <w:r w:rsidRPr="000634B2">
        <w:rPr>
          <w:rFonts w:ascii="Calibri" w:hAnsi="Calibri"/>
          <w:b/>
          <w:sz w:val="28"/>
          <w:szCs w:val="28"/>
        </w:rPr>
        <w:t xml:space="preserve"> College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8"/>
        <w:gridCol w:w="1560"/>
        <w:gridCol w:w="2087"/>
        <w:gridCol w:w="3521"/>
      </w:tblGrid>
      <w:tr w:rsidR="00856700" w:rsidRPr="00A37973">
        <w:trPr>
          <w:trHeight w:val="602"/>
        </w:trPr>
        <w:tc>
          <w:tcPr>
            <w:tcW w:w="0" w:type="auto"/>
            <w:gridSpan w:val="4"/>
          </w:tcPr>
          <w:bookmarkEnd w:id="0"/>
          <w:p w:rsidR="00856700" w:rsidRPr="00A37973" w:rsidRDefault="00856700" w:rsidP="00937E4E">
            <w:pPr>
              <w:rPr>
                <w:rFonts w:ascii="Calibri" w:hAnsi="Calibri"/>
                <w:b/>
              </w:rPr>
            </w:pPr>
            <w:r w:rsidRPr="00A37973">
              <w:rPr>
                <w:rFonts w:ascii="Calibri" w:hAnsi="Calibri"/>
                <w:b/>
              </w:rPr>
              <w:t>Name of the Discipline:</w:t>
            </w:r>
          </w:p>
          <w:p w:rsidR="00856700" w:rsidRPr="00A37973" w:rsidRDefault="00856700" w:rsidP="00937E4E">
            <w:pPr>
              <w:rPr>
                <w:rFonts w:ascii="Calibri" w:hAnsi="Calibri"/>
              </w:rPr>
            </w:pPr>
          </w:p>
        </w:tc>
      </w:tr>
      <w:tr w:rsidR="00856700" w:rsidRPr="00A37973">
        <w:tc>
          <w:tcPr>
            <w:tcW w:w="0" w:type="auto"/>
            <w:gridSpan w:val="4"/>
            <w:tcBorders>
              <w:bottom w:val="single" w:sz="4" w:space="0" w:color="auto"/>
            </w:tcBorders>
          </w:tcPr>
          <w:p w:rsidR="00856700" w:rsidRPr="00A37973" w:rsidRDefault="00856700" w:rsidP="00937E4E">
            <w:pPr>
              <w:rPr>
                <w:rFonts w:ascii="Calibri" w:hAnsi="Calibri"/>
                <w:b/>
              </w:rPr>
            </w:pPr>
            <w:r w:rsidRPr="00A37973">
              <w:rPr>
                <w:rFonts w:ascii="Calibri" w:hAnsi="Calibri"/>
                <w:b/>
              </w:rPr>
              <w:t>Date of the Report:</w:t>
            </w:r>
          </w:p>
          <w:p w:rsidR="00856700" w:rsidRPr="00A37973" w:rsidRDefault="00856700" w:rsidP="00937E4E">
            <w:pPr>
              <w:rPr>
                <w:rFonts w:ascii="Calibri" w:hAnsi="Calibri"/>
              </w:rPr>
            </w:pPr>
          </w:p>
        </w:tc>
      </w:tr>
      <w:tr w:rsidR="00856700" w:rsidRPr="00A37973">
        <w:tc>
          <w:tcPr>
            <w:tcW w:w="0" w:type="auto"/>
            <w:gridSpan w:val="4"/>
            <w:tcBorders>
              <w:top w:val="single" w:sz="4" w:space="0" w:color="auto"/>
              <w:left w:val="single" w:sz="4" w:space="0" w:color="auto"/>
              <w:bottom w:val="nil"/>
              <w:right w:val="single" w:sz="4" w:space="0" w:color="auto"/>
            </w:tcBorders>
          </w:tcPr>
          <w:p w:rsidR="00856700" w:rsidRPr="00A37973" w:rsidRDefault="00856700" w:rsidP="00937E4E">
            <w:pPr>
              <w:rPr>
                <w:rFonts w:ascii="Calibri" w:hAnsi="Calibri"/>
                <w:b/>
              </w:rPr>
            </w:pPr>
            <w:r w:rsidRPr="00A37973">
              <w:rPr>
                <w:rFonts w:ascii="Calibri" w:hAnsi="Calibri"/>
                <w:b/>
              </w:rPr>
              <w:t>List Faculty Involved in Developing this Report:</w:t>
            </w:r>
          </w:p>
          <w:p w:rsidR="00856700" w:rsidRPr="00A37973" w:rsidRDefault="00856700" w:rsidP="00937E4E">
            <w:pPr>
              <w:rPr>
                <w:rFonts w:ascii="Calibri" w:hAnsi="Calibri"/>
              </w:rPr>
            </w:pPr>
          </w:p>
        </w:tc>
      </w:tr>
      <w:tr w:rsidR="00856700" w:rsidRPr="00A37973">
        <w:tc>
          <w:tcPr>
            <w:tcW w:w="0" w:type="auto"/>
            <w:gridSpan w:val="4"/>
            <w:tcBorders>
              <w:top w:val="single" w:sz="4" w:space="0" w:color="auto"/>
              <w:left w:val="single" w:sz="4" w:space="0" w:color="auto"/>
              <w:bottom w:val="nil"/>
              <w:right w:val="single" w:sz="4" w:space="0" w:color="auto"/>
            </w:tcBorders>
          </w:tcPr>
          <w:p w:rsidR="00856700" w:rsidRPr="00255B72" w:rsidRDefault="00856700" w:rsidP="00FE090F">
            <w:pPr>
              <w:rPr>
                <w:rFonts w:ascii="Calibri" w:hAnsi="Calibri"/>
              </w:rPr>
            </w:pPr>
            <w:r w:rsidRPr="00FE2260">
              <w:rPr>
                <w:rFonts w:ascii="Calibri" w:hAnsi="Calibri"/>
              </w:rPr>
              <w:t>Please complete this evaluation before your presentation date with the curriculum committee. We ask that you use the checklist on the reverse side to let us know where you are in your curriculum updating and your departmental methods for analyzing and evaluating the contents of course and degree/certificate offerings.</w:t>
            </w:r>
            <w:r>
              <w:rPr>
                <w:rFonts w:ascii="Calibri" w:hAnsi="Calibri"/>
              </w:rPr>
              <w:t xml:space="preserve"> Let us know what methods you use</w:t>
            </w:r>
            <w:r w:rsidRPr="00FE2260">
              <w:rPr>
                <w:rFonts w:ascii="Calibri" w:hAnsi="Calibri"/>
              </w:rPr>
              <w:t xml:space="preserve"> to maintain the integrity of academic standards and achieve consistency within the instructional program</w:t>
            </w:r>
            <w:r w:rsidR="00E31C4F">
              <w:rPr>
                <w:rFonts w:ascii="Calibri" w:hAnsi="Calibri"/>
              </w:rPr>
              <w:t>.</w:t>
            </w:r>
          </w:p>
        </w:tc>
      </w:tr>
      <w:tr w:rsidR="00856700" w:rsidRPr="00A37973">
        <w:tc>
          <w:tcPr>
            <w:tcW w:w="0" w:type="auto"/>
            <w:gridSpan w:val="4"/>
            <w:tcBorders>
              <w:top w:val="nil"/>
              <w:left w:val="single" w:sz="4" w:space="0" w:color="auto"/>
              <w:bottom w:val="nil"/>
              <w:right w:val="single" w:sz="4" w:space="0" w:color="auto"/>
            </w:tcBorders>
            <w:shd w:val="clear" w:color="auto" w:fill="D9D9D9"/>
          </w:tcPr>
          <w:p w:rsidR="00856700" w:rsidRPr="00A37973" w:rsidRDefault="00856700" w:rsidP="00937E4E">
            <w:pPr>
              <w:pStyle w:val="ListParagraph"/>
              <w:ind w:left="0"/>
              <w:jc w:val="center"/>
              <w:rPr>
                <w:rFonts w:ascii="Calibri" w:hAnsi="Calibri"/>
                <w:b/>
                <w:color w:val="C0C0C0"/>
                <w:highlight w:val="lightGray"/>
              </w:rPr>
            </w:pPr>
            <w:r w:rsidRPr="00A37973">
              <w:rPr>
                <w:rFonts w:ascii="Calibri" w:hAnsi="Calibri"/>
                <w:b/>
              </w:rPr>
              <w:t>COURSES</w:t>
            </w:r>
          </w:p>
        </w:tc>
      </w:tr>
      <w:tr w:rsidR="00856700" w:rsidRPr="00A37973">
        <w:tc>
          <w:tcPr>
            <w:tcW w:w="0" w:type="auto"/>
            <w:gridSpan w:val="4"/>
            <w:tcBorders>
              <w:top w:val="nil"/>
              <w:left w:val="single" w:sz="4" w:space="0" w:color="auto"/>
              <w:bottom w:val="single" w:sz="4" w:space="0" w:color="auto"/>
              <w:right w:val="single" w:sz="4" w:space="0" w:color="auto"/>
            </w:tcBorders>
          </w:tcPr>
          <w:p w:rsidR="00856700" w:rsidRPr="00A37973" w:rsidRDefault="00856700" w:rsidP="00937E4E">
            <w:pPr>
              <w:pStyle w:val="ListParagraph"/>
              <w:ind w:left="0"/>
              <w:jc w:val="both"/>
              <w:rPr>
                <w:rFonts w:ascii="Calibri" w:hAnsi="Calibri"/>
                <w:b/>
              </w:rPr>
            </w:pPr>
            <w:r w:rsidRPr="00A37973">
              <w:rPr>
                <w:rFonts w:ascii="Calibri" w:hAnsi="Calibri"/>
                <w:b/>
              </w:rPr>
              <w:t xml:space="preserve"> 1)  List courses in the catalog and the date of the most recent course outline updates</w:t>
            </w:r>
            <w:r>
              <w:rPr>
                <w:rFonts w:ascii="Calibri" w:hAnsi="Calibri"/>
                <w:b/>
              </w:rPr>
              <w:t>:</w:t>
            </w:r>
          </w:p>
        </w:tc>
      </w:tr>
      <w:tr w:rsidR="00856700" w:rsidRPr="00A37973">
        <w:trPr>
          <w:trHeight w:val="125"/>
        </w:trPr>
        <w:tc>
          <w:tcPr>
            <w:tcW w:w="0" w:type="auto"/>
            <w:tcBorders>
              <w:top w:val="single" w:sz="4" w:space="0" w:color="auto"/>
              <w:left w:val="single" w:sz="4" w:space="0" w:color="auto"/>
              <w:bottom w:val="single" w:sz="4" w:space="0" w:color="auto"/>
              <w:right w:val="single" w:sz="4" w:space="0" w:color="auto"/>
            </w:tcBorders>
          </w:tcPr>
          <w:p w:rsidR="00856700" w:rsidRPr="002D069B" w:rsidRDefault="00856700" w:rsidP="00937E4E">
            <w:pPr>
              <w:rPr>
                <w:rFonts w:ascii="Calibri" w:hAnsi="Calibri"/>
                <w:b/>
              </w:rPr>
            </w:pPr>
            <w:r w:rsidRPr="002D069B">
              <w:rPr>
                <w:rFonts w:ascii="Calibri" w:hAnsi="Calibri"/>
                <w:b/>
              </w:rPr>
              <w:t>Course Number</w:t>
            </w:r>
          </w:p>
        </w:tc>
        <w:tc>
          <w:tcPr>
            <w:tcW w:w="0" w:type="auto"/>
            <w:gridSpan w:val="2"/>
            <w:tcBorders>
              <w:top w:val="single" w:sz="4" w:space="0" w:color="auto"/>
              <w:left w:val="single" w:sz="4" w:space="0" w:color="auto"/>
              <w:bottom w:val="single" w:sz="4" w:space="0" w:color="auto"/>
              <w:right w:val="single" w:sz="4" w:space="0" w:color="auto"/>
            </w:tcBorders>
          </w:tcPr>
          <w:p w:rsidR="00856700" w:rsidRPr="002D069B" w:rsidRDefault="00856700" w:rsidP="00937E4E">
            <w:pPr>
              <w:rPr>
                <w:rFonts w:ascii="Calibri" w:hAnsi="Calibri"/>
                <w:b/>
              </w:rPr>
            </w:pPr>
            <w:r w:rsidRPr="002D069B">
              <w:rPr>
                <w:rFonts w:ascii="Calibri" w:hAnsi="Calibri"/>
                <w:b/>
              </w:rPr>
              <w:t>Course Name</w:t>
            </w:r>
          </w:p>
        </w:tc>
        <w:tc>
          <w:tcPr>
            <w:tcW w:w="0" w:type="auto"/>
            <w:tcBorders>
              <w:top w:val="single" w:sz="4" w:space="0" w:color="auto"/>
              <w:left w:val="single" w:sz="4" w:space="0" w:color="auto"/>
              <w:bottom w:val="single" w:sz="4" w:space="0" w:color="auto"/>
              <w:right w:val="single" w:sz="4" w:space="0" w:color="auto"/>
            </w:tcBorders>
          </w:tcPr>
          <w:p w:rsidR="00856700" w:rsidRPr="002D069B" w:rsidRDefault="00856700" w:rsidP="00937E4E">
            <w:pPr>
              <w:rPr>
                <w:rFonts w:ascii="Calibri" w:hAnsi="Calibri"/>
                <w:b/>
              </w:rPr>
            </w:pPr>
            <w:r w:rsidRPr="002D069B">
              <w:rPr>
                <w:rFonts w:ascii="Calibri" w:hAnsi="Calibri"/>
                <w:b/>
              </w:rPr>
              <w:t>Date of Most Recent Update</w:t>
            </w:r>
          </w:p>
        </w:tc>
      </w:tr>
      <w:tr w:rsidR="00856700" w:rsidRPr="00A37973">
        <w:trPr>
          <w:trHeight w:val="125"/>
        </w:trPr>
        <w:tc>
          <w:tcPr>
            <w:tcW w:w="0" w:type="auto"/>
            <w:tcBorders>
              <w:top w:val="single" w:sz="4" w:space="0" w:color="auto"/>
              <w:left w:val="single" w:sz="4" w:space="0" w:color="auto"/>
              <w:bottom w:val="single" w:sz="4" w:space="0" w:color="auto"/>
              <w:right w:val="single" w:sz="4" w:space="0" w:color="auto"/>
            </w:tcBorders>
          </w:tcPr>
          <w:p w:rsidR="00856700" w:rsidRPr="002D069B" w:rsidRDefault="00856700" w:rsidP="00937E4E">
            <w:pPr>
              <w:rPr>
                <w:rFonts w:ascii="Calibri" w:hAnsi="Calibri"/>
                <w:b/>
              </w:rPr>
            </w:pPr>
          </w:p>
        </w:tc>
        <w:tc>
          <w:tcPr>
            <w:tcW w:w="0" w:type="auto"/>
            <w:gridSpan w:val="2"/>
            <w:tcBorders>
              <w:top w:val="single" w:sz="4" w:space="0" w:color="auto"/>
              <w:left w:val="single" w:sz="4" w:space="0" w:color="auto"/>
              <w:bottom w:val="single" w:sz="4" w:space="0" w:color="auto"/>
              <w:right w:val="single" w:sz="4" w:space="0" w:color="auto"/>
            </w:tcBorders>
          </w:tcPr>
          <w:p w:rsidR="00856700" w:rsidRPr="002D069B" w:rsidRDefault="00856700" w:rsidP="00937E4E">
            <w:pPr>
              <w:rPr>
                <w:rFonts w:ascii="Calibri" w:hAnsi="Calibri"/>
                <w:b/>
              </w:rPr>
            </w:pPr>
          </w:p>
        </w:tc>
        <w:tc>
          <w:tcPr>
            <w:tcW w:w="0" w:type="auto"/>
            <w:tcBorders>
              <w:top w:val="single" w:sz="4" w:space="0" w:color="auto"/>
              <w:left w:val="single" w:sz="4" w:space="0" w:color="auto"/>
              <w:bottom w:val="single" w:sz="4" w:space="0" w:color="auto"/>
              <w:right w:val="single" w:sz="4" w:space="0" w:color="auto"/>
            </w:tcBorders>
          </w:tcPr>
          <w:p w:rsidR="00856700" w:rsidRPr="002D069B" w:rsidRDefault="00856700" w:rsidP="00937E4E">
            <w:pPr>
              <w:rPr>
                <w:rFonts w:ascii="Calibri" w:hAnsi="Calibri"/>
                <w:b/>
              </w:rPr>
            </w:pPr>
          </w:p>
        </w:tc>
      </w:tr>
      <w:tr w:rsidR="00856700" w:rsidRPr="00A37973">
        <w:tc>
          <w:tcPr>
            <w:tcW w:w="0" w:type="auto"/>
            <w:gridSpan w:val="4"/>
            <w:tcBorders>
              <w:top w:val="nil"/>
              <w:left w:val="single" w:sz="4" w:space="0" w:color="auto"/>
              <w:bottom w:val="nil"/>
              <w:right w:val="single" w:sz="4" w:space="0" w:color="auto"/>
            </w:tcBorders>
            <w:shd w:val="clear" w:color="auto" w:fill="D9D9D9"/>
          </w:tcPr>
          <w:p w:rsidR="00856700" w:rsidRPr="00A37973" w:rsidRDefault="00856700" w:rsidP="00937E4E">
            <w:pPr>
              <w:pStyle w:val="ListParagraph"/>
              <w:ind w:left="0"/>
              <w:jc w:val="center"/>
              <w:rPr>
                <w:rFonts w:ascii="Calibri" w:hAnsi="Calibri"/>
                <w:b/>
                <w:highlight w:val="lightGray"/>
              </w:rPr>
            </w:pPr>
            <w:r w:rsidRPr="00A37973">
              <w:rPr>
                <w:rFonts w:ascii="Calibri" w:hAnsi="Calibri"/>
                <w:b/>
              </w:rPr>
              <w:t>DEGREES &amp; CERTIFICATE PROGRAM</w:t>
            </w:r>
          </w:p>
        </w:tc>
      </w:tr>
      <w:tr w:rsidR="00856700" w:rsidRPr="00A37973">
        <w:trPr>
          <w:trHeight w:val="59"/>
        </w:trPr>
        <w:tc>
          <w:tcPr>
            <w:tcW w:w="0" w:type="auto"/>
            <w:gridSpan w:val="4"/>
            <w:tcBorders>
              <w:top w:val="nil"/>
              <w:left w:val="single" w:sz="4" w:space="0" w:color="auto"/>
              <w:bottom w:val="single" w:sz="4" w:space="0" w:color="auto"/>
              <w:right w:val="single" w:sz="4" w:space="0" w:color="auto"/>
            </w:tcBorders>
          </w:tcPr>
          <w:p w:rsidR="00856700" w:rsidRPr="00A37973" w:rsidRDefault="00856700" w:rsidP="00FE090F">
            <w:pPr>
              <w:pStyle w:val="ListParagraph"/>
              <w:numPr>
                <w:ilvl w:val="0"/>
                <w:numId w:val="1"/>
              </w:numPr>
              <w:spacing w:after="0" w:line="240" w:lineRule="auto"/>
              <w:rPr>
                <w:rFonts w:ascii="Calibri" w:hAnsi="Calibri"/>
                <w:b/>
              </w:rPr>
            </w:pPr>
            <w:r w:rsidRPr="00A37973">
              <w:rPr>
                <w:rFonts w:ascii="Calibri" w:hAnsi="Calibri"/>
                <w:b/>
              </w:rPr>
              <w:t>List degree and certificate programs offered:</w:t>
            </w:r>
          </w:p>
        </w:tc>
      </w:tr>
      <w:tr w:rsidR="00856700" w:rsidRPr="00A37973">
        <w:trPr>
          <w:trHeight w:val="94"/>
        </w:trPr>
        <w:tc>
          <w:tcPr>
            <w:tcW w:w="0" w:type="auto"/>
            <w:tcBorders>
              <w:top w:val="single" w:sz="4" w:space="0" w:color="auto"/>
              <w:left w:val="single" w:sz="4" w:space="0" w:color="auto"/>
              <w:bottom w:val="single" w:sz="4" w:space="0" w:color="auto"/>
              <w:right w:val="single" w:sz="4" w:space="0" w:color="auto"/>
            </w:tcBorders>
          </w:tcPr>
          <w:p w:rsidR="00856700" w:rsidRPr="002D069B" w:rsidRDefault="00856700" w:rsidP="00937E4E">
            <w:pPr>
              <w:rPr>
                <w:rFonts w:ascii="Calibri" w:hAnsi="Calibri"/>
                <w:b/>
              </w:rPr>
            </w:pPr>
            <w:r w:rsidRPr="002D069B">
              <w:rPr>
                <w:rFonts w:ascii="Calibri" w:hAnsi="Calibri"/>
                <w:b/>
              </w:rPr>
              <w:t>Name</w:t>
            </w:r>
          </w:p>
        </w:tc>
        <w:tc>
          <w:tcPr>
            <w:tcW w:w="0" w:type="auto"/>
            <w:tcBorders>
              <w:top w:val="single" w:sz="4" w:space="0" w:color="auto"/>
              <w:left w:val="single" w:sz="4" w:space="0" w:color="auto"/>
              <w:bottom w:val="single" w:sz="4" w:space="0" w:color="auto"/>
              <w:right w:val="single" w:sz="4" w:space="0" w:color="auto"/>
            </w:tcBorders>
          </w:tcPr>
          <w:p w:rsidR="00856700" w:rsidRPr="002D069B" w:rsidRDefault="00856700" w:rsidP="00937E4E">
            <w:pPr>
              <w:rPr>
                <w:rFonts w:ascii="Calibri" w:hAnsi="Calibri"/>
                <w:b/>
              </w:rPr>
            </w:pPr>
            <w:r w:rsidRPr="002D069B">
              <w:rPr>
                <w:rFonts w:ascii="Calibri" w:hAnsi="Calibri"/>
                <w:b/>
              </w:rPr>
              <w:t>Degree</w:t>
            </w:r>
          </w:p>
        </w:tc>
        <w:tc>
          <w:tcPr>
            <w:tcW w:w="0" w:type="auto"/>
            <w:tcBorders>
              <w:top w:val="single" w:sz="4" w:space="0" w:color="auto"/>
              <w:left w:val="single" w:sz="4" w:space="0" w:color="auto"/>
              <w:bottom w:val="single" w:sz="4" w:space="0" w:color="auto"/>
              <w:right w:val="single" w:sz="4" w:space="0" w:color="auto"/>
            </w:tcBorders>
          </w:tcPr>
          <w:p w:rsidR="00856700" w:rsidRPr="002D069B" w:rsidRDefault="00856700" w:rsidP="00937E4E">
            <w:pPr>
              <w:rPr>
                <w:rFonts w:ascii="Calibri" w:hAnsi="Calibri"/>
                <w:b/>
              </w:rPr>
            </w:pPr>
            <w:r w:rsidRPr="002D069B">
              <w:rPr>
                <w:rFonts w:ascii="Calibri" w:hAnsi="Calibri"/>
                <w:b/>
              </w:rPr>
              <w:t>Certificate</w:t>
            </w:r>
          </w:p>
        </w:tc>
        <w:tc>
          <w:tcPr>
            <w:tcW w:w="0" w:type="auto"/>
            <w:tcBorders>
              <w:top w:val="single" w:sz="4" w:space="0" w:color="auto"/>
              <w:left w:val="single" w:sz="4" w:space="0" w:color="auto"/>
              <w:bottom w:val="single" w:sz="4" w:space="0" w:color="auto"/>
              <w:right w:val="single" w:sz="4" w:space="0" w:color="auto"/>
            </w:tcBorders>
          </w:tcPr>
          <w:p w:rsidR="00856700" w:rsidRPr="002D069B" w:rsidRDefault="00856700" w:rsidP="00937E4E">
            <w:pPr>
              <w:rPr>
                <w:rFonts w:ascii="Calibri" w:hAnsi="Calibri"/>
                <w:b/>
              </w:rPr>
            </w:pPr>
            <w:r w:rsidRPr="002D069B">
              <w:rPr>
                <w:rFonts w:ascii="Calibri" w:hAnsi="Calibri"/>
                <w:b/>
              </w:rPr>
              <w:t>Date of Most Recent Update</w:t>
            </w:r>
          </w:p>
        </w:tc>
      </w:tr>
      <w:tr w:rsidR="00856700" w:rsidRPr="00A37973">
        <w:trPr>
          <w:trHeight w:val="93"/>
        </w:trPr>
        <w:tc>
          <w:tcPr>
            <w:tcW w:w="0" w:type="auto"/>
            <w:tcBorders>
              <w:top w:val="single" w:sz="4" w:space="0" w:color="auto"/>
              <w:left w:val="single" w:sz="4" w:space="0" w:color="auto"/>
              <w:bottom w:val="single" w:sz="4" w:space="0" w:color="auto"/>
              <w:right w:val="single" w:sz="4" w:space="0" w:color="auto"/>
            </w:tcBorders>
          </w:tcPr>
          <w:p w:rsidR="00856700" w:rsidRPr="00A37973" w:rsidRDefault="00856700" w:rsidP="00937E4E">
            <w:pP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rsidR="00856700" w:rsidRPr="00A37973" w:rsidRDefault="00856700" w:rsidP="00937E4E">
            <w:pP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rsidR="00856700" w:rsidRPr="00A37973" w:rsidRDefault="00856700" w:rsidP="00937E4E">
            <w:pPr>
              <w:rPr>
                <w:rFonts w:ascii="Calibri" w:hAnsi="Calibri"/>
              </w:rPr>
            </w:pPr>
          </w:p>
        </w:tc>
        <w:tc>
          <w:tcPr>
            <w:tcW w:w="0" w:type="auto"/>
            <w:tcBorders>
              <w:top w:val="single" w:sz="4" w:space="0" w:color="auto"/>
              <w:left w:val="single" w:sz="4" w:space="0" w:color="auto"/>
              <w:bottom w:val="single" w:sz="4" w:space="0" w:color="auto"/>
              <w:right w:val="single" w:sz="4" w:space="0" w:color="auto"/>
            </w:tcBorders>
          </w:tcPr>
          <w:p w:rsidR="00856700" w:rsidRPr="00A37973" w:rsidRDefault="00856700" w:rsidP="00937E4E">
            <w:pPr>
              <w:rPr>
                <w:rFonts w:ascii="Calibri" w:hAnsi="Calibri"/>
              </w:rPr>
            </w:pPr>
          </w:p>
        </w:tc>
      </w:tr>
      <w:tr w:rsidR="00856700" w:rsidRPr="00A37973">
        <w:trPr>
          <w:trHeight w:val="899"/>
        </w:trPr>
        <w:tc>
          <w:tcPr>
            <w:tcW w:w="0" w:type="auto"/>
            <w:gridSpan w:val="2"/>
            <w:tcBorders>
              <w:top w:val="single" w:sz="4" w:space="0" w:color="auto"/>
              <w:left w:val="single" w:sz="4" w:space="0" w:color="auto"/>
              <w:bottom w:val="single" w:sz="4" w:space="0" w:color="auto"/>
              <w:right w:val="single" w:sz="4" w:space="0" w:color="auto"/>
            </w:tcBorders>
          </w:tcPr>
          <w:p w:rsidR="00856700" w:rsidRDefault="00856700" w:rsidP="00937E4E">
            <w:pPr>
              <w:rPr>
                <w:rFonts w:ascii="Calibri" w:hAnsi="Calibri"/>
                <w:b/>
              </w:rPr>
            </w:pPr>
            <w:r w:rsidRPr="00A37973">
              <w:rPr>
                <w:rFonts w:ascii="Calibri" w:hAnsi="Calibri"/>
                <w:b/>
              </w:rPr>
              <w:t>Course Verification Checklist Completed</w:t>
            </w:r>
          </w:p>
          <w:p w:rsidR="00856700" w:rsidRPr="00A37973" w:rsidRDefault="00856700" w:rsidP="00FE090F">
            <w:pPr>
              <w:rPr>
                <w:rFonts w:ascii="Calibri" w:hAnsi="Calibri"/>
              </w:rPr>
            </w:pPr>
            <w:r>
              <w:rPr>
                <w:rFonts w:ascii="Times New Roman" w:hAnsi="Times New Roman" w:cs="Times New Roman"/>
                <w:b/>
              </w:rPr>
              <w:t>□</w:t>
            </w:r>
            <w:r>
              <w:rPr>
                <w:rFonts w:ascii="Calibri" w:hAnsi="Calibri"/>
                <w:b/>
              </w:rPr>
              <w:t xml:space="preserve">     Yes                           </w:t>
            </w:r>
            <w:r>
              <w:rPr>
                <w:rFonts w:ascii="Times New Roman" w:hAnsi="Times New Roman" w:cs="Times New Roman"/>
                <w:b/>
              </w:rPr>
              <w:t>□</w:t>
            </w:r>
            <w:r>
              <w:rPr>
                <w:rFonts w:ascii="Calibri" w:hAnsi="Calibri"/>
                <w:b/>
              </w:rPr>
              <w:t xml:space="preserve">     No</w:t>
            </w:r>
          </w:p>
        </w:tc>
        <w:tc>
          <w:tcPr>
            <w:tcW w:w="0" w:type="auto"/>
            <w:gridSpan w:val="2"/>
            <w:tcBorders>
              <w:top w:val="single" w:sz="4" w:space="0" w:color="auto"/>
              <w:left w:val="single" w:sz="4" w:space="0" w:color="auto"/>
              <w:bottom w:val="single" w:sz="4" w:space="0" w:color="auto"/>
              <w:right w:val="single" w:sz="4" w:space="0" w:color="auto"/>
            </w:tcBorders>
          </w:tcPr>
          <w:p w:rsidR="00856700" w:rsidRPr="00A37973" w:rsidRDefault="00856700" w:rsidP="00FE090F">
            <w:pPr>
              <w:jc w:val="center"/>
              <w:rPr>
                <w:rFonts w:ascii="Calibri" w:hAnsi="Calibri"/>
              </w:rPr>
            </w:pPr>
          </w:p>
        </w:tc>
      </w:tr>
    </w:tbl>
    <w:p w:rsidR="00856700" w:rsidRDefault="00856700" w:rsidP="00856700">
      <w:pPr>
        <w:rPr>
          <w:rFonts w:ascii="Calibri" w:hAnsi="Calibri"/>
          <w:b/>
          <w:sz w:val="28"/>
          <w:szCs w:val="28"/>
        </w:rPr>
      </w:pPr>
      <w:r>
        <w:rPr>
          <w:rFonts w:ascii="Calibri" w:hAnsi="Calibri"/>
          <w:b/>
          <w:sz w:val="28"/>
          <w:szCs w:val="28"/>
        </w:rPr>
        <w:br w:type="page"/>
      </w:r>
    </w:p>
    <w:p w:rsidR="00856700" w:rsidRPr="00A37973" w:rsidRDefault="00856700" w:rsidP="00856700">
      <w:pPr>
        <w:pStyle w:val="ListParagraph"/>
        <w:jc w:val="center"/>
        <w:rPr>
          <w:rFonts w:ascii="Calibri" w:hAnsi="Calibri"/>
          <w:b/>
          <w:sz w:val="28"/>
          <w:szCs w:val="28"/>
        </w:rPr>
      </w:pPr>
      <w:r w:rsidRPr="00A37973">
        <w:rPr>
          <w:rFonts w:ascii="Calibri" w:hAnsi="Calibri"/>
          <w:b/>
          <w:sz w:val="28"/>
          <w:szCs w:val="28"/>
        </w:rPr>
        <w:t>CURRICULUM REVIEW (COURSE VERIFICATION CHECKLIST)</w:t>
      </w:r>
    </w:p>
    <w:p w:rsidR="00856700" w:rsidRPr="00A37973" w:rsidRDefault="00856700" w:rsidP="00856700">
      <w:pPr>
        <w:pStyle w:val="ListParagraph"/>
        <w:rPr>
          <w:rFonts w:ascii="Calibri" w:hAnsi="Calibri"/>
        </w:rPr>
      </w:pPr>
    </w:p>
    <w:tbl>
      <w:tblPr>
        <w:tblpPr w:leftFromText="180" w:rightFromText="180" w:vertAnchor="page" w:horzAnchor="margin" w:tblpY="1613"/>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
        <w:gridCol w:w="1260"/>
        <w:gridCol w:w="1710"/>
        <w:gridCol w:w="6570"/>
      </w:tblGrid>
      <w:tr w:rsidR="00856700" w:rsidRPr="00A37973">
        <w:trPr>
          <w:trHeight w:val="240"/>
        </w:trPr>
        <w:tc>
          <w:tcPr>
            <w:tcW w:w="468" w:type="dxa"/>
            <w:vAlign w:val="center"/>
          </w:tcPr>
          <w:p w:rsidR="00856700" w:rsidRPr="00A37973" w:rsidRDefault="00856700" w:rsidP="00937E4E">
            <w:pPr>
              <w:jc w:val="center"/>
              <w:rPr>
                <w:rFonts w:ascii="Calibri" w:hAnsi="Calibri"/>
                <w:i/>
              </w:rPr>
            </w:pPr>
          </w:p>
        </w:tc>
        <w:tc>
          <w:tcPr>
            <w:tcW w:w="1260" w:type="dxa"/>
            <w:vAlign w:val="center"/>
          </w:tcPr>
          <w:p w:rsidR="00856700" w:rsidRPr="00952C7A" w:rsidRDefault="00856700" w:rsidP="00937E4E">
            <w:pPr>
              <w:jc w:val="center"/>
              <w:rPr>
                <w:rFonts w:ascii="Calibri" w:hAnsi="Calibri"/>
                <w:b/>
              </w:rPr>
            </w:pPr>
            <w:r w:rsidRPr="00952C7A">
              <w:rPr>
                <w:rFonts w:ascii="Calibri" w:hAnsi="Calibri"/>
                <w:b/>
              </w:rPr>
              <w:t>Completed</w:t>
            </w:r>
          </w:p>
        </w:tc>
        <w:tc>
          <w:tcPr>
            <w:tcW w:w="1710" w:type="dxa"/>
            <w:vAlign w:val="center"/>
          </w:tcPr>
          <w:p w:rsidR="00856700" w:rsidRPr="00952C7A" w:rsidRDefault="00856700" w:rsidP="00937E4E">
            <w:pPr>
              <w:jc w:val="center"/>
              <w:rPr>
                <w:rFonts w:ascii="Calibri" w:hAnsi="Calibri"/>
                <w:b/>
              </w:rPr>
            </w:pPr>
            <w:r w:rsidRPr="00952C7A">
              <w:rPr>
                <w:rFonts w:ascii="Calibri" w:hAnsi="Calibri"/>
                <w:b/>
              </w:rPr>
              <w:t>To be accomplished by</w:t>
            </w:r>
          </w:p>
        </w:tc>
        <w:tc>
          <w:tcPr>
            <w:tcW w:w="6570" w:type="dxa"/>
            <w:vAlign w:val="center"/>
          </w:tcPr>
          <w:p w:rsidR="00856700" w:rsidRPr="00A37973" w:rsidRDefault="00856700" w:rsidP="00952C7A">
            <w:pPr>
              <w:jc w:val="center"/>
              <w:rPr>
                <w:rFonts w:ascii="Calibri" w:hAnsi="Calibri"/>
                <w:b/>
              </w:rPr>
            </w:pPr>
            <w:r w:rsidRPr="00A37973">
              <w:rPr>
                <w:rFonts w:ascii="Calibri" w:hAnsi="Calibri"/>
              </w:rPr>
              <w:t>P</w:t>
            </w:r>
            <w:r>
              <w:rPr>
                <w:rFonts w:ascii="Calibri" w:hAnsi="Calibri"/>
              </w:rPr>
              <w:t xml:space="preserve">lease use </w:t>
            </w:r>
            <w:proofErr w:type="spellStart"/>
            <w:r>
              <w:rPr>
                <w:rFonts w:ascii="Calibri" w:hAnsi="Calibri"/>
              </w:rPr>
              <w:t>CurricUNET</w:t>
            </w:r>
            <w:proofErr w:type="spellEnd"/>
            <w:r w:rsidRPr="00A37973">
              <w:rPr>
                <w:rFonts w:ascii="Calibri" w:hAnsi="Calibri"/>
              </w:rPr>
              <w:t xml:space="preserve"> to review all courses taught in your department and any certificates/degrees offered</w:t>
            </w:r>
          </w:p>
        </w:tc>
      </w:tr>
      <w:tr w:rsidR="00856700" w:rsidRPr="00A37973">
        <w:trPr>
          <w:trHeight w:val="833"/>
        </w:trPr>
        <w:tc>
          <w:tcPr>
            <w:tcW w:w="468" w:type="dxa"/>
            <w:vAlign w:val="center"/>
          </w:tcPr>
          <w:p w:rsidR="00856700" w:rsidRPr="00A37973" w:rsidRDefault="00856700" w:rsidP="00FE090F">
            <w:pPr>
              <w:pStyle w:val="NoSpacing"/>
            </w:pPr>
            <w:r w:rsidRPr="00A37973">
              <w:lastRenderedPageBreak/>
              <w:t>1</w:t>
            </w:r>
          </w:p>
        </w:tc>
        <w:tc>
          <w:tcPr>
            <w:tcW w:w="1260" w:type="dxa"/>
            <w:vAlign w:val="center"/>
          </w:tcPr>
          <w:p w:rsidR="00856700" w:rsidRPr="00A37973" w:rsidRDefault="00856700" w:rsidP="00FE090F">
            <w:pPr>
              <w:pStyle w:val="NoSpacing"/>
            </w:pPr>
          </w:p>
        </w:tc>
        <w:tc>
          <w:tcPr>
            <w:tcW w:w="1710" w:type="dxa"/>
            <w:vAlign w:val="center"/>
          </w:tcPr>
          <w:p w:rsidR="00856700" w:rsidRPr="00A37973" w:rsidRDefault="00856700" w:rsidP="00FE090F">
            <w:pPr>
              <w:pStyle w:val="NoSpacing"/>
            </w:pPr>
          </w:p>
        </w:tc>
        <w:tc>
          <w:tcPr>
            <w:tcW w:w="6570" w:type="dxa"/>
            <w:vAlign w:val="center"/>
          </w:tcPr>
          <w:p w:rsidR="00856700" w:rsidRPr="00A37973" w:rsidRDefault="00856700" w:rsidP="00FE090F">
            <w:pPr>
              <w:pStyle w:val="NoSpacing"/>
              <w:rPr>
                <w:b/>
              </w:rPr>
            </w:pPr>
            <w:r w:rsidRPr="00A37973">
              <w:rPr>
                <w:b/>
              </w:rPr>
              <w:t>COURSE USE</w:t>
            </w:r>
          </w:p>
          <w:p w:rsidR="00856700" w:rsidRPr="00A37973" w:rsidRDefault="00856700" w:rsidP="00FE090F">
            <w:pPr>
              <w:pStyle w:val="NoSpacing"/>
            </w:pPr>
            <w:r w:rsidRPr="00A37973">
              <w:t>Has the course been offered in the last two years? If not, consider deactivating the course.</w:t>
            </w:r>
          </w:p>
        </w:tc>
      </w:tr>
      <w:tr w:rsidR="00856700" w:rsidRPr="00A37973">
        <w:trPr>
          <w:trHeight w:val="474"/>
        </w:trPr>
        <w:tc>
          <w:tcPr>
            <w:tcW w:w="468" w:type="dxa"/>
            <w:vAlign w:val="center"/>
          </w:tcPr>
          <w:p w:rsidR="00856700" w:rsidRPr="00A37973" w:rsidRDefault="00856700" w:rsidP="00FE090F">
            <w:pPr>
              <w:pStyle w:val="NoSpacing"/>
            </w:pPr>
            <w:r w:rsidRPr="00A37973">
              <w:t>2</w:t>
            </w:r>
          </w:p>
        </w:tc>
        <w:tc>
          <w:tcPr>
            <w:tcW w:w="1260" w:type="dxa"/>
            <w:vAlign w:val="center"/>
          </w:tcPr>
          <w:p w:rsidR="00856700" w:rsidRPr="00A37973" w:rsidRDefault="00856700" w:rsidP="00FE090F">
            <w:pPr>
              <w:pStyle w:val="NoSpacing"/>
            </w:pPr>
          </w:p>
        </w:tc>
        <w:tc>
          <w:tcPr>
            <w:tcW w:w="1710" w:type="dxa"/>
            <w:vAlign w:val="center"/>
          </w:tcPr>
          <w:p w:rsidR="00856700" w:rsidRPr="00A37973" w:rsidRDefault="00856700" w:rsidP="00FE090F">
            <w:pPr>
              <w:pStyle w:val="NoSpacing"/>
            </w:pPr>
          </w:p>
        </w:tc>
        <w:tc>
          <w:tcPr>
            <w:tcW w:w="6570" w:type="dxa"/>
            <w:vAlign w:val="center"/>
          </w:tcPr>
          <w:p w:rsidR="00856700" w:rsidRPr="00A37973" w:rsidRDefault="00856700" w:rsidP="00FE090F">
            <w:pPr>
              <w:pStyle w:val="NoSpacing"/>
              <w:rPr>
                <w:b/>
              </w:rPr>
            </w:pPr>
            <w:r w:rsidRPr="00A37973">
              <w:rPr>
                <w:b/>
              </w:rPr>
              <w:t>DESCRIPTION/CATALOG INFORMATION</w:t>
            </w:r>
          </w:p>
          <w:p w:rsidR="00856700" w:rsidRPr="00A37973" w:rsidRDefault="00856700" w:rsidP="00FE090F">
            <w:pPr>
              <w:pStyle w:val="NoSpacing"/>
              <w:rPr>
                <w:b/>
              </w:rPr>
            </w:pPr>
            <w:r w:rsidRPr="00A37973">
              <w:t xml:space="preserve">Does the course description accurately describe the course? </w:t>
            </w:r>
          </w:p>
        </w:tc>
      </w:tr>
      <w:tr w:rsidR="00856700" w:rsidRPr="00A37973">
        <w:trPr>
          <w:trHeight w:val="474"/>
        </w:trPr>
        <w:tc>
          <w:tcPr>
            <w:tcW w:w="468" w:type="dxa"/>
            <w:vAlign w:val="center"/>
          </w:tcPr>
          <w:p w:rsidR="00856700" w:rsidRPr="00A37973" w:rsidRDefault="00856700" w:rsidP="00FE090F">
            <w:pPr>
              <w:pStyle w:val="NoSpacing"/>
            </w:pPr>
            <w:r w:rsidRPr="00A37973">
              <w:t>3</w:t>
            </w:r>
          </w:p>
        </w:tc>
        <w:tc>
          <w:tcPr>
            <w:tcW w:w="1260" w:type="dxa"/>
            <w:vAlign w:val="center"/>
          </w:tcPr>
          <w:p w:rsidR="00856700" w:rsidRPr="00A37973" w:rsidRDefault="00856700" w:rsidP="00FE090F">
            <w:pPr>
              <w:pStyle w:val="NoSpacing"/>
            </w:pPr>
          </w:p>
        </w:tc>
        <w:tc>
          <w:tcPr>
            <w:tcW w:w="1710" w:type="dxa"/>
            <w:vAlign w:val="center"/>
          </w:tcPr>
          <w:p w:rsidR="00856700" w:rsidRPr="00A37973" w:rsidRDefault="00856700" w:rsidP="00FE090F">
            <w:pPr>
              <w:pStyle w:val="NoSpacing"/>
            </w:pPr>
          </w:p>
        </w:tc>
        <w:tc>
          <w:tcPr>
            <w:tcW w:w="6570" w:type="dxa"/>
            <w:vAlign w:val="center"/>
          </w:tcPr>
          <w:p w:rsidR="00856700" w:rsidRPr="00A37973" w:rsidRDefault="00856700" w:rsidP="00FE090F">
            <w:pPr>
              <w:pStyle w:val="NoSpacing"/>
              <w:rPr>
                <w:b/>
              </w:rPr>
            </w:pPr>
            <w:r>
              <w:rPr>
                <w:b/>
              </w:rPr>
              <w:t>COURSE A</w:t>
            </w:r>
            <w:r w:rsidRPr="00A37973">
              <w:rPr>
                <w:b/>
              </w:rPr>
              <w:t>LIGNMENT</w:t>
            </w:r>
          </w:p>
          <w:p w:rsidR="00856700" w:rsidRPr="00A37973" w:rsidRDefault="00856700" w:rsidP="00FE090F">
            <w:pPr>
              <w:pStyle w:val="NoSpacing"/>
              <w:rPr>
                <w:b/>
              </w:rPr>
            </w:pPr>
            <w:r w:rsidRPr="00A37973">
              <w:t xml:space="preserve">Does the course content align with course objectives?  Do the course objectives align with the overarching student learning outcomes?  </w:t>
            </w:r>
          </w:p>
        </w:tc>
      </w:tr>
      <w:tr w:rsidR="00856700" w:rsidRPr="00A37973">
        <w:trPr>
          <w:trHeight w:val="474"/>
        </w:trPr>
        <w:tc>
          <w:tcPr>
            <w:tcW w:w="468" w:type="dxa"/>
            <w:vAlign w:val="center"/>
          </w:tcPr>
          <w:p w:rsidR="00856700" w:rsidRPr="00A37973" w:rsidRDefault="00856700" w:rsidP="00FE090F">
            <w:pPr>
              <w:pStyle w:val="NoSpacing"/>
            </w:pPr>
            <w:r w:rsidRPr="00A37973">
              <w:t>4</w:t>
            </w:r>
          </w:p>
        </w:tc>
        <w:tc>
          <w:tcPr>
            <w:tcW w:w="1260" w:type="dxa"/>
            <w:vAlign w:val="center"/>
          </w:tcPr>
          <w:p w:rsidR="00856700" w:rsidRPr="00A37973" w:rsidRDefault="00856700" w:rsidP="00FE090F">
            <w:pPr>
              <w:pStyle w:val="NoSpacing"/>
            </w:pPr>
          </w:p>
        </w:tc>
        <w:tc>
          <w:tcPr>
            <w:tcW w:w="1710" w:type="dxa"/>
            <w:vAlign w:val="center"/>
          </w:tcPr>
          <w:p w:rsidR="00856700" w:rsidRPr="00A37973" w:rsidRDefault="00856700" w:rsidP="00FE090F">
            <w:pPr>
              <w:pStyle w:val="NoSpacing"/>
            </w:pPr>
          </w:p>
        </w:tc>
        <w:tc>
          <w:tcPr>
            <w:tcW w:w="6570" w:type="dxa"/>
            <w:vAlign w:val="center"/>
          </w:tcPr>
          <w:p w:rsidR="00856700" w:rsidRPr="00A37973" w:rsidRDefault="00856700" w:rsidP="00FE090F">
            <w:pPr>
              <w:pStyle w:val="NoSpacing"/>
              <w:rPr>
                <w:b/>
              </w:rPr>
            </w:pPr>
            <w:r w:rsidRPr="00A37973">
              <w:rPr>
                <w:b/>
              </w:rPr>
              <w:t>STUDENT LEARNING OUTCOMES</w:t>
            </w:r>
          </w:p>
          <w:p w:rsidR="00856700" w:rsidRPr="00A37973" w:rsidRDefault="00856700" w:rsidP="00FE090F">
            <w:pPr>
              <w:pStyle w:val="NoSpacing"/>
              <w:rPr>
                <w:b/>
              </w:rPr>
            </w:pPr>
            <w:r w:rsidRPr="00A37973">
              <w:t>Does the course/program have up-to-date student learning outcomes and assessment methods</w:t>
            </w:r>
          </w:p>
        </w:tc>
      </w:tr>
      <w:tr w:rsidR="00856700" w:rsidRPr="00A37973">
        <w:trPr>
          <w:trHeight w:val="1112"/>
        </w:trPr>
        <w:tc>
          <w:tcPr>
            <w:tcW w:w="468" w:type="dxa"/>
            <w:vAlign w:val="center"/>
          </w:tcPr>
          <w:p w:rsidR="00856700" w:rsidRPr="00A37973" w:rsidRDefault="00856700" w:rsidP="00FE090F">
            <w:pPr>
              <w:pStyle w:val="NoSpacing"/>
            </w:pPr>
            <w:r w:rsidRPr="00A37973">
              <w:t>5</w:t>
            </w:r>
          </w:p>
        </w:tc>
        <w:tc>
          <w:tcPr>
            <w:tcW w:w="1260" w:type="dxa"/>
            <w:vAlign w:val="center"/>
          </w:tcPr>
          <w:p w:rsidR="00856700" w:rsidRPr="00A37973" w:rsidRDefault="00856700" w:rsidP="00FE090F">
            <w:pPr>
              <w:pStyle w:val="NoSpacing"/>
            </w:pPr>
          </w:p>
        </w:tc>
        <w:tc>
          <w:tcPr>
            <w:tcW w:w="1710" w:type="dxa"/>
            <w:vAlign w:val="center"/>
          </w:tcPr>
          <w:p w:rsidR="00856700" w:rsidRPr="00A37973" w:rsidRDefault="00856700" w:rsidP="00FE090F">
            <w:pPr>
              <w:pStyle w:val="NoSpacing"/>
            </w:pPr>
          </w:p>
        </w:tc>
        <w:tc>
          <w:tcPr>
            <w:tcW w:w="6570" w:type="dxa"/>
            <w:vAlign w:val="center"/>
          </w:tcPr>
          <w:p w:rsidR="00856700" w:rsidRPr="00A37973" w:rsidRDefault="00856700" w:rsidP="00FE090F">
            <w:pPr>
              <w:pStyle w:val="NoSpacing"/>
              <w:rPr>
                <w:b/>
              </w:rPr>
            </w:pPr>
            <w:r w:rsidRPr="00A37973">
              <w:rPr>
                <w:b/>
              </w:rPr>
              <w:t>LECTURE/LAB CONTENT, METHODS</w:t>
            </w:r>
          </w:p>
          <w:p w:rsidR="00856700" w:rsidRDefault="00856700" w:rsidP="00FE090F">
            <w:pPr>
              <w:pStyle w:val="NoSpacing"/>
            </w:pPr>
            <w:r w:rsidRPr="00A37973">
              <w:t xml:space="preserve">Are course content and teaching methods listed in the COR current, appropriate and effective?  </w:t>
            </w:r>
          </w:p>
          <w:p w:rsidR="00856700" w:rsidRPr="00FE2260" w:rsidRDefault="00856700" w:rsidP="00FE090F">
            <w:pPr>
              <w:pStyle w:val="NoSpacing"/>
            </w:pPr>
            <w:r w:rsidRPr="00FE2260">
              <w:t>To what extent are writing skills and critical thi</w:t>
            </w:r>
            <w:r>
              <w:t>nking reinforced</w:t>
            </w:r>
            <w:r w:rsidRPr="00FE2260">
              <w:t xml:space="preserve">?  </w:t>
            </w:r>
          </w:p>
        </w:tc>
      </w:tr>
      <w:tr w:rsidR="00856700" w:rsidRPr="00A37973">
        <w:trPr>
          <w:trHeight w:val="860"/>
        </w:trPr>
        <w:tc>
          <w:tcPr>
            <w:tcW w:w="468" w:type="dxa"/>
            <w:vAlign w:val="center"/>
          </w:tcPr>
          <w:p w:rsidR="00856700" w:rsidRPr="00A37973" w:rsidRDefault="00856700" w:rsidP="00FE090F">
            <w:pPr>
              <w:pStyle w:val="NoSpacing"/>
            </w:pPr>
            <w:r w:rsidRPr="00A37973">
              <w:t>6</w:t>
            </w:r>
          </w:p>
        </w:tc>
        <w:tc>
          <w:tcPr>
            <w:tcW w:w="1260" w:type="dxa"/>
            <w:vAlign w:val="center"/>
          </w:tcPr>
          <w:p w:rsidR="00856700" w:rsidRPr="00A37973" w:rsidRDefault="00856700" w:rsidP="00FE090F">
            <w:pPr>
              <w:pStyle w:val="NoSpacing"/>
            </w:pPr>
          </w:p>
        </w:tc>
        <w:tc>
          <w:tcPr>
            <w:tcW w:w="1710" w:type="dxa"/>
            <w:vAlign w:val="center"/>
          </w:tcPr>
          <w:p w:rsidR="00856700" w:rsidRPr="00A37973" w:rsidRDefault="00856700" w:rsidP="00FE090F">
            <w:pPr>
              <w:pStyle w:val="NoSpacing"/>
            </w:pPr>
          </w:p>
        </w:tc>
        <w:tc>
          <w:tcPr>
            <w:tcW w:w="6570" w:type="dxa"/>
            <w:vAlign w:val="center"/>
          </w:tcPr>
          <w:p w:rsidR="00856700" w:rsidRPr="00A37973" w:rsidRDefault="00856700" w:rsidP="00FE090F">
            <w:pPr>
              <w:pStyle w:val="NoSpacing"/>
              <w:rPr>
                <w:b/>
              </w:rPr>
            </w:pPr>
            <w:r w:rsidRPr="00A37973">
              <w:rPr>
                <w:b/>
              </w:rPr>
              <w:t>TEXTBOOK CURRENCY</w:t>
            </w:r>
          </w:p>
          <w:p w:rsidR="00856700" w:rsidRPr="00A37973" w:rsidRDefault="00856700" w:rsidP="00FE090F">
            <w:pPr>
              <w:pStyle w:val="NoSpacing"/>
            </w:pPr>
            <w:r w:rsidRPr="00A37973">
              <w:t xml:space="preserve">Is the textbook current?  (Transfer institutions require textbooks with a publication date </w:t>
            </w:r>
            <w:r>
              <w:t xml:space="preserve">that is within the </w:t>
            </w:r>
            <w:r w:rsidRPr="00A37973">
              <w:t>5 years)</w:t>
            </w:r>
          </w:p>
        </w:tc>
      </w:tr>
      <w:tr w:rsidR="00856700" w:rsidRPr="00A37973">
        <w:trPr>
          <w:trHeight w:val="474"/>
        </w:trPr>
        <w:tc>
          <w:tcPr>
            <w:tcW w:w="468" w:type="dxa"/>
            <w:vAlign w:val="center"/>
          </w:tcPr>
          <w:p w:rsidR="00856700" w:rsidRPr="00A37973" w:rsidRDefault="00856700" w:rsidP="00FE090F">
            <w:pPr>
              <w:pStyle w:val="NoSpacing"/>
            </w:pPr>
            <w:r w:rsidRPr="00A37973">
              <w:t>7</w:t>
            </w:r>
          </w:p>
        </w:tc>
        <w:tc>
          <w:tcPr>
            <w:tcW w:w="1260" w:type="dxa"/>
            <w:vAlign w:val="center"/>
          </w:tcPr>
          <w:p w:rsidR="00856700" w:rsidRPr="00A37973" w:rsidRDefault="00856700" w:rsidP="00FE090F">
            <w:pPr>
              <w:pStyle w:val="NoSpacing"/>
            </w:pPr>
          </w:p>
        </w:tc>
        <w:tc>
          <w:tcPr>
            <w:tcW w:w="1710" w:type="dxa"/>
            <w:vAlign w:val="center"/>
          </w:tcPr>
          <w:p w:rsidR="00856700" w:rsidRPr="00A37973" w:rsidRDefault="00856700" w:rsidP="00FE090F">
            <w:pPr>
              <w:pStyle w:val="NoSpacing"/>
            </w:pPr>
          </w:p>
        </w:tc>
        <w:tc>
          <w:tcPr>
            <w:tcW w:w="6570" w:type="dxa"/>
            <w:vAlign w:val="center"/>
          </w:tcPr>
          <w:p w:rsidR="00856700" w:rsidRPr="00A37973" w:rsidRDefault="00856700" w:rsidP="00FE090F">
            <w:pPr>
              <w:pStyle w:val="NoSpacing"/>
              <w:rPr>
                <w:b/>
              </w:rPr>
            </w:pPr>
            <w:r w:rsidRPr="00A37973">
              <w:rPr>
                <w:b/>
              </w:rPr>
              <w:t>COLLEGE LEVEL MATERIALS</w:t>
            </w:r>
          </w:p>
          <w:p w:rsidR="00856700" w:rsidRPr="00A37973" w:rsidRDefault="00856700" w:rsidP="00FE090F">
            <w:pPr>
              <w:pStyle w:val="NoSpacing"/>
            </w:pPr>
            <w:r w:rsidRPr="00A37973">
              <w:t>For degree-applicable cours</w:t>
            </w:r>
            <w:r>
              <w:t xml:space="preserve">es, </w:t>
            </w:r>
            <w:proofErr w:type="gramStart"/>
            <w:r>
              <w:t>are the reading materials</w:t>
            </w:r>
            <w:r w:rsidRPr="00A37973">
              <w:t xml:space="preserve"> college level</w:t>
            </w:r>
            <w:proofErr w:type="gramEnd"/>
            <w:r w:rsidRPr="00A37973">
              <w:t>?</w:t>
            </w:r>
          </w:p>
        </w:tc>
      </w:tr>
      <w:tr w:rsidR="00856700" w:rsidRPr="00A37973">
        <w:trPr>
          <w:trHeight w:val="474"/>
        </w:trPr>
        <w:tc>
          <w:tcPr>
            <w:tcW w:w="468" w:type="dxa"/>
            <w:vAlign w:val="center"/>
          </w:tcPr>
          <w:p w:rsidR="00856700" w:rsidRPr="00A37973" w:rsidRDefault="00856700" w:rsidP="00FE090F">
            <w:pPr>
              <w:pStyle w:val="NoSpacing"/>
            </w:pPr>
            <w:r w:rsidRPr="00A37973">
              <w:t>8</w:t>
            </w:r>
          </w:p>
        </w:tc>
        <w:tc>
          <w:tcPr>
            <w:tcW w:w="1260" w:type="dxa"/>
            <w:vAlign w:val="center"/>
          </w:tcPr>
          <w:p w:rsidR="00856700" w:rsidRPr="00A37973" w:rsidRDefault="00856700" w:rsidP="00FE090F">
            <w:pPr>
              <w:pStyle w:val="NoSpacing"/>
            </w:pPr>
          </w:p>
        </w:tc>
        <w:tc>
          <w:tcPr>
            <w:tcW w:w="1710" w:type="dxa"/>
            <w:vAlign w:val="center"/>
          </w:tcPr>
          <w:p w:rsidR="00856700" w:rsidRPr="00A37973" w:rsidRDefault="00856700" w:rsidP="00FE090F">
            <w:pPr>
              <w:pStyle w:val="NoSpacing"/>
            </w:pPr>
          </w:p>
        </w:tc>
        <w:tc>
          <w:tcPr>
            <w:tcW w:w="6570" w:type="dxa"/>
            <w:vAlign w:val="center"/>
          </w:tcPr>
          <w:p w:rsidR="00856700" w:rsidRPr="00A37973" w:rsidRDefault="00856700" w:rsidP="00FE090F">
            <w:pPr>
              <w:pStyle w:val="NoSpacing"/>
              <w:rPr>
                <w:b/>
              </w:rPr>
            </w:pPr>
            <w:r w:rsidRPr="00A37973">
              <w:rPr>
                <w:b/>
              </w:rPr>
              <w:t>REQUISITES</w:t>
            </w:r>
          </w:p>
          <w:p w:rsidR="00856700" w:rsidRPr="00A37973" w:rsidRDefault="00856700" w:rsidP="00FE090F">
            <w:pPr>
              <w:pStyle w:val="NoSpacing"/>
              <w:rPr>
                <w:color w:val="FF0000"/>
              </w:rPr>
            </w:pPr>
            <w:r w:rsidRPr="00A37973">
              <w:t>Have you completed the Content Review part of the outline? Have you reviewed and revalidated the prerequisites, co-requisites, recommended preparations? (Must be done at least every 6 years)</w:t>
            </w:r>
          </w:p>
        </w:tc>
      </w:tr>
      <w:tr w:rsidR="00856700" w:rsidRPr="00A37973">
        <w:trPr>
          <w:trHeight w:val="474"/>
        </w:trPr>
        <w:tc>
          <w:tcPr>
            <w:tcW w:w="468" w:type="dxa"/>
            <w:vAlign w:val="center"/>
          </w:tcPr>
          <w:p w:rsidR="00856700" w:rsidRPr="00A37973" w:rsidRDefault="00856700" w:rsidP="00FE090F">
            <w:pPr>
              <w:pStyle w:val="NoSpacing"/>
            </w:pPr>
            <w:r w:rsidRPr="00A37973">
              <w:t>9</w:t>
            </w:r>
          </w:p>
        </w:tc>
        <w:tc>
          <w:tcPr>
            <w:tcW w:w="1260" w:type="dxa"/>
            <w:vAlign w:val="center"/>
          </w:tcPr>
          <w:p w:rsidR="00856700" w:rsidRPr="00A37973" w:rsidRDefault="00856700" w:rsidP="00FE090F">
            <w:pPr>
              <w:pStyle w:val="NoSpacing"/>
            </w:pPr>
          </w:p>
        </w:tc>
        <w:tc>
          <w:tcPr>
            <w:tcW w:w="1710" w:type="dxa"/>
            <w:vAlign w:val="center"/>
          </w:tcPr>
          <w:p w:rsidR="00856700" w:rsidRPr="00A37973" w:rsidRDefault="00856700" w:rsidP="00FE090F">
            <w:pPr>
              <w:pStyle w:val="NoSpacing"/>
            </w:pPr>
          </w:p>
        </w:tc>
        <w:tc>
          <w:tcPr>
            <w:tcW w:w="6570" w:type="dxa"/>
            <w:vAlign w:val="center"/>
          </w:tcPr>
          <w:p w:rsidR="00856700" w:rsidRPr="00A37973" w:rsidRDefault="00856700" w:rsidP="00FE090F">
            <w:pPr>
              <w:pStyle w:val="NoSpacing"/>
              <w:rPr>
                <w:b/>
              </w:rPr>
            </w:pPr>
            <w:r w:rsidRPr="00A37973">
              <w:rPr>
                <w:b/>
              </w:rPr>
              <w:t>DISTANCE EDUCATION</w:t>
            </w:r>
          </w:p>
          <w:p w:rsidR="00856700" w:rsidRPr="00A37973" w:rsidRDefault="00856700" w:rsidP="00FE090F">
            <w:pPr>
              <w:pStyle w:val="NoSpacing"/>
            </w:pPr>
            <w:r w:rsidRPr="00A37973">
              <w:t>Is there an online option for your courses?  If so, is the distance education addendum current and accurate?</w:t>
            </w:r>
          </w:p>
        </w:tc>
      </w:tr>
      <w:tr w:rsidR="00856700" w:rsidRPr="00A37973">
        <w:trPr>
          <w:trHeight w:val="474"/>
        </w:trPr>
        <w:tc>
          <w:tcPr>
            <w:tcW w:w="468" w:type="dxa"/>
            <w:vAlign w:val="center"/>
          </w:tcPr>
          <w:p w:rsidR="00856700" w:rsidRPr="00A37973" w:rsidRDefault="00856700" w:rsidP="00FE090F">
            <w:pPr>
              <w:pStyle w:val="NoSpacing"/>
            </w:pPr>
            <w:r w:rsidRPr="00A37973">
              <w:t>10</w:t>
            </w:r>
          </w:p>
        </w:tc>
        <w:tc>
          <w:tcPr>
            <w:tcW w:w="1260" w:type="dxa"/>
            <w:vAlign w:val="center"/>
          </w:tcPr>
          <w:p w:rsidR="00856700" w:rsidRPr="00A37973" w:rsidRDefault="00856700" w:rsidP="00FE090F">
            <w:pPr>
              <w:pStyle w:val="NoSpacing"/>
            </w:pPr>
          </w:p>
        </w:tc>
        <w:tc>
          <w:tcPr>
            <w:tcW w:w="1710" w:type="dxa"/>
            <w:vAlign w:val="center"/>
          </w:tcPr>
          <w:p w:rsidR="00856700" w:rsidRPr="00A37973" w:rsidRDefault="00856700" w:rsidP="00FE090F">
            <w:pPr>
              <w:pStyle w:val="NoSpacing"/>
            </w:pPr>
          </w:p>
        </w:tc>
        <w:tc>
          <w:tcPr>
            <w:tcW w:w="6570" w:type="dxa"/>
            <w:vAlign w:val="center"/>
          </w:tcPr>
          <w:p w:rsidR="00856700" w:rsidRPr="00A37973" w:rsidRDefault="00856700" w:rsidP="00FE090F">
            <w:pPr>
              <w:pStyle w:val="NoSpacing"/>
              <w:rPr>
                <w:b/>
              </w:rPr>
            </w:pPr>
            <w:r w:rsidRPr="00A37973">
              <w:rPr>
                <w:b/>
              </w:rPr>
              <w:t>STAND ALONE COURSES</w:t>
            </w:r>
          </w:p>
          <w:p w:rsidR="00856700" w:rsidRPr="00A37973" w:rsidRDefault="00856700" w:rsidP="00FE090F">
            <w:pPr>
              <w:pStyle w:val="NoSpacing"/>
            </w:pPr>
            <w:r w:rsidRPr="00A37973">
              <w:t xml:space="preserve">Are any of your courses not degree applicable?  </w:t>
            </w:r>
          </w:p>
        </w:tc>
      </w:tr>
      <w:tr w:rsidR="00856700" w:rsidRPr="00A37973">
        <w:trPr>
          <w:trHeight w:val="474"/>
        </w:trPr>
        <w:tc>
          <w:tcPr>
            <w:tcW w:w="468" w:type="dxa"/>
            <w:vAlign w:val="center"/>
          </w:tcPr>
          <w:p w:rsidR="00856700" w:rsidRPr="00A37973" w:rsidRDefault="00856700" w:rsidP="00FE090F">
            <w:pPr>
              <w:pStyle w:val="NoSpacing"/>
            </w:pPr>
            <w:r w:rsidRPr="00A37973">
              <w:t>11</w:t>
            </w:r>
          </w:p>
        </w:tc>
        <w:tc>
          <w:tcPr>
            <w:tcW w:w="1260" w:type="dxa"/>
            <w:vAlign w:val="center"/>
          </w:tcPr>
          <w:p w:rsidR="00856700" w:rsidRPr="00A37973" w:rsidRDefault="00856700" w:rsidP="00FE090F">
            <w:pPr>
              <w:pStyle w:val="NoSpacing"/>
            </w:pPr>
          </w:p>
        </w:tc>
        <w:tc>
          <w:tcPr>
            <w:tcW w:w="1710" w:type="dxa"/>
            <w:vAlign w:val="center"/>
          </w:tcPr>
          <w:p w:rsidR="00856700" w:rsidRPr="00A37973" w:rsidRDefault="00856700" w:rsidP="00FE090F">
            <w:pPr>
              <w:pStyle w:val="NoSpacing"/>
            </w:pPr>
          </w:p>
        </w:tc>
        <w:tc>
          <w:tcPr>
            <w:tcW w:w="6570" w:type="dxa"/>
            <w:vAlign w:val="center"/>
          </w:tcPr>
          <w:p w:rsidR="00856700" w:rsidRPr="00A37973" w:rsidRDefault="00856700" w:rsidP="00FE090F">
            <w:pPr>
              <w:pStyle w:val="NoSpacing"/>
              <w:rPr>
                <w:b/>
              </w:rPr>
            </w:pPr>
            <w:r w:rsidRPr="00A37973">
              <w:rPr>
                <w:b/>
              </w:rPr>
              <w:t>TRANSFER COURSES</w:t>
            </w:r>
          </w:p>
          <w:p w:rsidR="00856700" w:rsidRPr="00A37973" w:rsidRDefault="00856700" w:rsidP="00FE090F">
            <w:pPr>
              <w:pStyle w:val="NoSpacing"/>
            </w:pPr>
            <w:r w:rsidRPr="00A37973">
              <w:t>Do transfer level courses meet CSU/UC standards?</w:t>
            </w:r>
          </w:p>
          <w:p w:rsidR="00856700" w:rsidRPr="00A37973" w:rsidRDefault="00856700" w:rsidP="00FE090F">
            <w:pPr>
              <w:pStyle w:val="NoSpacing"/>
              <w:rPr>
                <w:b/>
              </w:rPr>
            </w:pPr>
            <w:r>
              <w:rPr>
                <w:rFonts w:cs="Tahoma"/>
                <w:b/>
              </w:rPr>
              <w:t>(</w:t>
            </w:r>
            <w:r w:rsidRPr="003B4F12">
              <w:rPr>
                <w:rFonts w:cs="Tahoma"/>
              </w:rPr>
              <w:t>Contact</w:t>
            </w:r>
            <w:r w:rsidRPr="00A37973">
              <w:rPr>
                <w:rFonts w:cs="Tahoma"/>
                <w:b/>
              </w:rPr>
              <w:t xml:space="preserve"> Artic</w:t>
            </w:r>
            <w:r w:rsidR="00C60EBA">
              <w:rPr>
                <w:rFonts w:cs="Tahoma"/>
                <w:b/>
              </w:rPr>
              <w:t>ulation Officer Joseph Biela</w:t>
            </w:r>
            <w:r>
              <w:rPr>
                <w:rFonts w:cs="Tahoma"/>
                <w:b/>
              </w:rPr>
              <w:t>nski</w:t>
            </w:r>
            <w:r w:rsidRPr="00A37973">
              <w:rPr>
                <w:rFonts w:cs="Tahoma"/>
                <w:b/>
              </w:rPr>
              <w:t xml:space="preserve"> (</w:t>
            </w:r>
            <w:r w:rsidR="00C60EBA">
              <w:rPr>
                <w:rFonts w:ascii="Calibri" w:hAnsi="Calibri" w:cs="Tahoma"/>
                <w:b/>
              </w:rPr>
              <w:t>jbiela</w:t>
            </w:r>
            <w:r>
              <w:rPr>
                <w:rFonts w:ascii="Calibri" w:hAnsi="Calibri" w:cs="Tahoma"/>
                <w:b/>
              </w:rPr>
              <w:t>nski@peralta.edu)</w:t>
            </w:r>
            <w:r>
              <w:rPr>
                <w:rFonts w:cs="Tahoma"/>
                <w:b/>
              </w:rPr>
              <w:t xml:space="preserve"> </w:t>
            </w:r>
            <w:r w:rsidRPr="003B4F12">
              <w:rPr>
                <w:rFonts w:cs="Tahoma"/>
              </w:rPr>
              <w:t>if you have questions</w:t>
            </w:r>
          </w:p>
        </w:tc>
      </w:tr>
      <w:tr w:rsidR="00856700" w:rsidRPr="00A37973">
        <w:trPr>
          <w:trHeight w:val="474"/>
        </w:trPr>
        <w:tc>
          <w:tcPr>
            <w:tcW w:w="468" w:type="dxa"/>
            <w:vAlign w:val="center"/>
          </w:tcPr>
          <w:p w:rsidR="00856700" w:rsidRPr="00A37973" w:rsidRDefault="00856700" w:rsidP="00FE090F">
            <w:pPr>
              <w:pStyle w:val="NoSpacing"/>
            </w:pPr>
            <w:r w:rsidRPr="00A37973">
              <w:t>12</w:t>
            </w:r>
          </w:p>
        </w:tc>
        <w:tc>
          <w:tcPr>
            <w:tcW w:w="1260" w:type="dxa"/>
            <w:vAlign w:val="center"/>
          </w:tcPr>
          <w:p w:rsidR="00856700" w:rsidRPr="00A37973" w:rsidRDefault="00856700" w:rsidP="00FE090F">
            <w:pPr>
              <w:pStyle w:val="NoSpacing"/>
            </w:pPr>
          </w:p>
        </w:tc>
        <w:tc>
          <w:tcPr>
            <w:tcW w:w="1710" w:type="dxa"/>
            <w:vAlign w:val="center"/>
          </w:tcPr>
          <w:p w:rsidR="00856700" w:rsidRPr="00A37973" w:rsidRDefault="00856700" w:rsidP="00FE090F">
            <w:pPr>
              <w:pStyle w:val="NoSpacing"/>
            </w:pPr>
          </w:p>
        </w:tc>
        <w:tc>
          <w:tcPr>
            <w:tcW w:w="6570" w:type="dxa"/>
            <w:vAlign w:val="center"/>
          </w:tcPr>
          <w:p w:rsidR="00856700" w:rsidRPr="00A37973" w:rsidRDefault="00856700" w:rsidP="00FE090F">
            <w:pPr>
              <w:pStyle w:val="NoSpacing"/>
              <w:rPr>
                <w:b/>
              </w:rPr>
            </w:pPr>
            <w:r w:rsidRPr="00A37973">
              <w:rPr>
                <w:b/>
              </w:rPr>
              <w:t>DEGREES AND CERTIFICATES</w:t>
            </w:r>
          </w:p>
          <w:p w:rsidR="00856700" w:rsidRPr="00A37973" w:rsidRDefault="00856700" w:rsidP="00FE090F">
            <w:pPr>
              <w:pStyle w:val="NoSpacing"/>
            </w:pPr>
            <w:r w:rsidRPr="00A37973">
              <w:t xml:space="preserve">      Are the courses appropriate?</w:t>
            </w:r>
          </w:p>
          <w:p w:rsidR="00856700" w:rsidRPr="00A37973" w:rsidRDefault="00856700" w:rsidP="00FE090F">
            <w:pPr>
              <w:pStyle w:val="NoSpacing"/>
            </w:pPr>
            <w:r w:rsidRPr="00A37973">
              <w:t xml:space="preserve">      Are the units required appropriate?</w:t>
            </w:r>
          </w:p>
          <w:p w:rsidR="00856700" w:rsidRPr="00A37973" w:rsidRDefault="00856700" w:rsidP="00FE090F">
            <w:pPr>
              <w:pStyle w:val="NoSpacing"/>
            </w:pPr>
            <w:r w:rsidRPr="00A37973">
              <w:t xml:space="preserve">      Are the descriptions of degrees/certificates current?</w:t>
            </w:r>
          </w:p>
        </w:tc>
      </w:tr>
    </w:tbl>
    <w:p w:rsidR="000A2841" w:rsidRDefault="00C37904"/>
    <w:sectPr w:rsidR="000A2841" w:rsidSect="00181F3C">
      <w:headerReference w:type="default" r:id="rId8"/>
      <w:footerReference w:type="default" r:id="rId9"/>
      <w:headerReference w:type="first" r:id="rId10"/>
      <w:pgSz w:w="12240" w:h="15840"/>
      <w:pgMar w:top="1080" w:right="1440" w:bottom="990" w:left="1440" w:header="450" w:footer="54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904" w:rsidRDefault="00C37904">
      <w:pPr>
        <w:spacing w:after="0" w:line="240" w:lineRule="auto"/>
      </w:pPr>
      <w:r>
        <w:separator/>
      </w:r>
    </w:p>
  </w:endnote>
  <w:endnote w:type="continuationSeparator" w:id="0">
    <w:p w:rsidR="00C37904" w:rsidRDefault="00C3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859415"/>
      <w:docPartObj>
        <w:docPartGallery w:val="Page Numbers (Bottom of Page)"/>
        <w:docPartUnique/>
      </w:docPartObj>
    </w:sdtPr>
    <w:sdtEndPr>
      <w:rPr>
        <w:noProof/>
      </w:rPr>
    </w:sdtEndPr>
    <w:sdtContent>
      <w:p w:rsidR="00937E4E" w:rsidRDefault="00C37904">
        <w:pPr>
          <w:pStyle w:val="Footer"/>
          <w:jc w:val="center"/>
        </w:pPr>
        <w:r>
          <w:fldChar w:fldCharType="begin"/>
        </w:r>
        <w:r>
          <w:instrText xml:space="preserve"> PAGE   \* MERGEFORMAT </w:instrText>
        </w:r>
        <w:r>
          <w:fldChar w:fldCharType="separate"/>
        </w:r>
        <w:r w:rsidR="007E3351">
          <w:rPr>
            <w:noProof/>
          </w:rPr>
          <w:t>1</w:t>
        </w:r>
        <w:r>
          <w:rPr>
            <w:noProof/>
          </w:rPr>
          <w:fldChar w:fldCharType="end"/>
        </w:r>
      </w:p>
    </w:sdtContent>
  </w:sdt>
  <w:p w:rsidR="00937E4E" w:rsidRDefault="00C37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904" w:rsidRDefault="00C37904">
      <w:pPr>
        <w:spacing w:after="0" w:line="240" w:lineRule="auto"/>
      </w:pPr>
      <w:r>
        <w:separator/>
      </w:r>
    </w:p>
  </w:footnote>
  <w:footnote w:type="continuationSeparator" w:id="0">
    <w:p w:rsidR="00C37904" w:rsidRDefault="00C37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4E" w:rsidRPr="00EB2060" w:rsidRDefault="00C60EBA" w:rsidP="00EB2060">
    <w:pPr>
      <w:pStyle w:val="Header"/>
      <w:jc w:val="right"/>
      <w:rPr>
        <w:sz w:val="18"/>
        <w:szCs w:val="18"/>
      </w:rPr>
    </w:pPr>
    <w:r w:rsidRPr="00EB2060">
      <w:rPr>
        <w:sz w:val="18"/>
        <w:szCs w:val="18"/>
      </w:rPr>
      <w:t>Peralta Community College District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4E" w:rsidRDefault="00C37904" w:rsidP="00CE502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95FB5"/>
    <w:multiLevelType w:val="hybridMultilevel"/>
    <w:tmpl w:val="ED2EC012"/>
    <w:lvl w:ilvl="0" w:tplc="5EEC5D72">
      <w:start w:val="2"/>
      <w:numFmt w:val="decimal"/>
      <w:lvlText w:val="%1)"/>
      <w:lvlJc w:val="left"/>
      <w:pPr>
        <w:tabs>
          <w:tab w:val="num" w:pos="420"/>
        </w:tabs>
        <w:ind w:left="420" w:hanging="360"/>
      </w:pPr>
      <w:rPr>
        <w:rFonts w:cs="Times New Roman" w:hint="default"/>
      </w:rPr>
    </w:lvl>
    <w:lvl w:ilvl="1" w:tplc="00190409" w:tentative="1">
      <w:start w:val="1"/>
      <w:numFmt w:val="lowerLetter"/>
      <w:lvlText w:val="%2."/>
      <w:lvlJc w:val="left"/>
      <w:pPr>
        <w:tabs>
          <w:tab w:val="num" w:pos="1140"/>
        </w:tabs>
        <w:ind w:left="1140" w:hanging="360"/>
      </w:pPr>
      <w:rPr>
        <w:rFonts w:cs="Times New Roman"/>
      </w:rPr>
    </w:lvl>
    <w:lvl w:ilvl="2" w:tplc="001B0409" w:tentative="1">
      <w:start w:val="1"/>
      <w:numFmt w:val="lowerRoman"/>
      <w:lvlText w:val="%3."/>
      <w:lvlJc w:val="right"/>
      <w:pPr>
        <w:tabs>
          <w:tab w:val="num" w:pos="1860"/>
        </w:tabs>
        <w:ind w:left="1860" w:hanging="180"/>
      </w:pPr>
      <w:rPr>
        <w:rFonts w:cs="Times New Roman"/>
      </w:rPr>
    </w:lvl>
    <w:lvl w:ilvl="3" w:tplc="000F0409" w:tentative="1">
      <w:start w:val="1"/>
      <w:numFmt w:val="decimal"/>
      <w:lvlText w:val="%4."/>
      <w:lvlJc w:val="left"/>
      <w:pPr>
        <w:tabs>
          <w:tab w:val="num" w:pos="2580"/>
        </w:tabs>
        <w:ind w:left="2580" w:hanging="360"/>
      </w:pPr>
      <w:rPr>
        <w:rFonts w:cs="Times New Roman"/>
      </w:rPr>
    </w:lvl>
    <w:lvl w:ilvl="4" w:tplc="00190409" w:tentative="1">
      <w:start w:val="1"/>
      <w:numFmt w:val="lowerLetter"/>
      <w:lvlText w:val="%5."/>
      <w:lvlJc w:val="left"/>
      <w:pPr>
        <w:tabs>
          <w:tab w:val="num" w:pos="3300"/>
        </w:tabs>
        <w:ind w:left="3300" w:hanging="360"/>
      </w:pPr>
      <w:rPr>
        <w:rFonts w:cs="Times New Roman"/>
      </w:rPr>
    </w:lvl>
    <w:lvl w:ilvl="5" w:tplc="001B0409" w:tentative="1">
      <w:start w:val="1"/>
      <w:numFmt w:val="lowerRoman"/>
      <w:lvlText w:val="%6."/>
      <w:lvlJc w:val="right"/>
      <w:pPr>
        <w:tabs>
          <w:tab w:val="num" w:pos="4020"/>
        </w:tabs>
        <w:ind w:left="4020" w:hanging="180"/>
      </w:pPr>
      <w:rPr>
        <w:rFonts w:cs="Times New Roman"/>
      </w:rPr>
    </w:lvl>
    <w:lvl w:ilvl="6" w:tplc="000F0409" w:tentative="1">
      <w:start w:val="1"/>
      <w:numFmt w:val="decimal"/>
      <w:lvlText w:val="%7."/>
      <w:lvlJc w:val="left"/>
      <w:pPr>
        <w:tabs>
          <w:tab w:val="num" w:pos="4740"/>
        </w:tabs>
        <w:ind w:left="4740" w:hanging="360"/>
      </w:pPr>
      <w:rPr>
        <w:rFonts w:cs="Times New Roman"/>
      </w:rPr>
    </w:lvl>
    <w:lvl w:ilvl="7" w:tplc="00190409" w:tentative="1">
      <w:start w:val="1"/>
      <w:numFmt w:val="lowerLetter"/>
      <w:lvlText w:val="%8."/>
      <w:lvlJc w:val="left"/>
      <w:pPr>
        <w:tabs>
          <w:tab w:val="num" w:pos="5460"/>
        </w:tabs>
        <w:ind w:left="5460" w:hanging="360"/>
      </w:pPr>
      <w:rPr>
        <w:rFonts w:cs="Times New Roman"/>
      </w:rPr>
    </w:lvl>
    <w:lvl w:ilvl="8" w:tplc="001B0409" w:tentative="1">
      <w:start w:val="1"/>
      <w:numFmt w:val="lowerRoman"/>
      <w:lvlText w:val="%9."/>
      <w:lvlJc w:val="right"/>
      <w:pPr>
        <w:tabs>
          <w:tab w:val="num" w:pos="6180"/>
        </w:tabs>
        <w:ind w:left="61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00"/>
    <w:rsid w:val="007E3351"/>
    <w:rsid w:val="00856700"/>
    <w:rsid w:val="00C37904"/>
    <w:rsid w:val="00C60EBA"/>
    <w:rsid w:val="00E31C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00"/>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6700"/>
    <w:pPr>
      <w:spacing w:after="0"/>
    </w:pPr>
    <w:rPr>
      <w:sz w:val="22"/>
      <w:szCs w:val="22"/>
    </w:rPr>
  </w:style>
  <w:style w:type="character" w:styleId="Hyperlink">
    <w:name w:val="Hyperlink"/>
    <w:basedOn w:val="DefaultParagraphFont"/>
    <w:uiPriority w:val="99"/>
    <w:unhideWhenUsed/>
    <w:rsid w:val="00856700"/>
    <w:rPr>
      <w:color w:val="0000FF" w:themeColor="hyperlink"/>
      <w:u w:val="single"/>
    </w:rPr>
  </w:style>
  <w:style w:type="paragraph" w:styleId="Header">
    <w:name w:val="header"/>
    <w:basedOn w:val="Normal"/>
    <w:link w:val="HeaderChar"/>
    <w:uiPriority w:val="99"/>
    <w:unhideWhenUsed/>
    <w:rsid w:val="00856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700"/>
    <w:rPr>
      <w:sz w:val="22"/>
      <w:szCs w:val="22"/>
    </w:rPr>
  </w:style>
  <w:style w:type="paragraph" w:styleId="Footer">
    <w:name w:val="footer"/>
    <w:basedOn w:val="Normal"/>
    <w:link w:val="FooterChar"/>
    <w:uiPriority w:val="99"/>
    <w:unhideWhenUsed/>
    <w:rsid w:val="00856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700"/>
    <w:rPr>
      <w:sz w:val="22"/>
      <w:szCs w:val="22"/>
    </w:rPr>
  </w:style>
  <w:style w:type="paragraph" w:styleId="ListParagraph">
    <w:name w:val="List Paragraph"/>
    <w:basedOn w:val="Normal"/>
    <w:uiPriority w:val="99"/>
    <w:qFormat/>
    <w:rsid w:val="00856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00"/>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6700"/>
    <w:pPr>
      <w:spacing w:after="0"/>
    </w:pPr>
    <w:rPr>
      <w:sz w:val="22"/>
      <w:szCs w:val="22"/>
    </w:rPr>
  </w:style>
  <w:style w:type="character" w:styleId="Hyperlink">
    <w:name w:val="Hyperlink"/>
    <w:basedOn w:val="DefaultParagraphFont"/>
    <w:uiPriority w:val="99"/>
    <w:unhideWhenUsed/>
    <w:rsid w:val="00856700"/>
    <w:rPr>
      <w:color w:val="0000FF" w:themeColor="hyperlink"/>
      <w:u w:val="single"/>
    </w:rPr>
  </w:style>
  <w:style w:type="paragraph" w:styleId="Header">
    <w:name w:val="header"/>
    <w:basedOn w:val="Normal"/>
    <w:link w:val="HeaderChar"/>
    <w:uiPriority w:val="99"/>
    <w:unhideWhenUsed/>
    <w:rsid w:val="00856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700"/>
    <w:rPr>
      <w:sz w:val="22"/>
      <w:szCs w:val="22"/>
    </w:rPr>
  </w:style>
  <w:style w:type="paragraph" w:styleId="Footer">
    <w:name w:val="footer"/>
    <w:basedOn w:val="Normal"/>
    <w:link w:val="FooterChar"/>
    <w:uiPriority w:val="99"/>
    <w:unhideWhenUsed/>
    <w:rsid w:val="00856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700"/>
    <w:rPr>
      <w:sz w:val="22"/>
      <w:szCs w:val="22"/>
    </w:rPr>
  </w:style>
  <w:style w:type="paragraph" w:styleId="ListParagraph">
    <w:name w:val="List Paragraph"/>
    <w:basedOn w:val="Normal"/>
    <w:uiPriority w:val="99"/>
    <w:qFormat/>
    <w:rsid w:val="00856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E</dc:creator>
  <cp:lastModifiedBy>Alejandria Tomas</cp:lastModifiedBy>
  <cp:revision>2</cp:revision>
  <dcterms:created xsi:type="dcterms:W3CDTF">2015-02-12T21:11:00Z</dcterms:created>
  <dcterms:modified xsi:type="dcterms:W3CDTF">2015-02-12T21:11:00Z</dcterms:modified>
</cp:coreProperties>
</file>