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DE" w:rsidRDefault="005B7DB9">
      <w:r>
        <w:t>Curriculum Committee Agenda, Thursday, October 3, 10am-12pm, TLC, 3rd Floor</w:t>
      </w:r>
    </w:p>
    <w:p w:rsidR="005B7DB9" w:rsidRDefault="005B7DB9"/>
    <w:p w:rsidR="005B7DB9" w:rsidRDefault="005B7DB9">
      <w:r w:rsidRPr="005B7DB9">
        <w:br/>
        <w:t>1. Creating a Syllabus template online for faculty based on the Course Outline of Record and other sources.</w:t>
      </w:r>
      <w:r w:rsidRPr="005B7DB9">
        <w:br/>
        <w:t xml:space="preserve">2. Scheduling courses and computer labs from a curriculum and pedagogical perspective. </w:t>
      </w:r>
      <w:r w:rsidRPr="005B7DB9">
        <w:br/>
        <w:t>3. Scheduling Curriculum Review by Department.</w:t>
      </w:r>
      <w:r w:rsidRPr="005B7DB9">
        <w:br/>
        <w:t>4. Aligning Curriculum Review with Program Review and Assessment.</w:t>
      </w:r>
      <w:r w:rsidRPr="005B7DB9">
        <w:br/>
        <w:t>5. Clarifying the relationship of the Curriculum Committee to other committees on campus.</w:t>
      </w:r>
    </w:p>
    <w:sectPr w:rsidR="005B7DB9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7DB9"/>
    <w:rsid w:val="000B36BF"/>
    <w:rsid w:val="00115E19"/>
    <w:rsid w:val="001C0798"/>
    <w:rsid w:val="002154C4"/>
    <w:rsid w:val="00262682"/>
    <w:rsid w:val="00285338"/>
    <w:rsid w:val="00505669"/>
    <w:rsid w:val="0050685A"/>
    <w:rsid w:val="005B7DB9"/>
    <w:rsid w:val="009755B0"/>
    <w:rsid w:val="009A48E8"/>
    <w:rsid w:val="00A06B68"/>
    <w:rsid w:val="00AB26B9"/>
    <w:rsid w:val="00AC7557"/>
    <w:rsid w:val="00B14CDB"/>
    <w:rsid w:val="00B44136"/>
    <w:rsid w:val="00C20E45"/>
    <w:rsid w:val="00D033DE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5A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0685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0685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1</cp:revision>
  <dcterms:created xsi:type="dcterms:W3CDTF">2013-11-21T05:18:00Z</dcterms:created>
  <dcterms:modified xsi:type="dcterms:W3CDTF">2013-11-21T05:18:00Z</dcterms:modified>
</cp:coreProperties>
</file>