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E" w:rsidRPr="00C64390" w:rsidRDefault="000863EE" w:rsidP="000863EE">
      <w:pPr>
        <w:rPr>
          <w:rFonts w:ascii="Times New Roman" w:hAnsi="Times New Roman" w:cs="Times New Roman"/>
        </w:rPr>
      </w:pPr>
      <w:bookmarkStart w:id="0" w:name="_GoBack"/>
      <w:bookmarkEnd w:id="0"/>
      <w:r w:rsidRPr="000B7A84">
        <w:rPr>
          <w:rFonts w:ascii="Times New Roman" w:hAnsi="Times New Roman" w:cs="Times New Roman"/>
          <w:b/>
        </w:rPr>
        <w:t>President:</w:t>
      </w:r>
      <w:r w:rsidRPr="00C64390">
        <w:rPr>
          <w:rFonts w:ascii="Times New Roman" w:hAnsi="Times New Roman" w:cs="Times New Roman"/>
        </w:rPr>
        <w:t xml:space="preserve"> </w:t>
      </w:r>
      <w:r w:rsidR="009A67DE">
        <w:rPr>
          <w:rFonts w:ascii="Times New Roman" w:hAnsi="Times New Roman" w:cs="Times New Roman"/>
        </w:rPr>
        <w:t>Karen Shields</w:t>
      </w:r>
      <w:r w:rsidRPr="00C64390">
        <w:rPr>
          <w:rFonts w:ascii="Times New Roman" w:hAnsi="Times New Roman" w:cs="Times New Roman"/>
        </w:rPr>
        <w:t xml:space="preserve">, Vice-President: </w:t>
      </w:r>
      <w:r w:rsidR="009A67DE">
        <w:rPr>
          <w:rFonts w:ascii="Times New Roman" w:hAnsi="Times New Roman" w:cs="Times New Roman"/>
        </w:rPr>
        <w:t>Roberto Gonzalez</w:t>
      </w:r>
      <w:r w:rsidRPr="00C64390">
        <w:rPr>
          <w:rFonts w:ascii="Times New Roman" w:hAnsi="Times New Roman" w:cs="Times New Roman"/>
        </w:rPr>
        <w:t xml:space="preserve">; Secretary/Treasurer: </w:t>
      </w:r>
      <w:r w:rsidR="009A67DE">
        <w:rPr>
          <w:rFonts w:ascii="Times New Roman" w:hAnsi="Times New Roman" w:cs="Times New Roman"/>
        </w:rPr>
        <w:t>Theresa Rumjahn</w:t>
      </w:r>
    </w:p>
    <w:p w:rsidR="000B7A84" w:rsidRPr="00C64390" w:rsidRDefault="009A67DE" w:rsidP="000B7A84">
      <w:pPr>
        <w:rPr>
          <w:rFonts w:ascii="Times New Roman" w:hAnsi="Times New Roman" w:cs="Times New Roman"/>
        </w:rPr>
      </w:pPr>
      <w:r w:rsidRPr="000B7A84">
        <w:rPr>
          <w:rFonts w:ascii="Times New Roman" w:hAnsi="Times New Roman" w:cs="Times New Roman"/>
          <w:b/>
        </w:rPr>
        <w:t>Attendance:</w:t>
      </w:r>
      <w:r w:rsidR="009D0008">
        <w:rPr>
          <w:rFonts w:ascii="Times New Roman" w:hAnsi="Times New Roman" w:cs="Times New Roman"/>
        </w:rPr>
        <w:t xml:space="preserve"> </w:t>
      </w:r>
      <w:r w:rsidR="000B7A84">
        <w:rPr>
          <w:rFonts w:ascii="Times New Roman" w:hAnsi="Times New Roman" w:cs="Times New Roman"/>
        </w:rPr>
        <w:t>Lisa Gwyn-Laigo, Yolanda Young, Joanna Louie, Jorge Rico (ASBCC, Community Building Senator), Roberto Gonzalez, Theresa Rumjahn, Karen Shields, Sima Moshtaghi, John Saenz, Briana Rogers (ASBCC President), Roger Toliver, Francine Lewis, May Chen, Diana Bajrami</w:t>
      </w:r>
    </w:p>
    <w:p w:rsidR="00491054" w:rsidRPr="00C64390" w:rsidRDefault="00491054" w:rsidP="000863EE">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394"/>
        <w:gridCol w:w="8514"/>
        <w:gridCol w:w="1350"/>
        <w:gridCol w:w="1260"/>
      </w:tblGrid>
      <w:tr w:rsidR="0044314C" w:rsidRPr="0044314C" w:rsidTr="00E10A3B">
        <w:trPr>
          <w:tblHeader/>
        </w:trPr>
        <w:tc>
          <w:tcPr>
            <w:tcW w:w="239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Age</w:t>
            </w:r>
            <w:bookmarkStart w:id="1" w:name="Agenda"/>
            <w:bookmarkEnd w:id="1"/>
            <w:r w:rsidRPr="0044314C">
              <w:rPr>
                <w:rFonts w:ascii="Times New Roman" w:hAnsi="Times New Roman" w:cs="Times New Roman"/>
                <w:b/>
              </w:rPr>
              <w:t>nda Item</w:t>
            </w:r>
          </w:p>
        </w:tc>
        <w:tc>
          <w:tcPr>
            <w:tcW w:w="851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Discussion</w:t>
            </w:r>
          </w:p>
        </w:tc>
        <w:tc>
          <w:tcPr>
            <w:tcW w:w="1350"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Follow-Up Action</w:t>
            </w:r>
          </w:p>
        </w:tc>
        <w:tc>
          <w:tcPr>
            <w:tcW w:w="1260"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Decisions/</w:t>
            </w:r>
            <w:r w:rsidR="000F283F">
              <w:rPr>
                <w:rFonts w:ascii="Times New Roman" w:hAnsi="Times New Roman" w:cs="Times New Roman"/>
                <w:b/>
              </w:rPr>
              <w:t>Resolved</w:t>
            </w:r>
          </w:p>
        </w:tc>
      </w:tr>
      <w:tr w:rsidR="0044314C" w:rsidRPr="0044314C" w:rsidTr="00E10A3B">
        <w:tc>
          <w:tcPr>
            <w:tcW w:w="2394" w:type="dxa"/>
          </w:tcPr>
          <w:p w:rsidR="0044314C" w:rsidRPr="0044314C" w:rsidRDefault="0044314C" w:rsidP="000863EE">
            <w:pPr>
              <w:rPr>
                <w:rFonts w:ascii="Times New Roman" w:hAnsi="Times New Roman" w:cs="Times New Roman"/>
              </w:rPr>
            </w:pPr>
            <w:r w:rsidRPr="0044314C">
              <w:rPr>
                <w:rFonts w:ascii="Times New Roman" w:hAnsi="Times New Roman" w:cs="Times New Roman"/>
              </w:rPr>
              <w:t>Meeting Called to Order</w:t>
            </w:r>
          </w:p>
        </w:tc>
        <w:tc>
          <w:tcPr>
            <w:tcW w:w="8514" w:type="dxa"/>
          </w:tcPr>
          <w:p w:rsidR="0044314C" w:rsidRPr="0044314C" w:rsidRDefault="00DB63D2" w:rsidP="000863EE">
            <w:pPr>
              <w:rPr>
                <w:rFonts w:ascii="Times New Roman" w:hAnsi="Times New Roman" w:cs="Times New Roman"/>
              </w:rPr>
            </w:pPr>
            <w:r>
              <w:rPr>
                <w:rFonts w:ascii="Times New Roman" w:hAnsi="Times New Roman" w:cs="Times New Roman"/>
              </w:rPr>
              <w:t>3:09</w:t>
            </w:r>
            <w:r w:rsidR="0044314C" w:rsidRPr="0044314C">
              <w:rPr>
                <w:rFonts w:ascii="Times New Roman" w:hAnsi="Times New Roman" w:cs="Times New Roman"/>
              </w:rPr>
              <w:t xml:space="preserve"> pm</w:t>
            </w:r>
          </w:p>
        </w:tc>
        <w:tc>
          <w:tcPr>
            <w:tcW w:w="1350" w:type="dxa"/>
          </w:tcPr>
          <w:p w:rsidR="0044314C" w:rsidRPr="0044314C" w:rsidRDefault="0044314C" w:rsidP="000863EE">
            <w:pPr>
              <w:rPr>
                <w:rFonts w:ascii="Times New Roman" w:hAnsi="Times New Roman" w:cs="Times New Roman"/>
              </w:rPr>
            </w:pPr>
          </w:p>
        </w:tc>
        <w:tc>
          <w:tcPr>
            <w:tcW w:w="1260" w:type="dxa"/>
          </w:tcPr>
          <w:p w:rsidR="0044314C" w:rsidRPr="0044314C" w:rsidRDefault="0044314C" w:rsidP="000863EE">
            <w:pPr>
              <w:rPr>
                <w:rFonts w:ascii="Times New Roman" w:hAnsi="Times New Roman" w:cs="Times New Roman"/>
              </w:rPr>
            </w:pPr>
          </w:p>
        </w:tc>
      </w:tr>
      <w:tr w:rsidR="0044314C" w:rsidRPr="0044314C" w:rsidTr="00E10A3B">
        <w:tc>
          <w:tcPr>
            <w:tcW w:w="2394" w:type="dxa"/>
          </w:tcPr>
          <w:p w:rsidR="0044314C" w:rsidRPr="00294FE4" w:rsidRDefault="00DB63D2"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Review of Agenda</w:t>
            </w:r>
          </w:p>
        </w:tc>
        <w:tc>
          <w:tcPr>
            <w:tcW w:w="8514" w:type="dxa"/>
          </w:tcPr>
          <w:p w:rsidR="0044314C" w:rsidRPr="0044314C" w:rsidRDefault="00DB63D2" w:rsidP="00FA29E9">
            <w:pPr>
              <w:rPr>
                <w:rFonts w:ascii="Times New Roman" w:hAnsi="Times New Roman" w:cs="Times New Roman"/>
              </w:rPr>
            </w:pPr>
            <w:r>
              <w:rPr>
                <w:rFonts w:ascii="Times New Roman" w:hAnsi="Times New Roman" w:cs="Times New Roman"/>
              </w:rPr>
              <w:t>Karen Shields said the Student Success Program would be presented by May Chen and Diana Bajrami as Item 3.</w:t>
            </w:r>
          </w:p>
        </w:tc>
        <w:tc>
          <w:tcPr>
            <w:tcW w:w="1350" w:type="dxa"/>
          </w:tcPr>
          <w:p w:rsidR="0044314C" w:rsidRPr="0044314C" w:rsidRDefault="0044314C" w:rsidP="000863EE">
            <w:pPr>
              <w:rPr>
                <w:rFonts w:ascii="Times New Roman" w:hAnsi="Times New Roman" w:cs="Times New Roman"/>
              </w:rPr>
            </w:pPr>
          </w:p>
        </w:tc>
        <w:tc>
          <w:tcPr>
            <w:tcW w:w="1260" w:type="dxa"/>
          </w:tcPr>
          <w:p w:rsidR="0044314C" w:rsidRPr="0044314C" w:rsidRDefault="0044314C" w:rsidP="000863EE">
            <w:pPr>
              <w:rPr>
                <w:rFonts w:ascii="Times New Roman" w:hAnsi="Times New Roman" w:cs="Times New Roman"/>
              </w:rPr>
            </w:pPr>
          </w:p>
        </w:tc>
      </w:tr>
      <w:tr w:rsidR="0044314C" w:rsidRPr="0044314C" w:rsidTr="00E10A3B">
        <w:tc>
          <w:tcPr>
            <w:tcW w:w="2394" w:type="dxa"/>
          </w:tcPr>
          <w:p w:rsidR="0044314C" w:rsidRPr="00294FE4" w:rsidRDefault="00DB63D2"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Shared Governance Updates</w:t>
            </w:r>
          </w:p>
        </w:tc>
        <w:tc>
          <w:tcPr>
            <w:tcW w:w="8514" w:type="dxa"/>
          </w:tcPr>
          <w:p w:rsidR="0012689E" w:rsidRDefault="00FD536F" w:rsidP="00E66132">
            <w:pPr>
              <w:rPr>
                <w:rFonts w:ascii="Times New Roman" w:hAnsi="Times New Roman" w:cs="Times New Roman"/>
              </w:rPr>
            </w:pPr>
            <w:r w:rsidRPr="00D62C54">
              <w:rPr>
                <w:rFonts w:ascii="Times New Roman" w:hAnsi="Times New Roman" w:cs="Times New Roman"/>
                <w:b/>
              </w:rPr>
              <w:t>Technology</w:t>
            </w:r>
            <w:r>
              <w:rPr>
                <w:rFonts w:ascii="Times New Roman" w:hAnsi="Times New Roman" w:cs="Times New Roman"/>
              </w:rPr>
              <w:t xml:space="preserve"> - Roberto Gonzalez reported that everyone should have the new phones now. Training has not been rescheduled and will be in the future, so everyone should refer to the online manuals (</w:t>
            </w:r>
            <w:hyperlink r:id="rId9" w:history="1">
              <w:r w:rsidRPr="00FD536F">
                <w:rPr>
                  <w:rStyle w:val="Hyperlink"/>
                  <w:rFonts w:ascii="Times New Roman" w:hAnsi="Times New Roman" w:cs="Times New Roman"/>
                </w:rPr>
                <w:t>http://web.peralta.edu/it/</w:t>
              </w:r>
            </w:hyperlink>
            <w:r>
              <w:rPr>
                <w:rFonts w:ascii="Times New Roman" w:hAnsi="Times New Roman" w:cs="Times New Roman"/>
              </w:rPr>
              <w:t>). At the last Roundtable meeting, the BCC Tech Committee submitted a memo that promised to do an IT budget for BCC. This budget will address sustainability and make improvements to instructional and student services technology, and is a positive step forward.</w:t>
            </w:r>
          </w:p>
          <w:p w:rsidR="00FD536F" w:rsidRDefault="00FD536F" w:rsidP="00E66132">
            <w:pPr>
              <w:rPr>
                <w:rFonts w:ascii="Times New Roman" w:hAnsi="Times New Roman" w:cs="Times New Roman"/>
              </w:rPr>
            </w:pPr>
          </w:p>
          <w:p w:rsidR="00FD536F" w:rsidRDefault="00FD536F" w:rsidP="00E66132">
            <w:pPr>
              <w:rPr>
                <w:rFonts w:ascii="Times New Roman" w:hAnsi="Times New Roman" w:cs="Times New Roman"/>
              </w:rPr>
            </w:pPr>
            <w:r w:rsidRPr="00D62C54">
              <w:rPr>
                <w:rFonts w:ascii="Times New Roman" w:hAnsi="Times New Roman" w:cs="Times New Roman"/>
                <w:b/>
              </w:rPr>
              <w:t>Roundtable</w:t>
            </w:r>
            <w:r>
              <w:rPr>
                <w:rFonts w:ascii="Times New Roman" w:hAnsi="Times New Roman" w:cs="Times New Roman"/>
              </w:rPr>
              <w:t xml:space="preserve"> - Roberto Gonzalez said the 2015-16 Goals and Accomplishments was approved. The next phase is to develop a strategic plan and specify activities to achieve those goals.</w:t>
            </w:r>
          </w:p>
          <w:p w:rsidR="00FD536F" w:rsidRDefault="00FD536F" w:rsidP="00E66132">
            <w:pPr>
              <w:rPr>
                <w:rFonts w:ascii="Times New Roman" w:hAnsi="Times New Roman" w:cs="Times New Roman"/>
              </w:rPr>
            </w:pPr>
          </w:p>
          <w:p w:rsidR="00FD536F" w:rsidRDefault="00FD536F" w:rsidP="00E66132">
            <w:pPr>
              <w:rPr>
                <w:rFonts w:ascii="Times New Roman" w:hAnsi="Times New Roman" w:cs="Times New Roman"/>
              </w:rPr>
            </w:pPr>
            <w:r w:rsidRPr="00D62C54">
              <w:rPr>
                <w:rFonts w:ascii="Times New Roman" w:hAnsi="Times New Roman" w:cs="Times New Roman"/>
                <w:b/>
              </w:rPr>
              <w:t>Facilities (District)</w:t>
            </w:r>
            <w:r>
              <w:rPr>
                <w:rFonts w:ascii="Times New Roman" w:hAnsi="Times New Roman" w:cs="Times New Roman"/>
              </w:rPr>
              <w:t xml:space="preserve"> - Karen Shields indicated that the bulk of the meeting centered around discussion of construction and improvement projects around the District, and the infrastructure for IT and IT budget. The electronics are now here at BCC. A list of planned improvements was discussed which includes replacement of the front doors and elevators at BCC.</w:t>
            </w:r>
          </w:p>
          <w:p w:rsidR="000840A5" w:rsidRDefault="000840A5" w:rsidP="00E66132">
            <w:pPr>
              <w:rPr>
                <w:rFonts w:ascii="Times New Roman" w:hAnsi="Times New Roman" w:cs="Times New Roman"/>
              </w:rPr>
            </w:pPr>
          </w:p>
          <w:p w:rsidR="000840A5" w:rsidRDefault="000840A5" w:rsidP="00E66132">
            <w:pPr>
              <w:rPr>
                <w:rFonts w:ascii="Times New Roman" w:hAnsi="Times New Roman" w:cs="Times New Roman"/>
              </w:rPr>
            </w:pPr>
            <w:r w:rsidRPr="003B51C0">
              <w:rPr>
                <w:rFonts w:ascii="Times New Roman" w:hAnsi="Times New Roman" w:cs="Times New Roman"/>
                <w:b/>
              </w:rPr>
              <w:t>Facilities (BCC</w:t>
            </w:r>
            <w:r>
              <w:rPr>
                <w:rFonts w:ascii="Times New Roman" w:hAnsi="Times New Roman" w:cs="Times New Roman"/>
              </w:rPr>
              <w:t>) - Joanna Louie reported that a schedule of meetings has been sent out but the committee has not met yet.</w:t>
            </w:r>
            <w:r w:rsidR="00F9701C">
              <w:rPr>
                <w:rFonts w:ascii="Times New Roman" w:hAnsi="Times New Roman" w:cs="Times New Roman"/>
              </w:rPr>
              <w:t xml:space="preserve"> </w:t>
            </w:r>
          </w:p>
          <w:p w:rsidR="000840A5" w:rsidRDefault="000840A5" w:rsidP="00E66132">
            <w:pPr>
              <w:rPr>
                <w:rFonts w:ascii="Times New Roman" w:hAnsi="Times New Roman" w:cs="Times New Roman"/>
              </w:rPr>
            </w:pPr>
          </w:p>
          <w:p w:rsidR="000840A5" w:rsidRDefault="00F9701C" w:rsidP="00E66132">
            <w:pPr>
              <w:rPr>
                <w:rFonts w:ascii="Times New Roman" w:hAnsi="Times New Roman" w:cs="Times New Roman"/>
              </w:rPr>
            </w:pPr>
            <w:r w:rsidRPr="00F9701C">
              <w:rPr>
                <w:rFonts w:ascii="Times New Roman" w:hAnsi="Times New Roman" w:cs="Times New Roman"/>
                <w:b/>
              </w:rPr>
              <w:t>Health &amp; Safety</w:t>
            </w:r>
            <w:r>
              <w:rPr>
                <w:rFonts w:ascii="Times New Roman" w:hAnsi="Times New Roman" w:cs="Times New Roman"/>
              </w:rPr>
              <w:t xml:space="preserve"> - Joanna Louie said the next meeting has been pushed back to November 24. In light of President Budd's recent memo, the Sheriff is to make a presence on campus 3 days/week. Briana Rogers (ASBCC) indicated we need more security and asked why students were not alerted. Roberto Gonzalez advised that the Health &amp; Safety Committee would be the appropriate place to bring up the concern about security communication to students.</w:t>
            </w:r>
          </w:p>
          <w:p w:rsidR="00030294" w:rsidRDefault="00030294" w:rsidP="00E66132">
            <w:pPr>
              <w:rPr>
                <w:rFonts w:ascii="Times New Roman" w:hAnsi="Times New Roman" w:cs="Times New Roman"/>
              </w:rPr>
            </w:pPr>
          </w:p>
          <w:p w:rsidR="00030294" w:rsidRDefault="00030294" w:rsidP="00E66132">
            <w:pPr>
              <w:rPr>
                <w:rFonts w:ascii="Times New Roman" w:hAnsi="Times New Roman" w:cs="Times New Roman"/>
              </w:rPr>
            </w:pPr>
            <w:r w:rsidRPr="003E5DAF">
              <w:rPr>
                <w:rFonts w:ascii="Times New Roman" w:hAnsi="Times New Roman" w:cs="Times New Roman"/>
                <w:b/>
              </w:rPr>
              <w:lastRenderedPageBreak/>
              <w:t>New Building</w:t>
            </w:r>
            <w:r>
              <w:rPr>
                <w:rFonts w:ascii="Times New Roman" w:hAnsi="Times New Roman" w:cs="Times New Roman"/>
              </w:rPr>
              <w:t xml:space="preserve"> - Johnny Dong, Ralph Smeester, and Jennifer Lenahan are the classified members on this committee. Jennifer was at another meeting, and no one was in attendance to report. Lisa Gwyn-Laigo, who participated</w:t>
            </w:r>
            <w:r w:rsidR="003E5DAF">
              <w:rPr>
                <w:rFonts w:ascii="Times New Roman" w:hAnsi="Times New Roman" w:cs="Times New Roman"/>
              </w:rPr>
              <w:t xml:space="preserve"> in a recent site tour, said a survey was being developed regarding room usage and other questions, and would be distributed to faculty and students. The District will get bids from the architectural firms on November 3. The firms will then be ranked and the top firms (based upon the number of bids received) will be given an opportunity to make a presentation to the user groups.</w:t>
            </w:r>
          </w:p>
          <w:p w:rsidR="009107B2" w:rsidRDefault="009107B2" w:rsidP="00E66132">
            <w:pPr>
              <w:rPr>
                <w:rFonts w:ascii="Times New Roman" w:hAnsi="Times New Roman" w:cs="Times New Roman"/>
              </w:rPr>
            </w:pPr>
          </w:p>
          <w:p w:rsidR="009107B2" w:rsidRDefault="009107B2" w:rsidP="00E66132">
            <w:pPr>
              <w:rPr>
                <w:rFonts w:ascii="Times New Roman" w:hAnsi="Times New Roman" w:cs="Times New Roman"/>
              </w:rPr>
            </w:pPr>
            <w:r w:rsidRPr="009107B2">
              <w:rPr>
                <w:rFonts w:ascii="Times New Roman" w:hAnsi="Times New Roman" w:cs="Times New Roman"/>
                <w:b/>
              </w:rPr>
              <w:t>Education</w:t>
            </w:r>
            <w:r>
              <w:rPr>
                <w:rFonts w:ascii="Times New Roman" w:hAnsi="Times New Roman" w:cs="Times New Roman"/>
              </w:rPr>
              <w:t xml:space="preserve"> - Lisa Gwyn-Laigo said this will be covered by the SSSP presentation (item III below).</w:t>
            </w:r>
          </w:p>
          <w:p w:rsidR="00FD536F" w:rsidRDefault="00FD536F" w:rsidP="00E66132">
            <w:pPr>
              <w:rPr>
                <w:rFonts w:ascii="Times New Roman" w:hAnsi="Times New Roman" w:cs="Times New Roman"/>
              </w:rPr>
            </w:pPr>
          </w:p>
          <w:p w:rsidR="00D71B42" w:rsidRPr="0044314C" w:rsidRDefault="00D71B42" w:rsidP="00D71B42">
            <w:pPr>
              <w:rPr>
                <w:rFonts w:ascii="Times New Roman" w:hAnsi="Times New Roman" w:cs="Times New Roman"/>
              </w:rPr>
            </w:pPr>
            <w:r w:rsidRPr="00D71B42">
              <w:rPr>
                <w:rFonts w:ascii="Times New Roman" w:hAnsi="Times New Roman" w:cs="Times New Roman"/>
                <w:b/>
              </w:rPr>
              <w:t>PIE</w:t>
            </w:r>
            <w:r>
              <w:rPr>
                <w:rFonts w:ascii="Times New Roman" w:hAnsi="Times New Roman" w:cs="Times New Roman"/>
              </w:rPr>
              <w:t xml:space="preserve"> - John Saenz said that rubrics and teamwork were the topics of discussion. The committee discussed how to assess global consciousness</w:t>
            </w:r>
            <w:r w:rsidR="00D90BCF">
              <w:rPr>
                <w:rFonts w:ascii="Times New Roman" w:hAnsi="Times New Roman" w:cs="Times New Roman"/>
              </w:rPr>
              <w:t xml:space="preserve"> and looked at the historical context of assessment in the classroom. The Teaching and Learning Center (TLC) projects were described: FIGS, APPLES, and DARTS. Faculty and staff may work together on these projects. Roberto Gonzalez said that Heather Dodge sent out a recent email requesting faculty and staff to propose and work on these projects, but he said clarification was needed on how classified staff could participate. He also noted that the FELI Training was coming up and urged classifieds to take this useful 5-day training.</w:t>
            </w:r>
          </w:p>
        </w:tc>
        <w:tc>
          <w:tcPr>
            <w:tcW w:w="1350" w:type="dxa"/>
          </w:tcPr>
          <w:p w:rsidR="00D1142C" w:rsidRPr="0044314C" w:rsidRDefault="00D1142C" w:rsidP="00383FBD">
            <w:pPr>
              <w:rPr>
                <w:rFonts w:ascii="Times New Roman" w:hAnsi="Times New Roman" w:cs="Times New Roman"/>
              </w:rPr>
            </w:pPr>
          </w:p>
        </w:tc>
        <w:tc>
          <w:tcPr>
            <w:tcW w:w="1260" w:type="dxa"/>
          </w:tcPr>
          <w:p w:rsidR="0044314C" w:rsidRPr="0044314C" w:rsidRDefault="0044314C" w:rsidP="000863EE">
            <w:pPr>
              <w:rPr>
                <w:rFonts w:ascii="Times New Roman" w:hAnsi="Times New Roman" w:cs="Times New Roman"/>
              </w:rPr>
            </w:pPr>
          </w:p>
        </w:tc>
      </w:tr>
      <w:tr w:rsidR="00497F62" w:rsidRPr="0044314C" w:rsidTr="00E10A3B">
        <w:tc>
          <w:tcPr>
            <w:tcW w:w="2394" w:type="dxa"/>
          </w:tcPr>
          <w:p w:rsidR="00497F62" w:rsidRDefault="00DB63D2"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lastRenderedPageBreak/>
              <w:t>Student Success Program</w:t>
            </w:r>
          </w:p>
        </w:tc>
        <w:tc>
          <w:tcPr>
            <w:tcW w:w="8514" w:type="dxa"/>
          </w:tcPr>
          <w:p w:rsidR="00497F62" w:rsidRDefault="00215AAB" w:rsidP="00497F62">
            <w:pPr>
              <w:rPr>
                <w:rFonts w:ascii="Times New Roman" w:hAnsi="Times New Roman" w:cs="Times New Roman"/>
              </w:rPr>
            </w:pPr>
            <w:r>
              <w:rPr>
                <w:rFonts w:ascii="Times New Roman" w:hAnsi="Times New Roman" w:cs="Times New Roman"/>
              </w:rPr>
              <w:t>May Chen discussed the SSSP fund and displayed a table of the draft budget. She thanked the Classified Senate for its quick feedback and they will work on the grammar in the report. The report is still in draft form and formatting, spelling and grammar corrections will be made.</w:t>
            </w:r>
          </w:p>
          <w:p w:rsidR="00215AAB" w:rsidRDefault="00215AAB" w:rsidP="00497F62">
            <w:pPr>
              <w:rPr>
                <w:rFonts w:ascii="Times New Roman" w:hAnsi="Times New Roman" w:cs="Times New Roman"/>
              </w:rPr>
            </w:pPr>
          </w:p>
          <w:p w:rsidR="00215AAB" w:rsidRDefault="00215AAB" w:rsidP="00497F62">
            <w:pPr>
              <w:rPr>
                <w:rFonts w:ascii="Times New Roman" w:hAnsi="Times New Roman" w:cs="Times New Roman"/>
              </w:rPr>
            </w:pPr>
            <w:r>
              <w:rPr>
                <w:rFonts w:ascii="Times New Roman" w:hAnsi="Times New Roman" w:cs="Times New Roman"/>
              </w:rPr>
              <w:t>Last year's budget was $858,000. There is a 70% increase this year, so we are projecting a $1.4 million budget. We will add/remove items when we get the final budget.</w:t>
            </w:r>
          </w:p>
          <w:p w:rsidR="00215AAB" w:rsidRDefault="00215AAB" w:rsidP="00497F62">
            <w:pPr>
              <w:rPr>
                <w:rFonts w:ascii="Times New Roman" w:hAnsi="Times New Roman" w:cs="Times New Roman"/>
              </w:rPr>
            </w:pPr>
          </w:p>
          <w:p w:rsidR="00215AAB" w:rsidRDefault="00215AAB" w:rsidP="00497F62">
            <w:pPr>
              <w:rPr>
                <w:rFonts w:ascii="Times New Roman" w:hAnsi="Times New Roman" w:cs="Times New Roman"/>
              </w:rPr>
            </w:pPr>
            <w:r>
              <w:rPr>
                <w:rFonts w:ascii="Times New Roman" w:hAnsi="Times New Roman" w:cs="Times New Roman"/>
              </w:rPr>
              <w:t>Some of the positio</w:t>
            </w:r>
            <w:r w:rsidR="00C1529C">
              <w:rPr>
                <w:rFonts w:ascii="Times New Roman" w:hAnsi="Times New Roman" w:cs="Times New Roman"/>
              </w:rPr>
              <w:t xml:space="preserve">ns to be funded by </w:t>
            </w:r>
            <w:r>
              <w:rPr>
                <w:rFonts w:ascii="Times New Roman" w:hAnsi="Times New Roman" w:cs="Times New Roman"/>
              </w:rPr>
              <w:t>SSSP include (note: a full list was not made of the spreadsheet shown on the projector</w:t>
            </w:r>
            <w:r w:rsidR="00C1529C">
              <w:rPr>
                <w:rFonts w:ascii="Times New Roman" w:hAnsi="Times New Roman" w:cs="Times New Roman"/>
              </w:rPr>
              <w:t xml:space="preserve"> and dollar amounts were not copied; this spreadsheet was in a separate file and was not contained in the body of the SSSP report that was shown later on the projector):</w:t>
            </w:r>
          </w:p>
          <w:p w:rsidR="00C1529C" w:rsidRDefault="00C1529C" w:rsidP="00C1529C">
            <w:pPr>
              <w:pStyle w:val="ListParagraph"/>
              <w:numPr>
                <w:ilvl w:val="0"/>
                <w:numId w:val="11"/>
              </w:numPr>
              <w:rPr>
                <w:rFonts w:ascii="Times New Roman" w:hAnsi="Times New Roman" w:cs="Times New Roman"/>
              </w:rPr>
            </w:pPr>
            <w:r>
              <w:rPr>
                <w:rFonts w:ascii="Times New Roman" w:hAnsi="Times New Roman" w:cs="Times New Roman"/>
              </w:rPr>
              <w:t>A/O (Assessment &amp; Orientation) Coordinator, 1 FTE</w:t>
            </w:r>
          </w:p>
          <w:p w:rsidR="00C1529C" w:rsidRDefault="00C1529C" w:rsidP="00C1529C">
            <w:pPr>
              <w:pStyle w:val="ListParagraph"/>
              <w:numPr>
                <w:ilvl w:val="0"/>
                <w:numId w:val="11"/>
              </w:numPr>
              <w:rPr>
                <w:rFonts w:ascii="Times New Roman" w:hAnsi="Times New Roman" w:cs="Times New Roman"/>
              </w:rPr>
            </w:pPr>
            <w:r>
              <w:rPr>
                <w:rFonts w:ascii="Times New Roman" w:hAnsi="Times New Roman" w:cs="Times New Roman"/>
              </w:rPr>
              <w:t>SS Personnel Specialist, 1 FTE (to go to high schools, and to bring the HS groups to BCC for assessment or to do assessments at the high school)</w:t>
            </w:r>
          </w:p>
          <w:p w:rsidR="00C1529C" w:rsidRDefault="00C1529C" w:rsidP="00C1529C">
            <w:pPr>
              <w:pStyle w:val="ListParagraph"/>
              <w:numPr>
                <w:ilvl w:val="0"/>
                <w:numId w:val="11"/>
              </w:numPr>
              <w:rPr>
                <w:rFonts w:ascii="Times New Roman" w:hAnsi="Times New Roman" w:cs="Times New Roman"/>
              </w:rPr>
            </w:pPr>
            <w:r>
              <w:rPr>
                <w:rFonts w:ascii="Times New Roman" w:hAnsi="Times New Roman" w:cs="Times New Roman"/>
              </w:rPr>
              <w:t>A&amp;R Specialist, 1 FTE</w:t>
            </w:r>
          </w:p>
          <w:p w:rsidR="00C1529C" w:rsidRDefault="00C1529C" w:rsidP="00C1529C">
            <w:pPr>
              <w:pStyle w:val="ListParagraph"/>
              <w:numPr>
                <w:ilvl w:val="0"/>
                <w:numId w:val="11"/>
              </w:numPr>
              <w:rPr>
                <w:rFonts w:ascii="Times New Roman" w:hAnsi="Times New Roman" w:cs="Times New Roman"/>
              </w:rPr>
            </w:pPr>
            <w:r>
              <w:rPr>
                <w:rFonts w:ascii="Times New Roman" w:hAnsi="Times New Roman" w:cs="Times New Roman"/>
              </w:rPr>
              <w:lastRenderedPageBreak/>
              <w:t>PCCD A&amp;R Specialist, 0.25 FTE</w:t>
            </w:r>
          </w:p>
          <w:p w:rsidR="00C1529C" w:rsidRDefault="00C1529C" w:rsidP="00C1529C">
            <w:pPr>
              <w:pStyle w:val="ListParagraph"/>
              <w:numPr>
                <w:ilvl w:val="0"/>
                <w:numId w:val="11"/>
              </w:numPr>
              <w:rPr>
                <w:rFonts w:ascii="Times New Roman" w:hAnsi="Times New Roman" w:cs="Times New Roman"/>
              </w:rPr>
            </w:pPr>
            <w:r w:rsidRPr="00C1529C">
              <w:rPr>
                <w:rFonts w:ascii="Times New Roman" w:hAnsi="Times New Roman" w:cs="Times New Roman"/>
              </w:rPr>
              <w:t>Last year, SSSP funded 3 of the 4 new counselors we hired.</w:t>
            </w:r>
          </w:p>
          <w:p w:rsidR="00C1529C" w:rsidRDefault="00C1529C" w:rsidP="00C1529C">
            <w:pPr>
              <w:pStyle w:val="ListParagraph"/>
              <w:numPr>
                <w:ilvl w:val="0"/>
                <w:numId w:val="11"/>
              </w:numPr>
              <w:rPr>
                <w:rFonts w:ascii="Times New Roman" w:hAnsi="Times New Roman" w:cs="Times New Roman"/>
              </w:rPr>
            </w:pPr>
            <w:r>
              <w:rPr>
                <w:rFonts w:ascii="Times New Roman" w:hAnsi="Times New Roman" w:cs="Times New Roman"/>
              </w:rPr>
              <w:t>Proposal to hire a researcher position (Research &amp; Systems Technical Analyst) with Equity funds</w:t>
            </w:r>
          </w:p>
          <w:p w:rsidR="00C1529C" w:rsidRDefault="00C1529C" w:rsidP="00C1529C">
            <w:pPr>
              <w:rPr>
                <w:rFonts w:ascii="Times New Roman" w:hAnsi="Times New Roman" w:cs="Times New Roman"/>
              </w:rPr>
            </w:pPr>
          </w:p>
          <w:p w:rsidR="00C1529C" w:rsidRPr="00C1529C" w:rsidRDefault="00C1529C" w:rsidP="00C1529C">
            <w:pPr>
              <w:rPr>
                <w:rFonts w:ascii="Times New Roman" w:hAnsi="Times New Roman" w:cs="Times New Roman"/>
              </w:rPr>
            </w:pPr>
            <w:r>
              <w:rPr>
                <w:rFonts w:ascii="Times New Roman" w:hAnsi="Times New Roman" w:cs="Times New Roman"/>
              </w:rPr>
              <w:t>Technology to be funded by SSSP:</w:t>
            </w:r>
          </w:p>
          <w:p w:rsidR="00C1529C" w:rsidRDefault="00C1529C" w:rsidP="00C1529C">
            <w:pPr>
              <w:pStyle w:val="ListParagraph"/>
              <w:numPr>
                <w:ilvl w:val="0"/>
                <w:numId w:val="11"/>
              </w:numPr>
              <w:rPr>
                <w:rFonts w:ascii="Times New Roman" w:hAnsi="Times New Roman" w:cs="Times New Roman"/>
              </w:rPr>
            </w:pPr>
            <w:r>
              <w:rPr>
                <w:rFonts w:ascii="Times New Roman" w:hAnsi="Times New Roman" w:cs="Times New Roman"/>
              </w:rPr>
              <w:t>Computers/printer, hardware and software = $50,000</w:t>
            </w:r>
          </w:p>
          <w:p w:rsidR="00C1529C" w:rsidRDefault="00C1529C" w:rsidP="00C1529C">
            <w:pPr>
              <w:pStyle w:val="ListParagraph"/>
              <w:numPr>
                <w:ilvl w:val="0"/>
                <w:numId w:val="11"/>
              </w:numPr>
              <w:rPr>
                <w:rFonts w:ascii="Times New Roman" w:hAnsi="Times New Roman" w:cs="Times New Roman"/>
              </w:rPr>
            </w:pPr>
            <w:r>
              <w:rPr>
                <w:rFonts w:ascii="Times New Roman" w:hAnsi="Times New Roman" w:cs="Times New Roman"/>
              </w:rPr>
              <w:t>DSPS Technology = $6,000</w:t>
            </w:r>
          </w:p>
          <w:p w:rsidR="00C1529C" w:rsidRDefault="00C1529C" w:rsidP="00C1529C">
            <w:pPr>
              <w:pStyle w:val="ListParagraph"/>
              <w:numPr>
                <w:ilvl w:val="0"/>
                <w:numId w:val="11"/>
              </w:numPr>
              <w:rPr>
                <w:rFonts w:ascii="Times New Roman" w:hAnsi="Times New Roman" w:cs="Times New Roman"/>
              </w:rPr>
            </w:pPr>
            <w:r>
              <w:rPr>
                <w:rFonts w:ascii="Times New Roman" w:hAnsi="Times New Roman" w:cs="Times New Roman"/>
              </w:rPr>
              <w:t>Supplies = $20,000</w:t>
            </w:r>
          </w:p>
          <w:p w:rsidR="00C1529C" w:rsidRDefault="00C1529C" w:rsidP="00C1529C">
            <w:pPr>
              <w:pStyle w:val="ListParagraph"/>
              <w:numPr>
                <w:ilvl w:val="0"/>
                <w:numId w:val="11"/>
              </w:numPr>
              <w:rPr>
                <w:rFonts w:ascii="Times New Roman" w:hAnsi="Times New Roman" w:cs="Times New Roman"/>
              </w:rPr>
            </w:pPr>
            <w:r>
              <w:rPr>
                <w:rFonts w:ascii="Times New Roman" w:hAnsi="Times New Roman" w:cs="Times New Roman"/>
              </w:rPr>
              <w:t>Website updates = $20,000</w:t>
            </w:r>
          </w:p>
          <w:p w:rsidR="00C1529C" w:rsidRDefault="00C1529C" w:rsidP="00C1529C">
            <w:pPr>
              <w:pStyle w:val="ListParagraph"/>
              <w:numPr>
                <w:ilvl w:val="0"/>
                <w:numId w:val="11"/>
              </w:numPr>
              <w:rPr>
                <w:rFonts w:ascii="Times New Roman" w:hAnsi="Times New Roman" w:cs="Times New Roman"/>
              </w:rPr>
            </w:pPr>
            <w:r>
              <w:rPr>
                <w:rFonts w:ascii="Times New Roman" w:hAnsi="Times New Roman" w:cs="Times New Roman"/>
              </w:rPr>
              <w:t>Printing = $10,000 (publications, brochures)</w:t>
            </w:r>
          </w:p>
          <w:p w:rsidR="00C1529C" w:rsidRDefault="00C1529C" w:rsidP="00C1529C">
            <w:pPr>
              <w:rPr>
                <w:rFonts w:ascii="Times New Roman" w:hAnsi="Times New Roman" w:cs="Times New Roman"/>
              </w:rPr>
            </w:pPr>
          </w:p>
          <w:p w:rsidR="00C1529C" w:rsidRDefault="00BC0DE2" w:rsidP="00C1529C">
            <w:pPr>
              <w:rPr>
                <w:rFonts w:ascii="Times New Roman" w:hAnsi="Times New Roman" w:cs="Times New Roman"/>
              </w:rPr>
            </w:pPr>
            <w:r>
              <w:rPr>
                <w:rFonts w:ascii="Times New Roman" w:hAnsi="Times New Roman" w:cs="Times New Roman"/>
              </w:rPr>
              <w:t xml:space="preserve">May Chen </w:t>
            </w:r>
            <w:proofErr w:type="gramStart"/>
            <w:r>
              <w:rPr>
                <w:rFonts w:ascii="Times New Roman" w:hAnsi="Times New Roman" w:cs="Times New Roman"/>
              </w:rPr>
              <w:t>explained</w:t>
            </w:r>
            <w:proofErr w:type="gramEnd"/>
            <w:r>
              <w:rPr>
                <w:rFonts w:ascii="Times New Roman" w:hAnsi="Times New Roman" w:cs="Times New Roman"/>
              </w:rPr>
              <w:t xml:space="preserve"> that SSSP is for incoming, matriculating students. Briana Rogers asked if this included </w:t>
            </w:r>
            <w:r w:rsidR="004B0881">
              <w:rPr>
                <w:rFonts w:ascii="Times New Roman" w:hAnsi="Times New Roman" w:cs="Times New Roman"/>
              </w:rPr>
              <w:t xml:space="preserve">DSPS, </w:t>
            </w:r>
            <w:r>
              <w:rPr>
                <w:rFonts w:ascii="Times New Roman" w:hAnsi="Times New Roman" w:cs="Times New Roman"/>
              </w:rPr>
              <w:t>EOPS</w:t>
            </w:r>
            <w:r w:rsidR="004B0881">
              <w:rPr>
                <w:rFonts w:ascii="Times New Roman" w:hAnsi="Times New Roman" w:cs="Times New Roman"/>
              </w:rPr>
              <w:t xml:space="preserve">, and </w:t>
            </w:r>
            <w:proofErr w:type="spellStart"/>
            <w:r w:rsidR="004B0881">
              <w:rPr>
                <w:rFonts w:ascii="Times New Roman" w:hAnsi="Times New Roman" w:cs="Times New Roman"/>
              </w:rPr>
              <w:t>Calworks</w:t>
            </w:r>
            <w:proofErr w:type="spellEnd"/>
            <w:r>
              <w:rPr>
                <w:rFonts w:ascii="Times New Roman" w:hAnsi="Times New Roman" w:cs="Times New Roman"/>
              </w:rPr>
              <w:t xml:space="preserve"> students. May described that some DSPS students do not</w:t>
            </w:r>
            <w:r w:rsidR="004B0881">
              <w:rPr>
                <w:rFonts w:ascii="Times New Roman" w:hAnsi="Times New Roman" w:cs="Times New Roman"/>
              </w:rPr>
              <w:t xml:space="preserve"> fall into the category </w:t>
            </w:r>
            <w:proofErr w:type="gramStart"/>
            <w:r w:rsidR="004B0881">
              <w:rPr>
                <w:rFonts w:ascii="Times New Roman" w:hAnsi="Times New Roman" w:cs="Times New Roman"/>
              </w:rPr>
              <w:t xml:space="preserve">of  </w:t>
            </w:r>
            <w:r>
              <w:rPr>
                <w:rFonts w:ascii="Times New Roman" w:hAnsi="Times New Roman" w:cs="Times New Roman"/>
              </w:rPr>
              <w:t>incoming</w:t>
            </w:r>
            <w:proofErr w:type="gramEnd"/>
            <w:r>
              <w:rPr>
                <w:rFonts w:ascii="Times New Roman" w:hAnsi="Times New Roman" w:cs="Times New Roman"/>
              </w:rPr>
              <w:t>, matriculating students, and so only that category of students</w:t>
            </w:r>
            <w:r w:rsidR="004B0881">
              <w:rPr>
                <w:rFonts w:ascii="Times New Roman" w:hAnsi="Times New Roman" w:cs="Times New Roman"/>
              </w:rPr>
              <w:t xml:space="preserve"> are covered by SSSP. She also said EOPS has its own funding and the Equity funds would add about $4,000 to the other EOPS funds. </w:t>
            </w:r>
            <w:proofErr w:type="spellStart"/>
            <w:r w:rsidR="004B0881">
              <w:rPr>
                <w:rFonts w:ascii="Times New Roman" w:hAnsi="Times New Roman" w:cs="Times New Roman"/>
              </w:rPr>
              <w:t>Calworks</w:t>
            </w:r>
            <w:proofErr w:type="spellEnd"/>
            <w:r w:rsidR="004B0881">
              <w:rPr>
                <w:rFonts w:ascii="Times New Roman" w:hAnsi="Times New Roman" w:cs="Times New Roman"/>
              </w:rPr>
              <w:t xml:space="preserve"> has state funding so is not SSSP.</w:t>
            </w:r>
          </w:p>
          <w:p w:rsidR="004B0881" w:rsidRDefault="004B0881" w:rsidP="00C1529C">
            <w:pPr>
              <w:rPr>
                <w:rFonts w:ascii="Times New Roman" w:hAnsi="Times New Roman" w:cs="Times New Roman"/>
              </w:rPr>
            </w:pPr>
          </w:p>
          <w:p w:rsidR="004B0881" w:rsidRDefault="004B0881" w:rsidP="00C1529C">
            <w:pPr>
              <w:rPr>
                <w:rFonts w:ascii="Times New Roman" w:hAnsi="Times New Roman" w:cs="Times New Roman"/>
              </w:rPr>
            </w:pPr>
            <w:r>
              <w:rPr>
                <w:rFonts w:ascii="Times New Roman" w:hAnsi="Times New Roman" w:cs="Times New Roman"/>
              </w:rPr>
              <w:t>Roberto Gonzalez asked if this budget report is a draft. Diana Bajrami responded that it is a proposed budget. She said last year we received state money, and we now must be accountable. So we are starting ahead to collect the data and to set up processes to do this. We need to submit this draft SSSP report to the state on October 30. The Roundtable will meet on Monday, Oct. 27, to consider the report.</w:t>
            </w:r>
            <w:r w:rsidR="008C6B8D">
              <w:rPr>
                <w:rFonts w:ascii="Times New Roman" w:hAnsi="Times New Roman" w:cs="Times New Roman"/>
              </w:rPr>
              <w:t xml:space="preserve"> So that is why we are meeting with the various groups and </w:t>
            </w:r>
            <w:r w:rsidR="003A64D5">
              <w:rPr>
                <w:rFonts w:ascii="Times New Roman" w:hAnsi="Times New Roman" w:cs="Times New Roman"/>
              </w:rPr>
              <w:t xml:space="preserve">to </w:t>
            </w:r>
            <w:r w:rsidR="008C6B8D">
              <w:rPr>
                <w:rFonts w:ascii="Times New Roman" w:hAnsi="Times New Roman" w:cs="Times New Roman"/>
              </w:rPr>
              <w:t>get their comments.</w:t>
            </w:r>
          </w:p>
          <w:p w:rsidR="00695788" w:rsidRDefault="00695788" w:rsidP="00C1529C">
            <w:pPr>
              <w:rPr>
                <w:rFonts w:ascii="Times New Roman" w:hAnsi="Times New Roman" w:cs="Times New Roman"/>
              </w:rPr>
            </w:pPr>
          </w:p>
          <w:p w:rsidR="00695788" w:rsidRDefault="00695788" w:rsidP="00C1529C">
            <w:pPr>
              <w:rPr>
                <w:rFonts w:ascii="Times New Roman" w:hAnsi="Times New Roman" w:cs="Times New Roman"/>
              </w:rPr>
            </w:pPr>
            <w:r>
              <w:rPr>
                <w:rFonts w:ascii="Times New Roman" w:hAnsi="Times New Roman" w:cs="Times New Roman"/>
              </w:rPr>
              <w:t>May Chen showed Table 5 on the projector (BCC College Record Assessment and Orientation - Student Headcount, Summer 2014, Fall 2014, and Spring 2015), pages 16 - 18. She said that based on the numbers</w:t>
            </w:r>
            <w:r w:rsidR="002E1751">
              <w:rPr>
                <w:rFonts w:ascii="Times New Roman" w:hAnsi="Times New Roman" w:cs="Times New Roman"/>
              </w:rPr>
              <w:t xml:space="preserve">, BCC met 100% of student assessments and orientations, which is the state mandate. Diana Bajrami said we want to improve the orientation for students by going to an online orientation technology that we are pursuing. The technology has not been released to us yet for review. Gail Pendleton and the counselors will be involved in reviewing and using this technology. Students will complete the online orientation, print out a ticket, and be able to take the ticket to their counselor. Hermia Yam is the SSSP </w:t>
            </w:r>
            <w:r w:rsidR="002E1751">
              <w:rPr>
                <w:rFonts w:ascii="Times New Roman" w:hAnsi="Times New Roman" w:cs="Times New Roman"/>
              </w:rPr>
              <w:lastRenderedPageBreak/>
              <w:t>coordinator.</w:t>
            </w:r>
          </w:p>
          <w:p w:rsidR="002E1751" w:rsidRDefault="002E1751" w:rsidP="00C1529C">
            <w:pPr>
              <w:rPr>
                <w:rFonts w:ascii="Times New Roman" w:hAnsi="Times New Roman" w:cs="Times New Roman"/>
              </w:rPr>
            </w:pPr>
          </w:p>
          <w:p w:rsidR="00C1529C" w:rsidRDefault="002E1751" w:rsidP="002E1751">
            <w:pPr>
              <w:rPr>
                <w:rFonts w:ascii="Times New Roman" w:hAnsi="Times New Roman" w:cs="Times New Roman"/>
              </w:rPr>
            </w:pPr>
            <w:r>
              <w:rPr>
                <w:rFonts w:ascii="Times New Roman" w:hAnsi="Times New Roman" w:cs="Times New Roman"/>
              </w:rPr>
              <w:t xml:space="preserve">Sylvia Espinosa raised the issue that many students could go through the online orientation, </w:t>
            </w:r>
            <w:proofErr w:type="gramStart"/>
            <w:r>
              <w:rPr>
                <w:rFonts w:ascii="Times New Roman" w:hAnsi="Times New Roman" w:cs="Times New Roman"/>
              </w:rPr>
              <w:t>then</w:t>
            </w:r>
            <w:proofErr w:type="gramEnd"/>
            <w:r>
              <w:rPr>
                <w:rFonts w:ascii="Times New Roman" w:hAnsi="Times New Roman" w:cs="Times New Roman"/>
              </w:rPr>
              <w:t xml:space="preserve"> enroll in classes that may not be at the right level.</w:t>
            </w:r>
          </w:p>
          <w:p w:rsidR="002E1751" w:rsidRDefault="002E1751" w:rsidP="002E1751">
            <w:pPr>
              <w:rPr>
                <w:rFonts w:ascii="Times New Roman" w:hAnsi="Times New Roman" w:cs="Times New Roman"/>
              </w:rPr>
            </w:pPr>
          </w:p>
          <w:p w:rsidR="00967DC8" w:rsidRDefault="00967DC8" w:rsidP="00967DC8">
            <w:pPr>
              <w:rPr>
                <w:rFonts w:ascii="Times New Roman" w:hAnsi="Times New Roman" w:cs="Times New Roman"/>
              </w:rPr>
            </w:pPr>
            <w:r>
              <w:rPr>
                <w:rFonts w:ascii="Times New Roman" w:hAnsi="Times New Roman" w:cs="Times New Roman"/>
              </w:rPr>
              <w:t>The timeline for finalizing the SSSP report is now at the stage where funds need to be allocated, so we are checking on the funding.</w:t>
            </w:r>
          </w:p>
          <w:p w:rsidR="00967DC8" w:rsidRDefault="00967DC8" w:rsidP="00967DC8">
            <w:pPr>
              <w:rPr>
                <w:rFonts w:ascii="Times New Roman" w:hAnsi="Times New Roman" w:cs="Times New Roman"/>
              </w:rPr>
            </w:pPr>
          </w:p>
          <w:p w:rsidR="00967DC8" w:rsidRDefault="00967DC8" w:rsidP="00967DC8">
            <w:pPr>
              <w:rPr>
                <w:rFonts w:ascii="Times New Roman" w:hAnsi="Times New Roman" w:cs="Times New Roman"/>
              </w:rPr>
            </w:pPr>
            <w:r>
              <w:rPr>
                <w:rFonts w:ascii="Times New Roman" w:hAnsi="Times New Roman" w:cs="Times New Roman"/>
              </w:rPr>
              <w:t xml:space="preserve">Karen Shields emphasized the Classified Senate comments that were previously sent by email yesterday. She read through the comments. </w:t>
            </w:r>
          </w:p>
          <w:p w:rsidR="00691BFA" w:rsidRDefault="00691BFA" w:rsidP="00967DC8">
            <w:pPr>
              <w:rPr>
                <w:rFonts w:ascii="Times New Roman" w:hAnsi="Times New Roman" w:cs="Times New Roman"/>
              </w:rPr>
            </w:pPr>
          </w:p>
          <w:p w:rsidR="00691BFA" w:rsidRDefault="00691BFA" w:rsidP="00967DC8">
            <w:pPr>
              <w:rPr>
                <w:rFonts w:ascii="Times New Roman" w:hAnsi="Times New Roman" w:cs="Times New Roman"/>
              </w:rPr>
            </w:pPr>
            <w:r>
              <w:rPr>
                <w:rFonts w:ascii="Times New Roman" w:hAnsi="Times New Roman" w:cs="Times New Roman"/>
              </w:rPr>
              <w:t>Diana Bajrami said our SSSP report must be submitted to the state on Friday, Oct. 30. It is an annual report.</w:t>
            </w:r>
          </w:p>
          <w:p w:rsidR="00784D5B" w:rsidRDefault="00784D5B" w:rsidP="00967DC8">
            <w:pPr>
              <w:rPr>
                <w:rFonts w:ascii="Times New Roman" w:hAnsi="Times New Roman" w:cs="Times New Roman"/>
              </w:rPr>
            </w:pPr>
          </w:p>
          <w:p w:rsidR="00784D5B" w:rsidRPr="00C1529C" w:rsidRDefault="00784D5B" w:rsidP="00784D5B">
            <w:pPr>
              <w:rPr>
                <w:rFonts w:ascii="Times New Roman" w:hAnsi="Times New Roman" w:cs="Times New Roman"/>
              </w:rPr>
            </w:pPr>
            <w:r>
              <w:rPr>
                <w:rFonts w:ascii="Times New Roman" w:hAnsi="Times New Roman" w:cs="Times New Roman"/>
              </w:rPr>
              <w:t>Roberto Gonzalez asked all classified staff to review the draft SSSP report. Since it is a 50-page report, he suggested that we focus on our area. For example, if we work in DSPS or EOPS, we could do a search for those terms in the digital version of the report that was emailed to everyone. It will be a bigger job for staff in the Office of Instruction.</w:t>
            </w:r>
          </w:p>
        </w:tc>
        <w:tc>
          <w:tcPr>
            <w:tcW w:w="1350" w:type="dxa"/>
          </w:tcPr>
          <w:p w:rsidR="00497F62" w:rsidRDefault="00497F62" w:rsidP="000863EE">
            <w:pPr>
              <w:rPr>
                <w:rFonts w:ascii="Times New Roman" w:hAnsi="Times New Roman" w:cs="Times New Roman"/>
              </w:rPr>
            </w:pPr>
          </w:p>
        </w:tc>
        <w:tc>
          <w:tcPr>
            <w:tcW w:w="1260" w:type="dxa"/>
          </w:tcPr>
          <w:p w:rsidR="00497F62" w:rsidRPr="0044314C" w:rsidRDefault="00497F62" w:rsidP="000863EE">
            <w:pPr>
              <w:rPr>
                <w:rFonts w:ascii="Times New Roman" w:hAnsi="Times New Roman" w:cs="Times New Roman"/>
              </w:rPr>
            </w:pPr>
          </w:p>
        </w:tc>
      </w:tr>
      <w:tr w:rsidR="006D28C8" w:rsidRPr="0044314C" w:rsidTr="00E10A3B">
        <w:tc>
          <w:tcPr>
            <w:tcW w:w="2394" w:type="dxa"/>
          </w:tcPr>
          <w:p w:rsidR="006D28C8" w:rsidRDefault="006D28C8"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lastRenderedPageBreak/>
              <w:t>Feedback/ reflection on Chancellor's Visit</w:t>
            </w:r>
          </w:p>
        </w:tc>
        <w:tc>
          <w:tcPr>
            <w:tcW w:w="8514" w:type="dxa"/>
          </w:tcPr>
          <w:p w:rsidR="006D28C8" w:rsidRDefault="00606D3F" w:rsidP="00606D3F">
            <w:pPr>
              <w:rPr>
                <w:rFonts w:ascii="Times New Roman" w:hAnsi="Times New Roman" w:cs="Times New Roman"/>
              </w:rPr>
            </w:pPr>
            <w:r>
              <w:rPr>
                <w:rFonts w:ascii="Times New Roman" w:hAnsi="Times New Roman" w:cs="Times New Roman"/>
              </w:rPr>
              <w:t xml:space="preserve">The Chancellor's visit was acknowledged, and the turnout from classified staff was fairly good. </w:t>
            </w:r>
          </w:p>
        </w:tc>
        <w:tc>
          <w:tcPr>
            <w:tcW w:w="1350" w:type="dxa"/>
          </w:tcPr>
          <w:p w:rsidR="006D28C8" w:rsidRDefault="006D28C8" w:rsidP="000863EE">
            <w:pPr>
              <w:rPr>
                <w:rFonts w:ascii="Times New Roman" w:hAnsi="Times New Roman" w:cs="Times New Roman"/>
              </w:rPr>
            </w:pPr>
          </w:p>
        </w:tc>
        <w:tc>
          <w:tcPr>
            <w:tcW w:w="1260" w:type="dxa"/>
          </w:tcPr>
          <w:p w:rsidR="006D28C8" w:rsidRPr="0044314C" w:rsidRDefault="006D28C8" w:rsidP="000863EE">
            <w:pPr>
              <w:rPr>
                <w:rFonts w:ascii="Times New Roman" w:hAnsi="Times New Roman" w:cs="Times New Roman"/>
              </w:rPr>
            </w:pPr>
          </w:p>
        </w:tc>
      </w:tr>
      <w:tr w:rsidR="006D28C8" w:rsidRPr="0044314C" w:rsidTr="00E10A3B">
        <w:tc>
          <w:tcPr>
            <w:tcW w:w="2394" w:type="dxa"/>
          </w:tcPr>
          <w:p w:rsidR="006D28C8" w:rsidRDefault="006B3D3F"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Professional Development Update (BCC and District)</w:t>
            </w:r>
          </w:p>
        </w:tc>
        <w:tc>
          <w:tcPr>
            <w:tcW w:w="8514" w:type="dxa"/>
          </w:tcPr>
          <w:p w:rsidR="006D28C8" w:rsidRDefault="00E146AD" w:rsidP="00497F62">
            <w:pPr>
              <w:rPr>
                <w:rFonts w:ascii="Times New Roman" w:hAnsi="Times New Roman" w:cs="Times New Roman"/>
              </w:rPr>
            </w:pPr>
            <w:r>
              <w:rPr>
                <w:rFonts w:ascii="Times New Roman" w:hAnsi="Times New Roman" w:cs="Times New Roman"/>
              </w:rPr>
              <w:t>Roberto Gonzalez reported that the District wide Classified Matters III</w:t>
            </w:r>
            <w:r w:rsidR="00BD08E9">
              <w:rPr>
                <w:rFonts w:ascii="Times New Roman" w:hAnsi="Times New Roman" w:cs="Times New Roman"/>
              </w:rPr>
              <w:t xml:space="preserve"> professional development training is scheduled for Friday, November 13. There was an email from James Blake, Peralta C</w:t>
            </w:r>
            <w:r w:rsidR="0031093B">
              <w:rPr>
                <w:rFonts w:ascii="Times New Roman" w:hAnsi="Times New Roman" w:cs="Times New Roman"/>
              </w:rPr>
              <w:t>lassified Senate president, which</w:t>
            </w:r>
            <w:r w:rsidR="00BD08E9">
              <w:rPr>
                <w:rFonts w:ascii="Times New Roman" w:hAnsi="Times New Roman" w:cs="Times New Roman"/>
              </w:rPr>
              <w:t xml:space="preserve"> is reaching out to </w:t>
            </w:r>
            <w:r w:rsidR="00404DFB">
              <w:rPr>
                <w:rFonts w:ascii="Times New Roman" w:hAnsi="Times New Roman" w:cs="Times New Roman"/>
              </w:rPr>
              <w:t xml:space="preserve">faculty, staff and students for student </w:t>
            </w:r>
            <w:r w:rsidR="00BD08E9">
              <w:rPr>
                <w:rFonts w:ascii="Times New Roman" w:hAnsi="Times New Roman" w:cs="Times New Roman"/>
              </w:rPr>
              <w:t>stories and participation. If anyone has student feedback, please send these on to Karen Shields. Karen asked everyone to think about "how we can help [students] be successful".</w:t>
            </w:r>
          </w:p>
        </w:tc>
        <w:tc>
          <w:tcPr>
            <w:tcW w:w="1350" w:type="dxa"/>
          </w:tcPr>
          <w:p w:rsidR="006D28C8" w:rsidRDefault="006D28C8" w:rsidP="000863EE">
            <w:pPr>
              <w:rPr>
                <w:rFonts w:ascii="Times New Roman" w:hAnsi="Times New Roman" w:cs="Times New Roman"/>
              </w:rPr>
            </w:pPr>
          </w:p>
        </w:tc>
        <w:tc>
          <w:tcPr>
            <w:tcW w:w="1260" w:type="dxa"/>
          </w:tcPr>
          <w:p w:rsidR="006D28C8" w:rsidRPr="0044314C" w:rsidRDefault="006D28C8" w:rsidP="000863EE">
            <w:pPr>
              <w:rPr>
                <w:rFonts w:ascii="Times New Roman" w:hAnsi="Times New Roman" w:cs="Times New Roman"/>
              </w:rPr>
            </w:pPr>
          </w:p>
        </w:tc>
      </w:tr>
      <w:tr w:rsidR="006B3D3F" w:rsidRPr="0044314C" w:rsidTr="00E10A3B">
        <w:tc>
          <w:tcPr>
            <w:tcW w:w="2394" w:type="dxa"/>
          </w:tcPr>
          <w:p w:rsidR="006B3D3F" w:rsidRDefault="006B3D3F"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Senate Activities Update</w:t>
            </w:r>
          </w:p>
        </w:tc>
        <w:tc>
          <w:tcPr>
            <w:tcW w:w="8514" w:type="dxa"/>
          </w:tcPr>
          <w:p w:rsidR="006B3D3F" w:rsidRDefault="00BD08E9" w:rsidP="00497F62">
            <w:pPr>
              <w:rPr>
                <w:rFonts w:ascii="Times New Roman" w:hAnsi="Times New Roman" w:cs="Times New Roman"/>
              </w:rPr>
            </w:pPr>
            <w:r>
              <w:rPr>
                <w:rFonts w:ascii="Times New Roman" w:hAnsi="Times New Roman" w:cs="Times New Roman"/>
              </w:rPr>
              <w:t>Not discussed.</w:t>
            </w:r>
          </w:p>
        </w:tc>
        <w:tc>
          <w:tcPr>
            <w:tcW w:w="1350" w:type="dxa"/>
          </w:tcPr>
          <w:p w:rsidR="006B3D3F" w:rsidRDefault="006B3D3F" w:rsidP="000863EE">
            <w:pPr>
              <w:rPr>
                <w:rFonts w:ascii="Times New Roman" w:hAnsi="Times New Roman" w:cs="Times New Roman"/>
              </w:rPr>
            </w:pPr>
          </w:p>
        </w:tc>
        <w:tc>
          <w:tcPr>
            <w:tcW w:w="1260" w:type="dxa"/>
          </w:tcPr>
          <w:p w:rsidR="006B3D3F" w:rsidRPr="0044314C" w:rsidRDefault="006B3D3F" w:rsidP="000863EE">
            <w:pPr>
              <w:rPr>
                <w:rFonts w:ascii="Times New Roman" w:hAnsi="Times New Roman" w:cs="Times New Roman"/>
              </w:rPr>
            </w:pPr>
          </w:p>
        </w:tc>
      </w:tr>
      <w:tr w:rsidR="006B3D3F" w:rsidRPr="0044314C" w:rsidTr="00E10A3B">
        <w:tc>
          <w:tcPr>
            <w:tcW w:w="2394" w:type="dxa"/>
          </w:tcPr>
          <w:p w:rsidR="006B3D3F" w:rsidRDefault="006B3D3F"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Update on President Budd's Nov. 12 Visit</w:t>
            </w:r>
          </w:p>
        </w:tc>
        <w:tc>
          <w:tcPr>
            <w:tcW w:w="8514" w:type="dxa"/>
          </w:tcPr>
          <w:p w:rsidR="006B3D3F" w:rsidRDefault="00BD08E9" w:rsidP="00497F62">
            <w:pPr>
              <w:rPr>
                <w:rFonts w:ascii="Times New Roman" w:hAnsi="Times New Roman" w:cs="Times New Roman"/>
              </w:rPr>
            </w:pPr>
            <w:r>
              <w:rPr>
                <w:rFonts w:ascii="Times New Roman" w:hAnsi="Times New Roman" w:cs="Times New Roman"/>
              </w:rPr>
              <w:t>Karen Shields invited Debbie Budd, but she cannot attend our November 12th meeting. Roberto Gonzalez suggested holding this visit on the following Thursday, November 19th, if that does not conflict with the Peralta Classified Senate meeting which is usually held on the 3rd Thursday of the month.</w:t>
            </w:r>
          </w:p>
          <w:p w:rsidR="00363865" w:rsidRDefault="00363865" w:rsidP="00497F62">
            <w:pPr>
              <w:rPr>
                <w:rFonts w:ascii="Times New Roman" w:hAnsi="Times New Roman" w:cs="Times New Roman"/>
              </w:rPr>
            </w:pPr>
          </w:p>
        </w:tc>
        <w:tc>
          <w:tcPr>
            <w:tcW w:w="1350" w:type="dxa"/>
          </w:tcPr>
          <w:p w:rsidR="006B3D3F" w:rsidRDefault="006B3D3F" w:rsidP="000863EE">
            <w:pPr>
              <w:rPr>
                <w:rFonts w:ascii="Times New Roman" w:hAnsi="Times New Roman" w:cs="Times New Roman"/>
              </w:rPr>
            </w:pPr>
          </w:p>
        </w:tc>
        <w:tc>
          <w:tcPr>
            <w:tcW w:w="1260" w:type="dxa"/>
          </w:tcPr>
          <w:p w:rsidR="006B3D3F" w:rsidRPr="0044314C" w:rsidRDefault="006B3D3F" w:rsidP="000863EE">
            <w:pPr>
              <w:rPr>
                <w:rFonts w:ascii="Times New Roman" w:hAnsi="Times New Roman" w:cs="Times New Roman"/>
              </w:rPr>
            </w:pPr>
          </w:p>
        </w:tc>
      </w:tr>
      <w:tr w:rsidR="00630788" w:rsidRPr="0044314C" w:rsidTr="00E10A3B">
        <w:tc>
          <w:tcPr>
            <w:tcW w:w="2394" w:type="dxa"/>
          </w:tcPr>
          <w:p w:rsidR="00630788" w:rsidRDefault="0043248B"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lastRenderedPageBreak/>
              <w:t>Classified Hiring Committee Anomalies</w:t>
            </w:r>
          </w:p>
        </w:tc>
        <w:tc>
          <w:tcPr>
            <w:tcW w:w="8514" w:type="dxa"/>
          </w:tcPr>
          <w:p w:rsidR="00630788" w:rsidRDefault="00745946" w:rsidP="00745946">
            <w:pPr>
              <w:rPr>
                <w:rFonts w:ascii="Times New Roman" w:hAnsi="Times New Roman" w:cs="Times New Roman"/>
              </w:rPr>
            </w:pPr>
            <w:r>
              <w:rPr>
                <w:rFonts w:ascii="Times New Roman" w:hAnsi="Times New Roman" w:cs="Times New Roman"/>
              </w:rPr>
              <w:t>Roberto Gonzalez reported that hiring committees are being formed but they are not consistent in how they are being formed. For example, the AV position hiring committee has no classified staff on it, and we (Karen and Roberto) were not informed that the hiring committee was being formed. Roberto asked if anyone knew of other examples, such as Campus Life, the Vice President of Student Services, and upcoming financial aid and career center positions.</w:t>
            </w:r>
          </w:p>
          <w:p w:rsidR="00745946" w:rsidRDefault="00745946" w:rsidP="00745946">
            <w:pPr>
              <w:rPr>
                <w:rFonts w:ascii="Times New Roman" w:hAnsi="Times New Roman" w:cs="Times New Roman"/>
              </w:rPr>
            </w:pPr>
          </w:p>
          <w:p w:rsidR="00745946" w:rsidRDefault="00745946" w:rsidP="00745946">
            <w:pPr>
              <w:rPr>
                <w:rFonts w:ascii="Times New Roman" w:hAnsi="Times New Roman" w:cs="Times New Roman"/>
              </w:rPr>
            </w:pPr>
            <w:r>
              <w:rPr>
                <w:rFonts w:ascii="Times New Roman" w:hAnsi="Times New Roman" w:cs="Times New Roman"/>
              </w:rPr>
              <w:t>Roberto Gonzalez suggested that we:</w:t>
            </w:r>
          </w:p>
          <w:p w:rsidR="00745946" w:rsidRDefault="00745946" w:rsidP="00745946">
            <w:pPr>
              <w:rPr>
                <w:rFonts w:ascii="Times New Roman" w:hAnsi="Times New Roman" w:cs="Times New Roman"/>
              </w:rPr>
            </w:pPr>
            <w:r>
              <w:rPr>
                <w:rFonts w:ascii="Times New Roman" w:hAnsi="Times New Roman" w:cs="Times New Roman"/>
              </w:rPr>
              <w:t>1) gather data to make sure our information is accurate (need to check with Jennifer Lenahan)</w:t>
            </w:r>
          </w:p>
          <w:p w:rsidR="00745946" w:rsidRDefault="00745946" w:rsidP="00745946">
            <w:pPr>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write</w:t>
            </w:r>
            <w:proofErr w:type="gramEnd"/>
            <w:r>
              <w:rPr>
                <w:rFonts w:ascii="Times New Roman" w:hAnsi="Times New Roman" w:cs="Times New Roman"/>
              </w:rPr>
              <w:t xml:space="preserve"> a short memo to HR and Debbie Budd that cites that classified staff are not being included in hiring committees</w:t>
            </w:r>
            <w:r w:rsidR="00807E74">
              <w:rPr>
                <w:rFonts w:ascii="Times New Roman" w:hAnsi="Times New Roman" w:cs="Times New Roman"/>
              </w:rPr>
              <w:t xml:space="preserve"> in accordance with the hiring committee rules and process, and that adjustments are needed. The hiring committee rules should be on the Peralta District website, administrative procedures (APs).</w:t>
            </w:r>
          </w:p>
          <w:p w:rsidR="00807E74" w:rsidRDefault="00807E74" w:rsidP="00745946">
            <w:pPr>
              <w:rPr>
                <w:rFonts w:ascii="Times New Roman" w:hAnsi="Times New Roman" w:cs="Times New Roman"/>
              </w:rPr>
            </w:pPr>
          </w:p>
        </w:tc>
        <w:tc>
          <w:tcPr>
            <w:tcW w:w="1350" w:type="dxa"/>
          </w:tcPr>
          <w:p w:rsidR="00630788" w:rsidRPr="0044314C" w:rsidRDefault="00630788" w:rsidP="000863EE">
            <w:pPr>
              <w:rPr>
                <w:rFonts w:ascii="Times New Roman" w:hAnsi="Times New Roman" w:cs="Times New Roman"/>
              </w:rPr>
            </w:pPr>
          </w:p>
        </w:tc>
        <w:tc>
          <w:tcPr>
            <w:tcW w:w="1260" w:type="dxa"/>
          </w:tcPr>
          <w:p w:rsidR="00630788" w:rsidRPr="0044314C" w:rsidRDefault="00630788" w:rsidP="000863EE">
            <w:pPr>
              <w:rPr>
                <w:rFonts w:ascii="Times New Roman" w:hAnsi="Times New Roman" w:cs="Times New Roman"/>
              </w:rPr>
            </w:pPr>
          </w:p>
        </w:tc>
      </w:tr>
      <w:tr w:rsidR="006B3D3F" w:rsidRPr="0044314C" w:rsidTr="00E10A3B">
        <w:tc>
          <w:tcPr>
            <w:tcW w:w="2394" w:type="dxa"/>
          </w:tcPr>
          <w:p w:rsidR="006B3D3F" w:rsidRDefault="006B3D3F"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Other Items</w:t>
            </w:r>
          </w:p>
        </w:tc>
        <w:tc>
          <w:tcPr>
            <w:tcW w:w="8514" w:type="dxa"/>
          </w:tcPr>
          <w:p w:rsidR="006B3D3F" w:rsidRDefault="00D42C81" w:rsidP="000863EE">
            <w:pPr>
              <w:rPr>
                <w:rFonts w:ascii="Times New Roman" w:hAnsi="Times New Roman" w:cs="Times New Roman"/>
              </w:rPr>
            </w:pPr>
            <w:r>
              <w:rPr>
                <w:rFonts w:ascii="Times New Roman" w:hAnsi="Times New Roman" w:cs="Times New Roman"/>
              </w:rPr>
              <w:t>Karen Shields asked everyone to email their birthdays to her so we can recognize our staff as part of team building.</w:t>
            </w:r>
          </w:p>
        </w:tc>
        <w:tc>
          <w:tcPr>
            <w:tcW w:w="1350" w:type="dxa"/>
          </w:tcPr>
          <w:p w:rsidR="006B3D3F" w:rsidRPr="0044314C" w:rsidRDefault="006B3D3F" w:rsidP="000863EE">
            <w:pPr>
              <w:rPr>
                <w:rFonts w:ascii="Times New Roman" w:hAnsi="Times New Roman" w:cs="Times New Roman"/>
              </w:rPr>
            </w:pPr>
          </w:p>
        </w:tc>
        <w:tc>
          <w:tcPr>
            <w:tcW w:w="1260" w:type="dxa"/>
          </w:tcPr>
          <w:p w:rsidR="006B3D3F" w:rsidRPr="0044314C" w:rsidRDefault="006B3D3F" w:rsidP="000863EE">
            <w:pPr>
              <w:rPr>
                <w:rFonts w:ascii="Times New Roman" w:hAnsi="Times New Roman" w:cs="Times New Roman"/>
              </w:rPr>
            </w:pPr>
          </w:p>
        </w:tc>
      </w:tr>
      <w:tr w:rsidR="00031AE0" w:rsidRPr="0044314C" w:rsidTr="00E10A3B">
        <w:tc>
          <w:tcPr>
            <w:tcW w:w="2394" w:type="dxa"/>
          </w:tcPr>
          <w:p w:rsidR="00031AE0" w:rsidRDefault="00031AE0"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Adjournment</w:t>
            </w:r>
          </w:p>
        </w:tc>
        <w:tc>
          <w:tcPr>
            <w:tcW w:w="8514" w:type="dxa"/>
          </w:tcPr>
          <w:p w:rsidR="00031AE0" w:rsidRDefault="0043248B" w:rsidP="000863EE">
            <w:pPr>
              <w:rPr>
                <w:rFonts w:ascii="Times New Roman" w:hAnsi="Times New Roman" w:cs="Times New Roman"/>
              </w:rPr>
            </w:pPr>
            <w:r>
              <w:rPr>
                <w:rFonts w:ascii="Times New Roman" w:hAnsi="Times New Roman" w:cs="Times New Roman"/>
              </w:rPr>
              <w:t>4:34</w:t>
            </w:r>
            <w:r w:rsidR="00031AE0">
              <w:rPr>
                <w:rFonts w:ascii="Times New Roman" w:hAnsi="Times New Roman" w:cs="Times New Roman"/>
              </w:rPr>
              <w:t xml:space="preserve"> pm</w:t>
            </w:r>
          </w:p>
        </w:tc>
        <w:tc>
          <w:tcPr>
            <w:tcW w:w="1350" w:type="dxa"/>
          </w:tcPr>
          <w:p w:rsidR="00031AE0" w:rsidRPr="0044314C" w:rsidRDefault="00031AE0" w:rsidP="000863EE">
            <w:pPr>
              <w:rPr>
                <w:rFonts w:ascii="Times New Roman" w:hAnsi="Times New Roman" w:cs="Times New Roman"/>
              </w:rPr>
            </w:pPr>
          </w:p>
        </w:tc>
        <w:tc>
          <w:tcPr>
            <w:tcW w:w="1260" w:type="dxa"/>
          </w:tcPr>
          <w:p w:rsidR="00031AE0" w:rsidRPr="0044314C" w:rsidRDefault="00031AE0" w:rsidP="000863EE">
            <w:pPr>
              <w:rPr>
                <w:rFonts w:ascii="Times New Roman" w:hAnsi="Times New Roman" w:cs="Times New Roman"/>
              </w:rPr>
            </w:pPr>
          </w:p>
        </w:tc>
      </w:tr>
      <w:tr w:rsidR="0044314C" w:rsidRPr="0044314C" w:rsidTr="00E10A3B">
        <w:tc>
          <w:tcPr>
            <w:tcW w:w="2394" w:type="dxa"/>
          </w:tcPr>
          <w:p w:rsidR="0044314C" w:rsidRPr="0044314C" w:rsidRDefault="004C09A8" w:rsidP="004C09A8">
            <w:pPr>
              <w:ind w:left="216" w:hanging="216"/>
              <w:rPr>
                <w:rFonts w:ascii="Times New Roman" w:hAnsi="Times New Roman" w:cs="Times New Roman"/>
              </w:rPr>
            </w:pPr>
            <w:r>
              <w:rPr>
                <w:rFonts w:ascii="Times New Roman" w:hAnsi="Times New Roman" w:cs="Times New Roman"/>
              </w:rPr>
              <w:t>Next Meeting</w:t>
            </w:r>
          </w:p>
        </w:tc>
        <w:tc>
          <w:tcPr>
            <w:tcW w:w="8514" w:type="dxa"/>
          </w:tcPr>
          <w:p w:rsidR="0044314C" w:rsidRPr="0044314C" w:rsidRDefault="00ED7299" w:rsidP="00BC3C11">
            <w:pPr>
              <w:rPr>
                <w:rFonts w:ascii="Times New Roman" w:hAnsi="Times New Roman" w:cs="Times New Roman"/>
              </w:rPr>
            </w:pPr>
            <w:r>
              <w:rPr>
                <w:rFonts w:ascii="Times New Roman" w:hAnsi="Times New Roman" w:cs="Times New Roman"/>
              </w:rPr>
              <w:t xml:space="preserve">Thursday, </w:t>
            </w:r>
            <w:r w:rsidR="0043248B">
              <w:rPr>
                <w:rFonts w:ascii="Times New Roman" w:hAnsi="Times New Roman" w:cs="Times New Roman"/>
              </w:rPr>
              <w:t>November 12</w:t>
            </w:r>
            <w:r w:rsidR="004C09A8">
              <w:rPr>
                <w:rFonts w:ascii="Times New Roman" w:hAnsi="Times New Roman" w:cs="Times New Roman"/>
              </w:rPr>
              <w:t>, 2015, 3:00 - 4:30 pm, TLC</w:t>
            </w:r>
          </w:p>
        </w:tc>
        <w:tc>
          <w:tcPr>
            <w:tcW w:w="1350" w:type="dxa"/>
          </w:tcPr>
          <w:p w:rsidR="0044314C" w:rsidRPr="0044314C" w:rsidRDefault="0044314C" w:rsidP="000863EE">
            <w:pPr>
              <w:rPr>
                <w:rFonts w:ascii="Times New Roman" w:hAnsi="Times New Roman" w:cs="Times New Roman"/>
              </w:rPr>
            </w:pPr>
          </w:p>
        </w:tc>
        <w:tc>
          <w:tcPr>
            <w:tcW w:w="1260" w:type="dxa"/>
          </w:tcPr>
          <w:p w:rsidR="0044314C" w:rsidRPr="0044314C" w:rsidRDefault="0044314C" w:rsidP="000863EE">
            <w:pPr>
              <w:rPr>
                <w:rFonts w:ascii="Times New Roman" w:hAnsi="Times New Roman" w:cs="Times New Roman"/>
              </w:rPr>
            </w:pPr>
          </w:p>
        </w:tc>
      </w:tr>
    </w:tbl>
    <w:p w:rsidR="00B002C9" w:rsidRDefault="00B002C9" w:rsidP="003E3C0C"/>
    <w:p w:rsidR="00B002C9" w:rsidRDefault="007F59BB" w:rsidP="003E3C0C">
      <w:pPr>
        <w:rPr>
          <w:i/>
        </w:rPr>
      </w:pPr>
      <w:r>
        <w:rPr>
          <w:i/>
        </w:rPr>
        <w:t>[Minutes</w:t>
      </w:r>
      <w:r w:rsidR="00B002C9">
        <w:rPr>
          <w:i/>
        </w:rPr>
        <w:t xml:space="preserve"> taken by Theresa Rumjahn]</w:t>
      </w:r>
    </w:p>
    <w:p w:rsidR="00BC3C11" w:rsidRDefault="00BC3C11" w:rsidP="003E3C0C">
      <w:pPr>
        <w:rPr>
          <w:i/>
        </w:rPr>
      </w:pPr>
    </w:p>
    <w:p w:rsidR="00BC3C11" w:rsidRDefault="00BC3C11" w:rsidP="003E3C0C">
      <w:r>
        <w:t>Handouts:</w:t>
      </w:r>
    </w:p>
    <w:p w:rsidR="00BC3C11" w:rsidRDefault="00BC3C11" w:rsidP="00BC3C11">
      <w:pPr>
        <w:pStyle w:val="ListParagraph"/>
        <w:numPr>
          <w:ilvl w:val="0"/>
          <w:numId w:val="10"/>
        </w:numPr>
      </w:pPr>
      <w:r>
        <w:t>Agenda</w:t>
      </w:r>
    </w:p>
    <w:p w:rsidR="00DA4AA5" w:rsidRPr="00DA4AA5" w:rsidRDefault="00E44022" w:rsidP="00E44022">
      <w:pPr>
        <w:pStyle w:val="ListParagraph"/>
        <w:numPr>
          <w:ilvl w:val="0"/>
          <w:numId w:val="10"/>
        </w:numPr>
      </w:pPr>
      <w:r>
        <w:t>Student Success Program report previously sent out with Agenda via email to Classified Staff</w:t>
      </w:r>
    </w:p>
    <w:sectPr w:rsidR="00DA4AA5" w:rsidRPr="00DA4AA5" w:rsidSect="00077D1F">
      <w:headerReference w:type="default" r:id="rId10"/>
      <w:headerReference w:type="first" r:id="rId11"/>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6A" w:rsidRDefault="000A506A" w:rsidP="00306059">
      <w:pPr>
        <w:spacing w:line="240" w:lineRule="auto"/>
      </w:pPr>
      <w:r>
        <w:separator/>
      </w:r>
    </w:p>
  </w:endnote>
  <w:endnote w:type="continuationSeparator" w:id="0">
    <w:p w:rsidR="000A506A" w:rsidRDefault="000A506A" w:rsidP="00306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6A" w:rsidRDefault="000A506A" w:rsidP="00306059">
      <w:pPr>
        <w:spacing w:line="240" w:lineRule="auto"/>
      </w:pPr>
      <w:r>
        <w:separator/>
      </w:r>
    </w:p>
  </w:footnote>
  <w:footnote w:type="continuationSeparator" w:id="0">
    <w:p w:rsidR="000A506A" w:rsidRDefault="000A506A" w:rsidP="00306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3E" w:rsidRDefault="00864F3E" w:rsidP="00864F3E">
    <w:pPr>
      <w:pStyle w:val="Header"/>
      <w:jc w:val="center"/>
    </w:pPr>
    <w:r>
      <w:t>Berkeley City College - Classified Senate</w:t>
    </w:r>
  </w:p>
  <w:p w:rsidR="00864F3E" w:rsidRDefault="008372F5" w:rsidP="00864F3E">
    <w:pPr>
      <w:pStyle w:val="Header"/>
      <w:jc w:val="center"/>
    </w:pPr>
    <w:r>
      <w:t xml:space="preserve">Minutes for Meeting on Thursday, </w:t>
    </w:r>
    <w:r w:rsidR="000446CD">
      <w:t>October 22</w:t>
    </w:r>
    <w:r w:rsidR="00864F3E">
      <w:t>, 2015</w:t>
    </w:r>
  </w:p>
  <w:p w:rsidR="00864F3E" w:rsidRDefault="000446CD" w:rsidP="00864F3E">
    <w:pPr>
      <w:pStyle w:val="Header"/>
      <w:jc w:val="center"/>
    </w:pPr>
    <w:r>
      <w:t>3:00 - 4:3</w:t>
    </w:r>
    <w:r w:rsidR="00FA29E9">
      <w:t xml:space="preserve">0 pm, TLC (Room </w:t>
    </w:r>
    <w:r>
      <w:t>341</w:t>
    </w:r>
    <w:r w:rsidR="00864F3E">
      <w:t>)</w:t>
    </w:r>
  </w:p>
  <w:p w:rsidR="00864F3E" w:rsidRDefault="0086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AB" w:rsidRDefault="004B471D" w:rsidP="004B471D">
    <w:pPr>
      <w:pStyle w:val="Header"/>
      <w:jc w:val="center"/>
      <w:rPr>
        <w:rFonts w:ascii="Times New Roman" w:hAnsi="Times New Roman" w:cs="Times New Roman"/>
      </w:rPr>
    </w:pPr>
    <w:r>
      <w:rPr>
        <w:rFonts w:ascii="Times New Roman" w:hAnsi="Times New Roman" w:cs="Times New Roman"/>
      </w:rPr>
      <w:t>Berkeley City College - Classified Senate</w:t>
    </w:r>
  </w:p>
  <w:p w:rsidR="004B471D" w:rsidRDefault="004B471D" w:rsidP="004B471D">
    <w:pPr>
      <w:pStyle w:val="Header"/>
      <w:jc w:val="center"/>
      <w:rPr>
        <w:rFonts w:ascii="Times New Roman" w:hAnsi="Times New Roman" w:cs="Times New Roman"/>
      </w:rPr>
    </w:pPr>
    <w:r>
      <w:rPr>
        <w:rFonts w:ascii="Times New Roman" w:hAnsi="Times New Roman" w:cs="Times New Roman"/>
      </w:rPr>
      <w:t>Minutes for Meeting on Thursday, June 25, 2015</w:t>
    </w:r>
  </w:p>
  <w:p w:rsidR="004B471D" w:rsidRPr="004B471D" w:rsidRDefault="004B471D" w:rsidP="004B471D">
    <w:pPr>
      <w:pStyle w:val="Header"/>
      <w:jc w:val="center"/>
      <w:rPr>
        <w:rFonts w:ascii="Times New Roman" w:hAnsi="Times New Roman" w:cs="Times New Roman"/>
      </w:rPr>
    </w:pPr>
    <w:r>
      <w:rPr>
        <w:rFonts w:ascii="Times New Roman" w:hAnsi="Times New Roman" w:cs="Times New Roman"/>
      </w:rPr>
      <w:t>3:00 - 4:30 pm, TLC (Room 341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31A"/>
    <w:multiLevelType w:val="hybridMultilevel"/>
    <w:tmpl w:val="EE34C880"/>
    <w:lvl w:ilvl="0" w:tplc="0409000F">
      <w:start w:val="1"/>
      <w:numFmt w:val="decimal"/>
      <w:lvlText w:val="%1."/>
      <w:lvlJc w:val="left"/>
      <w:pPr>
        <w:ind w:left="360" w:hanging="360"/>
      </w:pPr>
    </w:lvl>
    <w:lvl w:ilvl="1" w:tplc="C1DEFAEC">
      <w:start w:val="1"/>
      <w:numFmt w:val="lowerLetter"/>
      <w:lvlText w:val="%2."/>
      <w:lvlJc w:val="left"/>
      <w:pPr>
        <w:ind w:left="720" w:hanging="360"/>
      </w:pPr>
      <w:rPr>
        <w:rFonts w:hint="default"/>
      </w:rPr>
    </w:lvl>
    <w:lvl w:ilvl="2" w:tplc="D7824C98">
      <w:start w:val="1"/>
      <w:numFmt w:val="lowerRoman"/>
      <w:lvlText w:val="%3."/>
      <w:lvlJc w:val="right"/>
      <w:pPr>
        <w:ind w:left="1152" w:hanging="288"/>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7250E3"/>
    <w:multiLevelType w:val="hybridMultilevel"/>
    <w:tmpl w:val="C12897B2"/>
    <w:lvl w:ilvl="0" w:tplc="04090013">
      <w:start w:val="1"/>
      <w:numFmt w:val="upperRoman"/>
      <w:lvlText w:val="%1."/>
      <w:lvlJc w:val="righ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1329318C"/>
    <w:multiLevelType w:val="hybridMultilevel"/>
    <w:tmpl w:val="1DCA1A2A"/>
    <w:lvl w:ilvl="0" w:tplc="9488CBE2">
      <w:start w:val="1"/>
      <w:numFmt w:val="upperRoman"/>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nsid w:val="15C8513F"/>
    <w:multiLevelType w:val="hybridMultilevel"/>
    <w:tmpl w:val="2FEE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97309"/>
    <w:multiLevelType w:val="hybridMultilevel"/>
    <w:tmpl w:val="BE368E52"/>
    <w:lvl w:ilvl="0" w:tplc="9488CBE2">
      <w:start w:val="1"/>
      <w:numFmt w:val="upperRoman"/>
      <w:lvlText w:val="%1."/>
      <w:lvlJc w:val="left"/>
      <w:pPr>
        <w:ind w:left="50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23C31D5D"/>
    <w:multiLevelType w:val="hybridMultilevel"/>
    <w:tmpl w:val="3AD68F8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563E5CDB"/>
    <w:multiLevelType w:val="hybridMultilevel"/>
    <w:tmpl w:val="2000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B747EB"/>
    <w:multiLevelType w:val="hybridMultilevel"/>
    <w:tmpl w:val="69E4F0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A55917"/>
    <w:multiLevelType w:val="hybridMultilevel"/>
    <w:tmpl w:val="2744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63982"/>
    <w:multiLevelType w:val="hybridMultilevel"/>
    <w:tmpl w:val="3616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C5EA3"/>
    <w:multiLevelType w:val="hybridMultilevel"/>
    <w:tmpl w:val="A146A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7"/>
  </w:num>
  <w:num w:numId="6">
    <w:abstractNumId w:val="2"/>
  </w:num>
  <w:num w:numId="7">
    <w:abstractNumId w:val="4"/>
  </w:num>
  <w:num w:numId="8">
    <w:abstractNumId w:val="6"/>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A6"/>
    <w:rsid w:val="00000193"/>
    <w:rsid w:val="00002BE3"/>
    <w:rsid w:val="00021D38"/>
    <w:rsid w:val="00030294"/>
    <w:rsid w:val="00031AE0"/>
    <w:rsid w:val="00035D40"/>
    <w:rsid w:val="00040789"/>
    <w:rsid w:val="00042446"/>
    <w:rsid w:val="000446CD"/>
    <w:rsid w:val="0004535E"/>
    <w:rsid w:val="00077D1F"/>
    <w:rsid w:val="00080847"/>
    <w:rsid w:val="000840A5"/>
    <w:rsid w:val="000863EE"/>
    <w:rsid w:val="000A506A"/>
    <w:rsid w:val="000B6E96"/>
    <w:rsid w:val="000B7A84"/>
    <w:rsid w:val="000C443C"/>
    <w:rsid w:val="000F2519"/>
    <w:rsid w:val="000F283F"/>
    <w:rsid w:val="00106FCA"/>
    <w:rsid w:val="00120C64"/>
    <w:rsid w:val="00125A24"/>
    <w:rsid w:val="0012689E"/>
    <w:rsid w:val="00147D42"/>
    <w:rsid w:val="001703E8"/>
    <w:rsid w:val="00183556"/>
    <w:rsid w:val="0018434A"/>
    <w:rsid w:val="001A204A"/>
    <w:rsid w:val="001C1009"/>
    <w:rsid w:val="001D155B"/>
    <w:rsid w:val="001D6208"/>
    <w:rsid w:val="00204403"/>
    <w:rsid w:val="002141FB"/>
    <w:rsid w:val="00215AAB"/>
    <w:rsid w:val="00216A93"/>
    <w:rsid w:val="00226AD2"/>
    <w:rsid w:val="002421F9"/>
    <w:rsid w:val="0024445A"/>
    <w:rsid w:val="00247918"/>
    <w:rsid w:val="002743D4"/>
    <w:rsid w:val="00276D63"/>
    <w:rsid w:val="002941A5"/>
    <w:rsid w:val="00294FE4"/>
    <w:rsid w:val="002A2993"/>
    <w:rsid w:val="002C586A"/>
    <w:rsid w:val="002C66B4"/>
    <w:rsid w:val="002D4883"/>
    <w:rsid w:val="002E1751"/>
    <w:rsid w:val="002F3197"/>
    <w:rsid w:val="002F72C3"/>
    <w:rsid w:val="00306059"/>
    <w:rsid w:val="0031093B"/>
    <w:rsid w:val="00363865"/>
    <w:rsid w:val="00375CFD"/>
    <w:rsid w:val="00376298"/>
    <w:rsid w:val="00383FBD"/>
    <w:rsid w:val="003900F5"/>
    <w:rsid w:val="003A5509"/>
    <w:rsid w:val="003A64D5"/>
    <w:rsid w:val="003A6DFE"/>
    <w:rsid w:val="003B51C0"/>
    <w:rsid w:val="003D5CBD"/>
    <w:rsid w:val="003E3C0C"/>
    <w:rsid w:val="003E5A85"/>
    <w:rsid w:val="003E5DAF"/>
    <w:rsid w:val="003F3061"/>
    <w:rsid w:val="00400AE8"/>
    <w:rsid w:val="00404DFB"/>
    <w:rsid w:val="00407AAB"/>
    <w:rsid w:val="004243EF"/>
    <w:rsid w:val="00425DC1"/>
    <w:rsid w:val="004279E8"/>
    <w:rsid w:val="0043248B"/>
    <w:rsid w:val="004333D9"/>
    <w:rsid w:val="0044314C"/>
    <w:rsid w:val="00444FF9"/>
    <w:rsid w:val="00453F55"/>
    <w:rsid w:val="00467960"/>
    <w:rsid w:val="00470A00"/>
    <w:rsid w:val="00474CD3"/>
    <w:rsid w:val="00477BAC"/>
    <w:rsid w:val="004843C5"/>
    <w:rsid w:val="00490CFD"/>
    <w:rsid w:val="00491054"/>
    <w:rsid w:val="0049356C"/>
    <w:rsid w:val="00497F62"/>
    <w:rsid w:val="004A76C5"/>
    <w:rsid w:val="004B0881"/>
    <w:rsid w:val="004B471D"/>
    <w:rsid w:val="004B7D5C"/>
    <w:rsid w:val="004C09A8"/>
    <w:rsid w:val="004C16AE"/>
    <w:rsid w:val="004E556D"/>
    <w:rsid w:val="0050343A"/>
    <w:rsid w:val="005138C7"/>
    <w:rsid w:val="00521F54"/>
    <w:rsid w:val="005323CA"/>
    <w:rsid w:val="00534275"/>
    <w:rsid w:val="00560FFE"/>
    <w:rsid w:val="005618CC"/>
    <w:rsid w:val="005A0C26"/>
    <w:rsid w:val="005A2EDF"/>
    <w:rsid w:val="005D1634"/>
    <w:rsid w:val="005F5BFE"/>
    <w:rsid w:val="005F7AD4"/>
    <w:rsid w:val="00603371"/>
    <w:rsid w:val="00606C58"/>
    <w:rsid w:val="00606D3F"/>
    <w:rsid w:val="00615140"/>
    <w:rsid w:val="00616C89"/>
    <w:rsid w:val="00630788"/>
    <w:rsid w:val="00644633"/>
    <w:rsid w:val="00651B77"/>
    <w:rsid w:val="00655B82"/>
    <w:rsid w:val="00667BA8"/>
    <w:rsid w:val="006773F1"/>
    <w:rsid w:val="006839AE"/>
    <w:rsid w:val="00691BFA"/>
    <w:rsid w:val="00692680"/>
    <w:rsid w:val="0069566B"/>
    <w:rsid w:val="00695788"/>
    <w:rsid w:val="006A0210"/>
    <w:rsid w:val="006A05C5"/>
    <w:rsid w:val="006A1092"/>
    <w:rsid w:val="006B336B"/>
    <w:rsid w:val="006B3D3F"/>
    <w:rsid w:val="006B489A"/>
    <w:rsid w:val="006B51B1"/>
    <w:rsid w:val="006B6673"/>
    <w:rsid w:val="006D28C8"/>
    <w:rsid w:val="006D4F72"/>
    <w:rsid w:val="006D59EF"/>
    <w:rsid w:val="00700DD2"/>
    <w:rsid w:val="00706A77"/>
    <w:rsid w:val="00710F65"/>
    <w:rsid w:val="007257B6"/>
    <w:rsid w:val="007335B7"/>
    <w:rsid w:val="00741BB5"/>
    <w:rsid w:val="00745946"/>
    <w:rsid w:val="007467E7"/>
    <w:rsid w:val="00767DF1"/>
    <w:rsid w:val="00770523"/>
    <w:rsid w:val="00784D5B"/>
    <w:rsid w:val="00797BD3"/>
    <w:rsid w:val="007A5758"/>
    <w:rsid w:val="007C5E85"/>
    <w:rsid w:val="007C6771"/>
    <w:rsid w:val="007F59BB"/>
    <w:rsid w:val="007F779A"/>
    <w:rsid w:val="00807E74"/>
    <w:rsid w:val="00823B22"/>
    <w:rsid w:val="0083555C"/>
    <w:rsid w:val="008372F5"/>
    <w:rsid w:val="00864F3E"/>
    <w:rsid w:val="00877082"/>
    <w:rsid w:val="00877816"/>
    <w:rsid w:val="00880804"/>
    <w:rsid w:val="00895507"/>
    <w:rsid w:val="008B7A15"/>
    <w:rsid w:val="008C6B8D"/>
    <w:rsid w:val="008D5AFC"/>
    <w:rsid w:val="008D6521"/>
    <w:rsid w:val="008E0FC1"/>
    <w:rsid w:val="008F4FAF"/>
    <w:rsid w:val="009107B2"/>
    <w:rsid w:val="00917D40"/>
    <w:rsid w:val="00921655"/>
    <w:rsid w:val="009508D2"/>
    <w:rsid w:val="00955B00"/>
    <w:rsid w:val="00964B18"/>
    <w:rsid w:val="00964BD7"/>
    <w:rsid w:val="00965010"/>
    <w:rsid w:val="00967DC8"/>
    <w:rsid w:val="00972318"/>
    <w:rsid w:val="009A4529"/>
    <w:rsid w:val="009A5EF7"/>
    <w:rsid w:val="009A67DE"/>
    <w:rsid w:val="009B2198"/>
    <w:rsid w:val="009B26CC"/>
    <w:rsid w:val="009B60B6"/>
    <w:rsid w:val="009C17A8"/>
    <w:rsid w:val="009D0008"/>
    <w:rsid w:val="009D0F19"/>
    <w:rsid w:val="009D3E5F"/>
    <w:rsid w:val="009D7D76"/>
    <w:rsid w:val="009D7F67"/>
    <w:rsid w:val="009E0320"/>
    <w:rsid w:val="009F2E2E"/>
    <w:rsid w:val="00A04905"/>
    <w:rsid w:val="00A1660A"/>
    <w:rsid w:val="00A35CE9"/>
    <w:rsid w:val="00A85A83"/>
    <w:rsid w:val="00A97526"/>
    <w:rsid w:val="00AA595E"/>
    <w:rsid w:val="00AB12AB"/>
    <w:rsid w:val="00AC133E"/>
    <w:rsid w:val="00AD7A0A"/>
    <w:rsid w:val="00AF0568"/>
    <w:rsid w:val="00B002C9"/>
    <w:rsid w:val="00B02CE5"/>
    <w:rsid w:val="00B05399"/>
    <w:rsid w:val="00B07E87"/>
    <w:rsid w:val="00B17A57"/>
    <w:rsid w:val="00B325A9"/>
    <w:rsid w:val="00B531A3"/>
    <w:rsid w:val="00B61204"/>
    <w:rsid w:val="00B63D7C"/>
    <w:rsid w:val="00B650EC"/>
    <w:rsid w:val="00B7632D"/>
    <w:rsid w:val="00B80AA0"/>
    <w:rsid w:val="00B93CDD"/>
    <w:rsid w:val="00BB210F"/>
    <w:rsid w:val="00BB2690"/>
    <w:rsid w:val="00BC0DE2"/>
    <w:rsid w:val="00BC3C11"/>
    <w:rsid w:val="00BD08E9"/>
    <w:rsid w:val="00BD6E7F"/>
    <w:rsid w:val="00BE0878"/>
    <w:rsid w:val="00C000A6"/>
    <w:rsid w:val="00C14164"/>
    <w:rsid w:val="00C1529C"/>
    <w:rsid w:val="00C3788D"/>
    <w:rsid w:val="00C64390"/>
    <w:rsid w:val="00C72269"/>
    <w:rsid w:val="00C72593"/>
    <w:rsid w:val="00CA3D62"/>
    <w:rsid w:val="00CB2802"/>
    <w:rsid w:val="00CB638F"/>
    <w:rsid w:val="00CE4D98"/>
    <w:rsid w:val="00D003BB"/>
    <w:rsid w:val="00D019CD"/>
    <w:rsid w:val="00D079C8"/>
    <w:rsid w:val="00D1142C"/>
    <w:rsid w:val="00D17FA0"/>
    <w:rsid w:val="00D25025"/>
    <w:rsid w:val="00D27B89"/>
    <w:rsid w:val="00D37AD8"/>
    <w:rsid w:val="00D41F24"/>
    <w:rsid w:val="00D42C81"/>
    <w:rsid w:val="00D57A4B"/>
    <w:rsid w:val="00D62C54"/>
    <w:rsid w:val="00D65C9C"/>
    <w:rsid w:val="00D71B42"/>
    <w:rsid w:val="00D75C85"/>
    <w:rsid w:val="00D90BCF"/>
    <w:rsid w:val="00DA09B7"/>
    <w:rsid w:val="00DA2178"/>
    <w:rsid w:val="00DA4AA5"/>
    <w:rsid w:val="00DB3E53"/>
    <w:rsid w:val="00DB63D2"/>
    <w:rsid w:val="00DD6EF8"/>
    <w:rsid w:val="00DF1A11"/>
    <w:rsid w:val="00DF253A"/>
    <w:rsid w:val="00DF7D59"/>
    <w:rsid w:val="00E10A3B"/>
    <w:rsid w:val="00E10FDC"/>
    <w:rsid w:val="00E146AD"/>
    <w:rsid w:val="00E14E50"/>
    <w:rsid w:val="00E279C2"/>
    <w:rsid w:val="00E27F7B"/>
    <w:rsid w:val="00E425C9"/>
    <w:rsid w:val="00E44022"/>
    <w:rsid w:val="00E57C2D"/>
    <w:rsid w:val="00E6122A"/>
    <w:rsid w:val="00E66132"/>
    <w:rsid w:val="00E77C4F"/>
    <w:rsid w:val="00E829F9"/>
    <w:rsid w:val="00E85F11"/>
    <w:rsid w:val="00E9450B"/>
    <w:rsid w:val="00E95587"/>
    <w:rsid w:val="00EB20D3"/>
    <w:rsid w:val="00EB3E38"/>
    <w:rsid w:val="00ED6696"/>
    <w:rsid w:val="00ED7299"/>
    <w:rsid w:val="00EF5BAA"/>
    <w:rsid w:val="00F248CB"/>
    <w:rsid w:val="00F46B63"/>
    <w:rsid w:val="00F508E3"/>
    <w:rsid w:val="00F50B6B"/>
    <w:rsid w:val="00F7333B"/>
    <w:rsid w:val="00F84DC0"/>
    <w:rsid w:val="00F940B4"/>
    <w:rsid w:val="00F9701C"/>
    <w:rsid w:val="00FA29E9"/>
    <w:rsid w:val="00FB4550"/>
    <w:rsid w:val="00FB5A3D"/>
    <w:rsid w:val="00FB6CB9"/>
    <w:rsid w:val="00FC4DD4"/>
    <w:rsid w:val="00FD536F"/>
    <w:rsid w:val="00FD6744"/>
    <w:rsid w:val="00FE7F4B"/>
    <w:rsid w:val="00FF0F5B"/>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peralt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1FC93B-2959-421A-9EBB-2666A942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Classified Senate Meeting Notes</vt:lpstr>
    </vt:vector>
  </TitlesOfParts>
  <Company>Microsoft</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Meeting Notes</dc:title>
  <dc:subject>June 25, 2015</dc:subject>
  <dc:creator>ethel2</dc:creator>
  <cp:lastModifiedBy>Theresa Rumjahn</cp:lastModifiedBy>
  <cp:revision>2</cp:revision>
  <cp:lastPrinted>2015-10-01T18:56:00Z</cp:lastPrinted>
  <dcterms:created xsi:type="dcterms:W3CDTF">2015-11-24T22:33:00Z</dcterms:created>
  <dcterms:modified xsi:type="dcterms:W3CDTF">2015-11-24T22:33:00Z</dcterms:modified>
</cp:coreProperties>
</file>